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3579A" w14:textId="77777777" w:rsidR="003F54DA" w:rsidRDefault="003F54DA" w:rsidP="003F54DA">
      <w:pPr>
        <w:spacing w:after="0"/>
        <w:jc w:val="center"/>
        <w:rPr>
          <w:rFonts w:ascii="Aptos" w:hAnsi="Aptos"/>
          <w:b/>
          <w:bCs/>
          <w:sz w:val="28"/>
          <w:szCs w:val="28"/>
        </w:rPr>
      </w:pPr>
    </w:p>
    <w:p w14:paraId="5024B82D" w14:textId="77777777" w:rsidR="003F54DA" w:rsidRDefault="003F54DA" w:rsidP="003F54DA">
      <w:pPr>
        <w:spacing w:after="0"/>
        <w:jc w:val="center"/>
        <w:rPr>
          <w:rFonts w:ascii="Aptos" w:hAnsi="Aptos"/>
          <w:b/>
          <w:bCs/>
          <w:sz w:val="28"/>
          <w:szCs w:val="28"/>
        </w:rPr>
      </w:pPr>
    </w:p>
    <w:p w14:paraId="2B014C84" w14:textId="77777777" w:rsidR="003F54DA" w:rsidRDefault="003F54DA" w:rsidP="003F54DA">
      <w:pPr>
        <w:spacing w:after="0"/>
        <w:jc w:val="center"/>
        <w:rPr>
          <w:rFonts w:ascii="Aptos" w:hAnsi="Aptos"/>
          <w:b/>
          <w:bCs/>
          <w:sz w:val="28"/>
          <w:szCs w:val="28"/>
        </w:rPr>
      </w:pPr>
    </w:p>
    <w:p w14:paraId="383AE6E1" w14:textId="77777777" w:rsidR="003F54DA" w:rsidRDefault="003F54DA" w:rsidP="003F54DA">
      <w:pPr>
        <w:spacing w:after="0"/>
        <w:jc w:val="center"/>
        <w:rPr>
          <w:rFonts w:ascii="Aptos" w:hAnsi="Aptos"/>
          <w:b/>
          <w:bCs/>
          <w:sz w:val="28"/>
          <w:szCs w:val="28"/>
        </w:rPr>
      </w:pPr>
    </w:p>
    <w:p w14:paraId="205B458B" w14:textId="77777777" w:rsidR="003F54DA" w:rsidRDefault="003F54DA" w:rsidP="003F54DA">
      <w:pPr>
        <w:spacing w:after="0"/>
        <w:jc w:val="center"/>
        <w:rPr>
          <w:rFonts w:ascii="Aptos" w:hAnsi="Aptos"/>
          <w:b/>
          <w:bCs/>
          <w:sz w:val="28"/>
          <w:szCs w:val="28"/>
        </w:rPr>
      </w:pPr>
    </w:p>
    <w:p w14:paraId="3845F4A0" w14:textId="77777777" w:rsidR="003F54DA" w:rsidRDefault="003F54DA" w:rsidP="003F54DA">
      <w:pPr>
        <w:spacing w:after="0"/>
        <w:jc w:val="center"/>
        <w:rPr>
          <w:rFonts w:ascii="Aptos" w:hAnsi="Aptos"/>
          <w:b/>
          <w:bCs/>
          <w:sz w:val="28"/>
          <w:szCs w:val="28"/>
        </w:rPr>
      </w:pPr>
    </w:p>
    <w:p w14:paraId="5756D12F" w14:textId="77777777" w:rsidR="003F54DA" w:rsidRDefault="003F54DA" w:rsidP="003F54DA">
      <w:pPr>
        <w:spacing w:after="0"/>
        <w:jc w:val="center"/>
        <w:rPr>
          <w:rFonts w:ascii="Aptos" w:hAnsi="Aptos"/>
          <w:b/>
          <w:bCs/>
          <w:sz w:val="28"/>
          <w:szCs w:val="28"/>
        </w:rPr>
      </w:pPr>
    </w:p>
    <w:p w14:paraId="0167FC49" w14:textId="77777777" w:rsidR="003F54DA" w:rsidRDefault="003F54DA" w:rsidP="003F54DA">
      <w:pPr>
        <w:spacing w:after="0"/>
        <w:jc w:val="center"/>
        <w:rPr>
          <w:rFonts w:ascii="Aptos" w:hAnsi="Aptos"/>
          <w:b/>
          <w:bCs/>
          <w:sz w:val="28"/>
          <w:szCs w:val="28"/>
        </w:rPr>
      </w:pPr>
    </w:p>
    <w:p w14:paraId="4E039B44" w14:textId="77777777" w:rsidR="003F54DA" w:rsidRDefault="003F54DA" w:rsidP="003F54DA">
      <w:pPr>
        <w:spacing w:after="0"/>
        <w:jc w:val="center"/>
        <w:rPr>
          <w:rFonts w:ascii="Aptos" w:hAnsi="Aptos"/>
          <w:b/>
          <w:bCs/>
          <w:sz w:val="28"/>
          <w:szCs w:val="28"/>
        </w:rPr>
      </w:pPr>
    </w:p>
    <w:p w14:paraId="6D56FA22" w14:textId="77777777" w:rsidR="003F54DA" w:rsidRDefault="003F54DA" w:rsidP="003F54DA">
      <w:pPr>
        <w:pBdr>
          <w:top w:val="single" w:sz="4" w:space="1" w:color="auto"/>
          <w:left w:val="single" w:sz="4" w:space="4" w:color="auto"/>
          <w:bottom w:val="single" w:sz="4" w:space="1" w:color="auto"/>
          <w:right w:val="single" w:sz="4" w:space="4" w:color="auto"/>
        </w:pBdr>
        <w:spacing w:after="0"/>
        <w:jc w:val="center"/>
        <w:rPr>
          <w:rFonts w:ascii="Aptos" w:hAnsi="Aptos"/>
          <w:b/>
          <w:bCs/>
          <w:sz w:val="28"/>
          <w:szCs w:val="28"/>
        </w:rPr>
      </w:pPr>
    </w:p>
    <w:p w14:paraId="5997DF1A" w14:textId="7B685A23" w:rsidR="0002252F" w:rsidRPr="003F54DA" w:rsidRDefault="0002252F" w:rsidP="003F54DA">
      <w:pPr>
        <w:pBdr>
          <w:top w:val="single" w:sz="4" w:space="1" w:color="auto"/>
          <w:left w:val="single" w:sz="4" w:space="4" w:color="auto"/>
          <w:bottom w:val="single" w:sz="4" w:space="1" w:color="auto"/>
          <w:right w:val="single" w:sz="4" w:space="4" w:color="auto"/>
        </w:pBdr>
        <w:spacing w:after="0"/>
        <w:jc w:val="center"/>
        <w:rPr>
          <w:rFonts w:ascii="Aptos" w:hAnsi="Aptos"/>
          <w:b/>
          <w:bCs/>
          <w:color w:val="EE0000"/>
          <w:sz w:val="32"/>
          <w:szCs w:val="32"/>
        </w:rPr>
      </w:pPr>
      <w:r w:rsidRPr="003F54DA">
        <w:rPr>
          <w:rFonts w:ascii="Aptos" w:hAnsi="Aptos"/>
          <w:b/>
          <w:bCs/>
          <w:color w:val="EE0000"/>
          <w:sz w:val="32"/>
          <w:szCs w:val="32"/>
        </w:rPr>
        <w:t xml:space="preserve">Δημόσιος Απολογισμός του Έργου του Δήμου Ιεροκηπίας </w:t>
      </w:r>
    </w:p>
    <w:p w14:paraId="49F5F3BB" w14:textId="77777777" w:rsidR="00736AEE" w:rsidRPr="00DB5DB4" w:rsidRDefault="00736AEE" w:rsidP="003F54DA">
      <w:pPr>
        <w:pBdr>
          <w:top w:val="single" w:sz="4" w:space="1" w:color="auto"/>
          <w:left w:val="single" w:sz="4" w:space="4" w:color="auto"/>
          <w:bottom w:val="single" w:sz="4" w:space="1" w:color="auto"/>
          <w:right w:val="single" w:sz="4" w:space="4" w:color="auto"/>
        </w:pBdr>
        <w:spacing w:after="0"/>
        <w:jc w:val="center"/>
        <w:rPr>
          <w:rFonts w:ascii="Aptos" w:hAnsi="Aptos"/>
          <w:b/>
          <w:bCs/>
          <w:sz w:val="22"/>
          <w:szCs w:val="22"/>
        </w:rPr>
      </w:pPr>
    </w:p>
    <w:p w14:paraId="1077B258" w14:textId="7B941E9A" w:rsidR="00736AEE" w:rsidRPr="00DB5DB4" w:rsidRDefault="00736AEE" w:rsidP="003F54DA">
      <w:pPr>
        <w:pBdr>
          <w:top w:val="single" w:sz="4" w:space="1" w:color="auto"/>
          <w:left w:val="single" w:sz="4" w:space="4" w:color="auto"/>
          <w:bottom w:val="single" w:sz="4" w:space="1" w:color="auto"/>
          <w:right w:val="single" w:sz="4" w:space="4" w:color="auto"/>
        </w:pBdr>
        <w:spacing w:after="0"/>
        <w:jc w:val="center"/>
        <w:rPr>
          <w:rFonts w:ascii="Aptos" w:hAnsi="Aptos"/>
          <w:b/>
          <w:bCs/>
          <w:sz w:val="22"/>
          <w:szCs w:val="22"/>
        </w:rPr>
      </w:pPr>
      <w:r w:rsidRPr="00DB5DB4">
        <w:rPr>
          <w:rFonts w:ascii="Aptos" w:hAnsi="Aptos"/>
          <w:noProof/>
          <w:sz w:val="22"/>
          <w:szCs w:val="22"/>
          <w:lang w:val="en-US"/>
          <w14:ligatures w14:val="none"/>
        </w:rPr>
        <w:drawing>
          <wp:inline distT="0" distB="0" distL="0" distR="0" wp14:anchorId="43F9B29F" wp14:editId="352CA735">
            <wp:extent cx="1393200" cy="1810800"/>
            <wp:effectExtent l="0" t="0" r="0" b="0"/>
            <wp:docPr id="1935089750" name="Picture 1" descr="A blue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089750" name="Picture 1" descr="A blue logo with a black backgroun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93200" cy="1810800"/>
                    </a:xfrm>
                    <a:prstGeom prst="rect">
                      <a:avLst/>
                    </a:prstGeom>
                    <a:noFill/>
                    <a:ln>
                      <a:noFill/>
                    </a:ln>
                  </pic:spPr>
                </pic:pic>
              </a:graphicData>
            </a:graphic>
          </wp:inline>
        </w:drawing>
      </w:r>
    </w:p>
    <w:p w14:paraId="15861655" w14:textId="77777777" w:rsidR="00736AEE" w:rsidRPr="00DB5DB4" w:rsidRDefault="00736AEE" w:rsidP="003F54DA">
      <w:pPr>
        <w:pBdr>
          <w:top w:val="single" w:sz="4" w:space="1" w:color="auto"/>
          <w:left w:val="single" w:sz="4" w:space="4" w:color="auto"/>
          <w:bottom w:val="single" w:sz="4" w:space="1" w:color="auto"/>
          <w:right w:val="single" w:sz="4" w:space="4" w:color="auto"/>
        </w:pBdr>
        <w:spacing w:after="0"/>
        <w:jc w:val="center"/>
        <w:rPr>
          <w:rFonts w:ascii="Aptos" w:hAnsi="Aptos"/>
          <w:b/>
          <w:bCs/>
          <w:sz w:val="22"/>
          <w:szCs w:val="22"/>
        </w:rPr>
      </w:pPr>
    </w:p>
    <w:p w14:paraId="792AD29C" w14:textId="23CF4A1E" w:rsidR="00E13FFD" w:rsidRPr="003F54DA" w:rsidRDefault="0002252F" w:rsidP="003F54DA">
      <w:pPr>
        <w:pBdr>
          <w:top w:val="single" w:sz="4" w:space="1" w:color="auto"/>
          <w:left w:val="single" w:sz="4" w:space="4" w:color="auto"/>
          <w:bottom w:val="single" w:sz="4" w:space="1" w:color="auto"/>
          <w:right w:val="single" w:sz="4" w:space="4" w:color="auto"/>
        </w:pBdr>
        <w:spacing w:after="0"/>
        <w:jc w:val="center"/>
        <w:rPr>
          <w:rFonts w:ascii="Aptos" w:hAnsi="Aptos"/>
          <w:b/>
          <w:bCs/>
          <w:i/>
          <w:iCs/>
          <w:color w:val="EE0000"/>
          <w:sz w:val="32"/>
          <w:szCs w:val="32"/>
        </w:rPr>
      </w:pPr>
      <w:r w:rsidRPr="003F54DA">
        <w:rPr>
          <w:rFonts w:ascii="Aptos" w:hAnsi="Aptos"/>
          <w:b/>
          <w:bCs/>
          <w:i/>
          <w:iCs/>
          <w:color w:val="EE0000"/>
          <w:sz w:val="32"/>
          <w:szCs w:val="32"/>
        </w:rPr>
        <w:t>Ιούλιος 2024 – Οκτώβριος 2025</w:t>
      </w:r>
    </w:p>
    <w:p w14:paraId="5F6B9778" w14:textId="77777777" w:rsidR="00CB6E99" w:rsidRPr="00DB5DB4" w:rsidRDefault="00CB6E99" w:rsidP="003F54DA">
      <w:pPr>
        <w:pBdr>
          <w:top w:val="single" w:sz="4" w:space="1" w:color="auto"/>
          <w:left w:val="single" w:sz="4" w:space="4" w:color="auto"/>
          <w:bottom w:val="single" w:sz="4" w:space="1" w:color="auto"/>
          <w:right w:val="single" w:sz="4" w:space="4" w:color="auto"/>
        </w:pBdr>
        <w:spacing w:after="0"/>
        <w:jc w:val="both"/>
        <w:rPr>
          <w:rFonts w:ascii="Aptos" w:hAnsi="Aptos"/>
          <w:sz w:val="22"/>
          <w:szCs w:val="22"/>
        </w:rPr>
      </w:pPr>
    </w:p>
    <w:p w14:paraId="33E2A94F" w14:textId="77777777" w:rsidR="00CB6E99" w:rsidRDefault="00CB6E99"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302CEA4A" w14:textId="77777777" w:rsidR="003F54DA"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0E78834F" w14:textId="77777777" w:rsidR="003F54DA"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2CFD086C" w14:textId="77777777" w:rsidR="003F54DA"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5B26B2DC" w14:textId="77777777" w:rsidR="003F54DA"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3C63C531" w14:textId="77777777" w:rsidR="003F54DA"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7D2EEEC4" w14:textId="77777777" w:rsidR="003F54DA"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4477908C" w14:textId="77777777" w:rsidR="003F54DA"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721FA3F3" w14:textId="77777777" w:rsidR="003F54DA"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6128899B" w14:textId="77777777" w:rsidR="003F54DA"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3F0479A4" w14:textId="77777777" w:rsidR="003F54DA"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147C3764" w14:textId="77777777" w:rsidR="003F54DA"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655BDB3A" w14:textId="77777777" w:rsidR="003F54DA"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7312A5DC" w14:textId="77777777" w:rsidR="003F54DA"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056E095C" w14:textId="77777777" w:rsidR="003F54DA"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1915482B" w14:textId="77777777" w:rsidR="003F54DA"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6BD3020C" w14:textId="77777777" w:rsidR="003F54DA"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2CE799FF" w14:textId="77777777" w:rsidR="003F54DA"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3FF1DFE4" w14:textId="77777777" w:rsidR="003F54DA" w:rsidRPr="00DB5DB4" w:rsidRDefault="003F54DA"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486D2AFB" w14:textId="1C956F32" w:rsidR="00DB6B45" w:rsidRPr="003F54DA" w:rsidRDefault="0094170A" w:rsidP="00782491">
      <w:pPr>
        <w:pStyle w:val="ListParagraph"/>
        <w:numPr>
          <w:ilvl w:val="0"/>
          <w:numId w:val="13"/>
        </w:numPr>
        <w:shd w:val="clear" w:color="auto" w:fill="FFFFFF"/>
        <w:spacing w:after="0" w:line="240" w:lineRule="auto"/>
        <w:jc w:val="center"/>
        <w:rPr>
          <w:rFonts w:ascii="Aptos" w:eastAsia="Times New Roman" w:hAnsi="Aptos" w:cs="Calibri"/>
          <w:b/>
          <w:bCs/>
          <w:color w:val="EE0000"/>
          <w:kern w:val="0"/>
          <w:sz w:val="22"/>
          <w:szCs w:val="22"/>
          <w:lang w:eastAsia="el-CY"/>
          <w14:ligatures w14:val="none"/>
        </w:rPr>
      </w:pPr>
      <w:r w:rsidRPr="003F54DA">
        <w:rPr>
          <w:rFonts w:ascii="Aptos" w:eastAsia="Times New Roman" w:hAnsi="Aptos" w:cs="Calibri"/>
          <w:b/>
          <w:bCs/>
          <w:color w:val="EE0000"/>
          <w:kern w:val="0"/>
          <w:sz w:val="22"/>
          <w:szCs w:val="22"/>
          <w:lang w:eastAsia="el-CY"/>
          <w14:ligatures w14:val="none"/>
        </w:rPr>
        <w:lastRenderedPageBreak/>
        <w:t>ΔΙΟΙΚΗΤΙΚΗ</w:t>
      </w:r>
      <w:r w:rsidR="001D7C6A" w:rsidRPr="003F54DA">
        <w:rPr>
          <w:rFonts w:ascii="Aptos" w:eastAsia="Times New Roman" w:hAnsi="Aptos" w:cs="Calibri"/>
          <w:b/>
          <w:bCs/>
          <w:color w:val="EE0000"/>
          <w:kern w:val="0"/>
          <w:sz w:val="22"/>
          <w:szCs w:val="22"/>
          <w:lang w:eastAsia="el-CY"/>
          <w14:ligatures w14:val="none"/>
        </w:rPr>
        <w:t xml:space="preserve"> ΣΥΓΚΡΟΤΗΣΗ</w:t>
      </w:r>
      <w:r w:rsidR="00DB6B45" w:rsidRPr="003F54DA">
        <w:rPr>
          <w:rFonts w:ascii="Aptos" w:eastAsia="Times New Roman" w:hAnsi="Aptos" w:cs="Calibri"/>
          <w:b/>
          <w:bCs/>
          <w:color w:val="EE0000"/>
          <w:kern w:val="0"/>
          <w:sz w:val="22"/>
          <w:szCs w:val="22"/>
          <w:lang w:eastAsia="el-CY"/>
          <w14:ligatures w14:val="none"/>
        </w:rPr>
        <w:t xml:space="preserve"> ΔΗΜΟΥ</w:t>
      </w:r>
    </w:p>
    <w:p w14:paraId="45A54E46" w14:textId="77777777" w:rsidR="00DB6B45" w:rsidRPr="00DB5DB4" w:rsidRDefault="00DB6B45" w:rsidP="006F1658">
      <w:pPr>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64E75DC0" w14:textId="1683CB1C" w:rsidR="00C40B06" w:rsidRPr="0094170A" w:rsidRDefault="00C40B06" w:rsidP="0094170A">
      <w:pPr>
        <w:pStyle w:val="ListParagraph"/>
        <w:numPr>
          <w:ilvl w:val="0"/>
          <w:numId w:val="71"/>
        </w:numPr>
        <w:shd w:val="clear" w:color="auto" w:fill="FFFFFF"/>
        <w:spacing w:after="0" w:line="240" w:lineRule="auto"/>
        <w:jc w:val="both"/>
        <w:rPr>
          <w:rFonts w:ascii="Aptos" w:eastAsia="Times New Roman" w:hAnsi="Aptos" w:cs="Calibri"/>
          <w:color w:val="080809"/>
          <w:kern w:val="0"/>
          <w:sz w:val="22"/>
          <w:szCs w:val="22"/>
          <w:lang w:eastAsia="el-CY"/>
          <w14:ligatures w14:val="none"/>
        </w:rPr>
      </w:pPr>
      <w:r w:rsidRPr="0094170A">
        <w:rPr>
          <w:rFonts w:ascii="Aptos" w:eastAsia="Times New Roman" w:hAnsi="Aptos" w:cs="Calibri"/>
          <w:color w:val="080809"/>
          <w:kern w:val="0"/>
          <w:sz w:val="22"/>
          <w:szCs w:val="22"/>
          <w:u w:val="single"/>
          <w:lang w:eastAsia="el-CY"/>
          <w14:ligatures w14:val="none"/>
        </w:rPr>
        <w:t>Δημοτικό Συμβούλιο</w:t>
      </w:r>
      <w:r w:rsidRPr="0094170A">
        <w:rPr>
          <w:rFonts w:ascii="Aptos" w:eastAsia="Times New Roman" w:hAnsi="Aptos" w:cs="Calibri"/>
          <w:color w:val="080809"/>
          <w:kern w:val="0"/>
          <w:sz w:val="22"/>
          <w:szCs w:val="22"/>
          <w:lang w:eastAsia="el-CY"/>
          <w14:ligatures w14:val="none"/>
        </w:rPr>
        <w:t>: 23 τακτικές,</w:t>
      </w:r>
      <w:r w:rsidR="00156717">
        <w:rPr>
          <w:rFonts w:ascii="Aptos" w:eastAsia="Times New Roman" w:hAnsi="Aptos" w:cs="Calibri"/>
          <w:color w:val="080809"/>
          <w:kern w:val="0"/>
          <w:sz w:val="22"/>
          <w:szCs w:val="22"/>
          <w:lang w:eastAsia="el-CY"/>
          <w14:ligatures w14:val="none"/>
        </w:rPr>
        <w:t xml:space="preserve"> </w:t>
      </w:r>
      <w:r w:rsidRPr="0094170A">
        <w:rPr>
          <w:rFonts w:ascii="Aptos" w:eastAsia="Times New Roman" w:hAnsi="Aptos" w:cs="Calibri"/>
          <w:color w:val="080809"/>
          <w:kern w:val="0"/>
          <w:sz w:val="22"/>
          <w:szCs w:val="22"/>
          <w:lang w:eastAsia="el-CY"/>
          <w14:ligatures w14:val="none"/>
        </w:rPr>
        <w:t xml:space="preserve">έκτακτες </w:t>
      </w:r>
      <w:r w:rsidR="00156717">
        <w:rPr>
          <w:rFonts w:ascii="Aptos" w:eastAsia="Times New Roman" w:hAnsi="Aptos" w:cs="Calibri"/>
          <w:color w:val="080809"/>
          <w:kern w:val="0"/>
          <w:sz w:val="22"/>
          <w:szCs w:val="22"/>
          <w:lang w:eastAsia="el-CY"/>
          <w14:ligatures w14:val="none"/>
        </w:rPr>
        <w:t xml:space="preserve">και ειδικές </w:t>
      </w:r>
      <w:r w:rsidRPr="0094170A">
        <w:rPr>
          <w:rFonts w:ascii="Aptos" w:eastAsia="Times New Roman" w:hAnsi="Aptos" w:cs="Calibri"/>
          <w:color w:val="080809"/>
          <w:kern w:val="0"/>
          <w:sz w:val="22"/>
          <w:szCs w:val="22"/>
          <w:lang w:eastAsia="el-CY"/>
          <w14:ligatures w14:val="none"/>
        </w:rPr>
        <w:t>συνεδριάσεις</w:t>
      </w:r>
      <w:r w:rsidR="001D7C6A" w:rsidRPr="0094170A">
        <w:rPr>
          <w:rFonts w:ascii="Aptos" w:eastAsia="Times New Roman" w:hAnsi="Aptos" w:cs="Calibri"/>
          <w:color w:val="080809"/>
          <w:kern w:val="0"/>
          <w:sz w:val="22"/>
          <w:szCs w:val="22"/>
          <w:lang w:eastAsia="el-CY"/>
          <w14:ligatures w14:val="none"/>
        </w:rPr>
        <w:t>.</w:t>
      </w:r>
    </w:p>
    <w:p w14:paraId="4B692423" w14:textId="77777777" w:rsidR="001D7C6A" w:rsidRPr="00DB5DB4" w:rsidRDefault="001D7C6A" w:rsidP="0094170A">
      <w:pPr>
        <w:pStyle w:val="ListParagraph"/>
        <w:shd w:val="clear" w:color="auto" w:fill="FFFFFF"/>
        <w:spacing w:after="0" w:line="240" w:lineRule="auto"/>
        <w:jc w:val="both"/>
        <w:rPr>
          <w:rFonts w:ascii="Aptos" w:eastAsia="Times New Roman" w:hAnsi="Aptos" w:cs="Calibri"/>
          <w:color w:val="080809"/>
          <w:kern w:val="0"/>
          <w:sz w:val="22"/>
          <w:szCs w:val="22"/>
          <w:lang w:eastAsia="el-CY"/>
          <w14:ligatures w14:val="none"/>
        </w:rPr>
      </w:pPr>
    </w:p>
    <w:p w14:paraId="0A9336B9" w14:textId="7253DEDB" w:rsidR="001D7C6A" w:rsidRPr="0094170A" w:rsidRDefault="001F6CFE" w:rsidP="0094170A">
      <w:pPr>
        <w:pStyle w:val="ListParagraph"/>
        <w:numPr>
          <w:ilvl w:val="0"/>
          <w:numId w:val="71"/>
        </w:numPr>
        <w:shd w:val="clear" w:color="auto" w:fill="FFFFFF"/>
        <w:spacing w:after="0" w:line="240" w:lineRule="auto"/>
        <w:jc w:val="both"/>
        <w:rPr>
          <w:rFonts w:ascii="Aptos" w:eastAsia="Times New Roman" w:hAnsi="Aptos" w:cs="Calibri"/>
          <w:color w:val="080809"/>
          <w:kern w:val="0"/>
          <w:sz w:val="22"/>
          <w:szCs w:val="22"/>
          <w:lang w:eastAsia="el-CY"/>
          <w14:ligatures w14:val="none"/>
        </w:rPr>
      </w:pPr>
      <w:r w:rsidRPr="0094170A">
        <w:rPr>
          <w:rFonts w:ascii="Aptos" w:eastAsia="Times New Roman" w:hAnsi="Aptos" w:cs="Calibri"/>
          <w:color w:val="080809"/>
          <w:kern w:val="0"/>
          <w:sz w:val="22"/>
          <w:szCs w:val="22"/>
          <w:u w:val="single"/>
          <w:lang w:eastAsia="el-CY"/>
          <w14:ligatures w14:val="none"/>
        </w:rPr>
        <w:t>Σύσταση και λειτουργία υ</w:t>
      </w:r>
      <w:r w:rsidR="00C40B06" w:rsidRPr="0094170A">
        <w:rPr>
          <w:rFonts w:ascii="Aptos" w:eastAsia="Times New Roman" w:hAnsi="Aptos" w:cs="Calibri"/>
          <w:color w:val="080809"/>
          <w:kern w:val="0"/>
          <w:sz w:val="22"/>
          <w:szCs w:val="22"/>
          <w:u w:val="single"/>
          <w:lang w:eastAsia="el-CY"/>
          <w14:ligatures w14:val="none"/>
        </w:rPr>
        <w:t>ποχρεωτικ</w:t>
      </w:r>
      <w:r w:rsidRPr="0094170A">
        <w:rPr>
          <w:rFonts w:ascii="Aptos" w:eastAsia="Times New Roman" w:hAnsi="Aptos" w:cs="Calibri"/>
          <w:color w:val="080809"/>
          <w:kern w:val="0"/>
          <w:sz w:val="22"/>
          <w:szCs w:val="22"/>
          <w:u w:val="single"/>
          <w:lang w:eastAsia="el-CY"/>
          <w14:ligatures w14:val="none"/>
        </w:rPr>
        <w:t>ών</w:t>
      </w:r>
      <w:r w:rsidR="00C40B06" w:rsidRPr="0094170A">
        <w:rPr>
          <w:rFonts w:ascii="Aptos" w:eastAsia="Times New Roman" w:hAnsi="Aptos" w:cs="Calibri"/>
          <w:color w:val="080809"/>
          <w:kern w:val="0"/>
          <w:sz w:val="22"/>
          <w:szCs w:val="22"/>
          <w:u w:val="single"/>
          <w:lang w:eastAsia="el-CY"/>
          <w14:ligatures w14:val="none"/>
        </w:rPr>
        <w:t>, διά νόμου, Επιτροπ</w:t>
      </w:r>
      <w:r w:rsidRPr="0094170A">
        <w:rPr>
          <w:rFonts w:ascii="Aptos" w:eastAsia="Times New Roman" w:hAnsi="Aptos" w:cs="Calibri"/>
          <w:color w:val="080809"/>
          <w:kern w:val="0"/>
          <w:sz w:val="22"/>
          <w:szCs w:val="22"/>
          <w:u w:val="single"/>
          <w:lang w:eastAsia="el-CY"/>
          <w14:ligatures w14:val="none"/>
        </w:rPr>
        <w:t>ών</w:t>
      </w:r>
      <w:r w:rsidR="00C40B06" w:rsidRPr="0094170A">
        <w:rPr>
          <w:rFonts w:ascii="Aptos" w:eastAsia="Times New Roman" w:hAnsi="Aptos" w:cs="Calibri"/>
          <w:color w:val="080809"/>
          <w:kern w:val="0"/>
          <w:sz w:val="22"/>
          <w:szCs w:val="22"/>
          <w:lang w:eastAsia="el-CY"/>
          <w14:ligatures w14:val="none"/>
        </w:rPr>
        <w:t xml:space="preserve">: </w:t>
      </w:r>
      <w:r w:rsidR="00156717">
        <w:rPr>
          <w:rFonts w:ascii="Aptos" w:eastAsia="Times New Roman" w:hAnsi="Aptos" w:cs="Calibri"/>
          <w:color w:val="080809"/>
          <w:kern w:val="0"/>
          <w:sz w:val="22"/>
          <w:szCs w:val="22"/>
          <w:lang w:eastAsia="el-CY"/>
          <w14:ligatures w14:val="none"/>
        </w:rPr>
        <w:t>Επιτροπή Διαμερίσματος</w:t>
      </w:r>
      <w:r w:rsidR="00C40B06" w:rsidRPr="0094170A">
        <w:rPr>
          <w:rFonts w:ascii="Aptos" w:hAnsi="Aptos" w:cstheme="minorHAnsi"/>
          <w:sz w:val="22"/>
          <w:szCs w:val="22"/>
          <w:lang w:val="el-GR"/>
        </w:rPr>
        <w:t xml:space="preserve"> (σε τρία από τα πέντε Δημοτικά Διαμερίσματα)</w:t>
      </w:r>
      <w:r w:rsidR="001D7C6A" w:rsidRPr="0094170A">
        <w:rPr>
          <w:rFonts w:ascii="Aptos" w:hAnsi="Aptos" w:cstheme="minorHAnsi"/>
          <w:sz w:val="22"/>
          <w:szCs w:val="22"/>
          <w:lang w:val="el-GR"/>
        </w:rPr>
        <w:t xml:space="preserve">, </w:t>
      </w:r>
      <w:r w:rsidR="00156717">
        <w:rPr>
          <w:rFonts w:ascii="Aptos" w:hAnsi="Aptos" w:cstheme="minorHAnsi"/>
          <w:sz w:val="22"/>
          <w:szCs w:val="22"/>
          <w:lang w:val="el-GR"/>
        </w:rPr>
        <w:t xml:space="preserve">Διαχειριστική, </w:t>
      </w:r>
      <w:r w:rsidR="00C40B06" w:rsidRPr="0094170A">
        <w:rPr>
          <w:rFonts w:ascii="Aptos" w:hAnsi="Aptos" w:cstheme="minorHAnsi"/>
          <w:sz w:val="22"/>
          <w:szCs w:val="22"/>
          <w:lang w:val="el-GR"/>
        </w:rPr>
        <w:t>Προσφορών</w:t>
      </w:r>
      <w:r w:rsidR="001D7C6A" w:rsidRPr="0094170A">
        <w:rPr>
          <w:rFonts w:ascii="Aptos" w:hAnsi="Aptos" w:cstheme="minorHAnsi"/>
          <w:sz w:val="22"/>
          <w:szCs w:val="22"/>
          <w:lang w:val="el-GR"/>
        </w:rPr>
        <w:t>,</w:t>
      </w:r>
      <w:r w:rsidR="00C40B06" w:rsidRPr="0094170A">
        <w:rPr>
          <w:rFonts w:ascii="Aptos" w:hAnsi="Aptos" w:cstheme="minorHAnsi"/>
          <w:sz w:val="22"/>
          <w:szCs w:val="22"/>
          <w:lang w:val="el-GR"/>
        </w:rPr>
        <w:t xml:space="preserve"> Εργοδότησης Ωρομίσθιου Προσωπικού</w:t>
      </w:r>
      <w:r w:rsidR="001D7C6A" w:rsidRPr="0094170A">
        <w:rPr>
          <w:rFonts w:ascii="Aptos" w:hAnsi="Aptos" w:cstheme="minorHAnsi"/>
          <w:sz w:val="22"/>
          <w:szCs w:val="22"/>
          <w:lang w:val="el-GR"/>
        </w:rPr>
        <w:t>,</w:t>
      </w:r>
      <w:r w:rsidR="00C40B06" w:rsidRPr="0094170A">
        <w:rPr>
          <w:rFonts w:ascii="Aptos" w:hAnsi="Aptos" w:cstheme="minorHAnsi"/>
          <w:sz w:val="22"/>
          <w:szCs w:val="22"/>
          <w:lang w:val="el-GR"/>
        </w:rPr>
        <w:t xml:space="preserve"> Παραλιών</w:t>
      </w:r>
      <w:r w:rsidR="001D7C6A" w:rsidRPr="0094170A">
        <w:rPr>
          <w:rFonts w:ascii="Aptos" w:hAnsi="Aptos" w:cstheme="minorHAnsi"/>
          <w:sz w:val="22"/>
          <w:szCs w:val="22"/>
          <w:lang w:val="el-GR"/>
        </w:rPr>
        <w:t>,</w:t>
      </w:r>
      <w:r w:rsidR="00C40B06" w:rsidRPr="0094170A">
        <w:rPr>
          <w:rFonts w:ascii="Aptos" w:hAnsi="Aptos" w:cstheme="minorHAnsi"/>
          <w:sz w:val="22"/>
          <w:szCs w:val="22"/>
          <w:lang w:val="el-GR"/>
        </w:rPr>
        <w:t xml:space="preserve"> Ελέγχου</w:t>
      </w:r>
      <w:r w:rsidR="001D7C6A" w:rsidRPr="0094170A">
        <w:rPr>
          <w:rFonts w:ascii="Aptos" w:hAnsi="Aptos" w:cstheme="minorHAnsi"/>
          <w:sz w:val="22"/>
          <w:szCs w:val="22"/>
          <w:lang w:val="el-GR"/>
        </w:rPr>
        <w:t>,</w:t>
      </w:r>
      <w:r w:rsidR="00C40B06" w:rsidRPr="0094170A">
        <w:rPr>
          <w:rFonts w:ascii="Aptos" w:hAnsi="Aptos" w:cstheme="minorHAnsi"/>
          <w:sz w:val="22"/>
          <w:szCs w:val="22"/>
          <w:lang w:val="el-GR"/>
        </w:rPr>
        <w:t xml:space="preserve"> Διαχειριστική</w:t>
      </w:r>
      <w:r w:rsidR="001D7C6A" w:rsidRPr="0094170A">
        <w:rPr>
          <w:rFonts w:ascii="Aptos" w:hAnsi="Aptos" w:cstheme="minorHAnsi"/>
          <w:sz w:val="22"/>
          <w:szCs w:val="22"/>
          <w:lang w:val="el-GR"/>
        </w:rPr>
        <w:t xml:space="preserve"> </w:t>
      </w:r>
      <w:r w:rsidR="00C40B06" w:rsidRPr="0094170A">
        <w:rPr>
          <w:rFonts w:ascii="Aptos" w:hAnsi="Aptos" w:cstheme="minorHAnsi"/>
          <w:sz w:val="22"/>
          <w:szCs w:val="22"/>
          <w:lang w:val="el-GR"/>
        </w:rPr>
        <w:t>Ταμείου Συντάξεως και Φιλοδωρημάτων</w:t>
      </w:r>
      <w:r w:rsidR="001D7C6A" w:rsidRPr="0094170A">
        <w:rPr>
          <w:rFonts w:ascii="Aptos" w:hAnsi="Aptos" w:cstheme="minorHAnsi"/>
          <w:sz w:val="22"/>
          <w:szCs w:val="22"/>
          <w:lang w:val="el-GR"/>
        </w:rPr>
        <w:t>.</w:t>
      </w:r>
    </w:p>
    <w:p w14:paraId="6F7602EB" w14:textId="77777777" w:rsidR="001D7C6A" w:rsidRPr="00DB5DB4" w:rsidRDefault="001D7C6A" w:rsidP="0094170A">
      <w:pPr>
        <w:pStyle w:val="ListParagraph"/>
        <w:jc w:val="both"/>
        <w:rPr>
          <w:rFonts w:ascii="Aptos" w:eastAsia="Times New Roman" w:hAnsi="Aptos" w:cs="Calibri"/>
          <w:color w:val="080809"/>
          <w:kern w:val="0"/>
          <w:sz w:val="22"/>
          <w:szCs w:val="22"/>
          <w:lang w:eastAsia="el-CY"/>
          <w14:ligatures w14:val="none"/>
        </w:rPr>
      </w:pPr>
    </w:p>
    <w:p w14:paraId="040FDBF5" w14:textId="7E72BCFD" w:rsidR="001D7C6A" w:rsidRPr="0094170A" w:rsidRDefault="001F6CFE" w:rsidP="0094170A">
      <w:pPr>
        <w:pStyle w:val="ListParagraph"/>
        <w:numPr>
          <w:ilvl w:val="0"/>
          <w:numId w:val="71"/>
        </w:numPr>
        <w:shd w:val="clear" w:color="auto" w:fill="FFFFFF"/>
        <w:spacing w:after="0" w:line="240" w:lineRule="auto"/>
        <w:jc w:val="both"/>
        <w:rPr>
          <w:rFonts w:ascii="Aptos" w:eastAsia="Times New Roman" w:hAnsi="Aptos" w:cs="Calibri"/>
          <w:color w:val="080809"/>
          <w:kern w:val="0"/>
          <w:sz w:val="22"/>
          <w:szCs w:val="22"/>
          <w:lang w:eastAsia="el-CY"/>
          <w14:ligatures w14:val="none"/>
        </w:rPr>
      </w:pPr>
      <w:r w:rsidRPr="0094170A">
        <w:rPr>
          <w:rFonts w:ascii="Aptos" w:eastAsia="Times New Roman" w:hAnsi="Aptos" w:cs="Calibri"/>
          <w:color w:val="080809"/>
          <w:kern w:val="0"/>
          <w:sz w:val="22"/>
          <w:szCs w:val="22"/>
          <w:u w:val="single"/>
          <w:lang w:eastAsia="el-CY"/>
          <w14:ligatures w14:val="none"/>
        </w:rPr>
        <w:t>Σύσταση και λειτουργία ά</w:t>
      </w:r>
      <w:r w:rsidR="001D7C6A" w:rsidRPr="0094170A">
        <w:rPr>
          <w:rFonts w:ascii="Aptos" w:eastAsia="Times New Roman" w:hAnsi="Aptos" w:cs="Calibri"/>
          <w:color w:val="080809"/>
          <w:kern w:val="0"/>
          <w:sz w:val="22"/>
          <w:szCs w:val="22"/>
          <w:u w:val="single"/>
          <w:lang w:eastAsia="el-CY"/>
          <w14:ligatures w14:val="none"/>
        </w:rPr>
        <w:t>λλ</w:t>
      </w:r>
      <w:r w:rsidRPr="0094170A">
        <w:rPr>
          <w:rFonts w:ascii="Aptos" w:eastAsia="Times New Roman" w:hAnsi="Aptos" w:cs="Calibri"/>
          <w:color w:val="080809"/>
          <w:kern w:val="0"/>
          <w:sz w:val="22"/>
          <w:szCs w:val="22"/>
          <w:u w:val="single"/>
          <w:lang w:eastAsia="el-CY"/>
          <w14:ligatures w14:val="none"/>
        </w:rPr>
        <w:t>ων</w:t>
      </w:r>
      <w:r w:rsidR="001D7C6A" w:rsidRPr="0094170A">
        <w:rPr>
          <w:rFonts w:ascii="Aptos" w:eastAsia="Times New Roman" w:hAnsi="Aptos" w:cs="Calibri"/>
          <w:color w:val="080809"/>
          <w:kern w:val="0"/>
          <w:sz w:val="22"/>
          <w:szCs w:val="22"/>
          <w:u w:val="single"/>
          <w:lang w:eastAsia="el-CY"/>
          <w14:ligatures w14:val="none"/>
        </w:rPr>
        <w:t xml:space="preserve"> 13 Ειδικ</w:t>
      </w:r>
      <w:r w:rsidRPr="0094170A">
        <w:rPr>
          <w:rFonts w:ascii="Aptos" w:eastAsia="Times New Roman" w:hAnsi="Aptos" w:cs="Calibri"/>
          <w:color w:val="080809"/>
          <w:kern w:val="0"/>
          <w:sz w:val="22"/>
          <w:szCs w:val="22"/>
          <w:u w:val="single"/>
          <w:lang w:eastAsia="el-CY"/>
          <w14:ligatures w14:val="none"/>
        </w:rPr>
        <w:t>ών</w:t>
      </w:r>
      <w:r w:rsidR="001D7C6A" w:rsidRPr="0094170A">
        <w:rPr>
          <w:rFonts w:ascii="Aptos" w:eastAsia="Times New Roman" w:hAnsi="Aptos" w:cs="Calibri"/>
          <w:color w:val="080809"/>
          <w:kern w:val="0"/>
          <w:sz w:val="22"/>
          <w:szCs w:val="22"/>
          <w:u w:val="single"/>
          <w:lang w:eastAsia="el-CY"/>
          <w14:ligatures w14:val="none"/>
        </w:rPr>
        <w:t xml:space="preserve"> Επιτροπ</w:t>
      </w:r>
      <w:r w:rsidRPr="0094170A">
        <w:rPr>
          <w:rFonts w:ascii="Aptos" w:eastAsia="Times New Roman" w:hAnsi="Aptos" w:cs="Calibri"/>
          <w:color w:val="080809"/>
          <w:kern w:val="0"/>
          <w:sz w:val="22"/>
          <w:szCs w:val="22"/>
          <w:u w:val="single"/>
          <w:lang w:eastAsia="el-CY"/>
          <w14:ligatures w14:val="none"/>
        </w:rPr>
        <w:t>ών</w:t>
      </w:r>
      <w:r w:rsidR="001D7C6A" w:rsidRPr="0094170A">
        <w:rPr>
          <w:rFonts w:ascii="Aptos" w:eastAsia="Times New Roman" w:hAnsi="Aptos" w:cs="Calibri"/>
          <w:color w:val="080809"/>
          <w:kern w:val="0"/>
          <w:sz w:val="22"/>
          <w:szCs w:val="22"/>
          <w:u w:val="single"/>
          <w:lang w:eastAsia="el-CY"/>
          <w14:ligatures w14:val="none"/>
        </w:rPr>
        <w:t>:</w:t>
      </w:r>
      <w:r w:rsidR="001D7C6A" w:rsidRPr="0094170A">
        <w:rPr>
          <w:rFonts w:ascii="Aptos" w:eastAsia="Times New Roman" w:hAnsi="Aptos" w:cs="Calibri"/>
          <w:color w:val="080809"/>
          <w:kern w:val="0"/>
          <w:sz w:val="22"/>
          <w:szCs w:val="22"/>
          <w:lang w:eastAsia="el-CY"/>
          <w14:ligatures w14:val="none"/>
        </w:rPr>
        <w:t xml:space="preserve"> </w:t>
      </w:r>
      <w:r w:rsidR="001D7C6A" w:rsidRPr="0094170A">
        <w:rPr>
          <w:rFonts w:ascii="Aptos" w:hAnsi="Aptos" w:cstheme="minorHAnsi"/>
          <w:sz w:val="22"/>
          <w:szCs w:val="22"/>
          <w:lang w:val="el-GR"/>
        </w:rPr>
        <w:t>Προσωπικού, Διαχείρισης Δημοτικών Κτιρίων &amp; Εγκαταστάσεων, Τουριστικής Ανάπτυξης, Πολιτιστικής Ανάπτυξης &amp; Πολιτιστικής Κληρονομιάς, Νεολαίας &amp; Αθλητισμού,</w:t>
      </w:r>
      <w:bookmarkStart w:id="0" w:name="_Hlk169951557"/>
      <w:r w:rsidR="001D7C6A" w:rsidRPr="0094170A">
        <w:rPr>
          <w:rFonts w:ascii="Aptos" w:hAnsi="Aptos" w:cstheme="minorHAnsi"/>
          <w:sz w:val="22"/>
          <w:szCs w:val="22"/>
          <w:lang w:val="el-GR"/>
        </w:rPr>
        <w:t xml:space="preserve"> Κοινωνικής Πρόνοιας, Κοινωνικής Συνοχής &amp; Προστασίας του Πολίτη</w:t>
      </w:r>
      <w:bookmarkEnd w:id="0"/>
      <w:r w:rsidR="001D7C6A" w:rsidRPr="0094170A">
        <w:rPr>
          <w:rFonts w:ascii="Aptos" w:hAnsi="Aptos" w:cstheme="minorHAnsi"/>
          <w:sz w:val="22"/>
          <w:szCs w:val="22"/>
          <w:lang w:val="el-GR"/>
        </w:rPr>
        <w:t>, Αναβάθμισης Ιστορικών Κέντρων &amp; Πλατειών, Τοπικής Οικονομίας &amp; Επιχειρηματικότητας, Υγείας &amp; Καθαριότητας, Πρασίνου &amp; Περιβάλλοντος, Κυκλοφοριακού &amp; Χώρων Στάθμευσης, Ευρωπαϊκών Προγραμμάτων &amp; Διεθνών Σχέσεων, Δημοτική Ομάδα Πρόληψης (ΔΟΠ).</w:t>
      </w:r>
    </w:p>
    <w:p w14:paraId="552172FF" w14:textId="77777777" w:rsidR="001D7C6A" w:rsidRPr="00DB5DB4" w:rsidRDefault="001D7C6A" w:rsidP="0094170A">
      <w:pPr>
        <w:pStyle w:val="ListParagraph"/>
        <w:jc w:val="both"/>
        <w:rPr>
          <w:rFonts w:ascii="Aptos" w:eastAsia="Times New Roman" w:hAnsi="Aptos" w:cs="Calibri"/>
          <w:color w:val="080809"/>
          <w:kern w:val="0"/>
          <w:sz w:val="22"/>
          <w:szCs w:val="22"/>
          <w:lang w:eastAsia="el-CY"/>
          <w14:ligatures w14:val="none"/>
        </w:rPr>
      </w:pPr>
    </w:p>
    <w:p w14:paraId="3F5FB14B" w14:textId="79656211" w:rsidR="001D7C6A" w:rsidRPr="0094170A" w:rsidRDefault="001D7C6A" w:rsidP="0094170A">
      <w:pPr>
        <w:pStyle w:val="ListParagraph"/>
        <w:numPr>
          <w:ilvl w:val="0"/>
          <w:numId w:val="71"/>
        </w:numPr>
        <w:shd w:val="clear" w:color="auto" w:fill="FFFFFF"/>
        <w:spacing w:after="0" w:line="240" w:lineRule="auto"/>
        <w:jc w:val="both"/>
        <w:rPr>
          <w:rFonts w:ascii="Aptos" w:eastAsia="Times New Roman" w:hAnsi="Aptos" w:cs="Calibri"/>
          <w:color w:val="080809"/>
          <w:kern w:val="0"/>
          <w:sz w:val="22"/>
          <w:szCs w:val="22"/>
          <w:lang w:eastAsia="el-CY"/>
          <w14:ligatures w14:val="none"/>
        </w:rPr>
      </w:pPr>
      <w:r w:rsidRPr="0094170A">
        <w:rPr>
          <w:rFonts w:ascii="Aptos" w:eastAsia="Times New Roman" w:hAnsi="Aptos" w:cs="Calibri"/>
          <w:color w:val="080809"/>
          <w:kern w:val="0"/>
          <w:sz w:val="22"/>
          <w:szCs w:val="22"/>
          <w:u w:val="single"/>
          <w:lang w:eastAsia="el-CY"/>
          <w14:ligatures w14:val="none"/>
        </w:rPr>
        <w:t>Εκπροσώπηση Δήμου</w:t>
      </w:r>
      <w:r w:rsidRPr="0094170A">
        <w:rPr>
          <w:rFonts w:ascii="Aptos" w:eastAsia="Times New Roman" w:hAnsi="Aptos" w:cs="Calibri"/>
          <w:color w:val="080809"/>
          <w:kern w:val="0"/>
          <w:sz w:val="22"/>
          <w:szCs w:val="22"/>
          <w:lang w:eastAsia="el-CY"/>
          <w14:ligatures w14:val="none"/>
        </w:rPr>
        <w:t xml:space="preserve">: </w:t>
      </w:r>
      <w:r w:rsidR="00DE0265" w:rsidRPr="0094170A">
        <w:rPr>
          <w:rFonts w:ascii="Aptos" w:eastAsia="Times New Roman" w:hAnsi="Aptos" w:cs="Calibri"/>
          <w:color w:val="080809"/>
          <w:kern w:val="0"/>
          <w:sz w:val="22"/>
          <w:szCs w:val="22"/>
          <w:lang w:eastAsia="el-CY"/>
          <w14:ligatures w14:val="none"/>
        </w:rPr>
        <w:t xml:space="preserve">σε </w:t>
      </w:r>
      <w:r w:rsidRPr="0094170A">
        <w:rPr>
          <w:rFonts w:ascii="Aptos" w:hAnsi="Aptos" w:cstheme="minorHAnsi"/>
          <w:sz w:val="22"/>
          <w:szCs w:val="22"/>
          <w:lang w:val="el-GR"/>
        </w:rPr>
        <w:t>Επαρχιακό Οργανισμό Αυτοδιοίκηση</w:t>
      </w:r>
      <w:r w:rsidR="001F6CFE" w:rsidRPr="0094170A">
        <w:rPr>
          <w:rFonts w:ascii="Aptos" w:hAnsi="Aptos" w:cstheme="minorHAnsi"/>
          <w:sz w:val="22"/>
          <w:szCs w:val="22"/>
          <w:lang w:val="el-GR"/>
        </w:rPr>
        <w:t>ς Πάφου</w:t>
      </w:r>
      <w:r w:rsidRPr="0094170A">
        <w:rPr>
          <w:rFonts w:ascii="Aptos" w:hAnsi="Aptos" w:cstheme="minorHAnsi"/>
          <w:sz w:val="22"/>
          <w:szCs w:val="22"/>
          <w:lang w:val="el-GR"/>
        </w:rPr>
        <w:t>, ΧΥΤΑ</w:t>
      </w:r>
      <w:r w:rsidR="00DE0265" w:rsidRPr="0094170A">
        <w:rPr>
          <w:rFonts w:ascii="Aptos" w:hAnsi="Aptos" w:cstheme="minorHAnsi"/>
          <w:sz w:val="22"/>
          <w:szCs w:val="22"/>
          <w:lang w:val="el-GR"/>
        </w:rPr>
        <w:t xml:space="preserve"> Πάφου</w:t>
      </w:r>
      <w:r w:rsidRPr="0094170A">
        <w:rPr>
          <w:rFonts w:ascii="Aptos" w:hAnsi="Aptos" w:cstheme="minorHAnsi"/>
          <w:sz w:val="22"/>
          <w:szCs w:val="22"/>
          <w:lang w:val="el-GR"/>
        </w:rPr>
        <w:t>, ΕΤΑΠ</w:t>
      </w:r>
      <w:r w:rsidR="00DE0265" w:rsidRPr="0094170A">
        <w:rPr>
          <w:rFonts w:ascii="Aptos" w:hAnsi="Aptos" w:cstheme="minorHAnsi"/>
          <w:sz w:val="22"/>
          <w:szCs w:val="22"/>
          <w:lang w:val="el-GR"/>
        </w:rPr>
        <w:t>,</w:t>
      </w:r>
      <w:r w:rsidRPr="0094170A">
        <w:rPr>
          <w:rFonts w:ascii="Aptos" w:hAnsi="Aptos" w:cstheme="minorHAnsi"/>
          <w:sz w:val="22"/>
          <w:szCs w:val="22"/>
          <w:lang w:val="el-GR"/>
        </w:rPr>
        <w:t xml:space="preserve"> Σχολική Εφορεία, Ένωση Δήμων</w:t>
      </w:r>
      <w:r w:rsidR="00DE0265" w:rsidRPr="0094170A">
        <w:rPr>
          <w:rFonts w:ascii="Aptos" w:hAnsi="Aptos" w:cstheme="minorHAnsi"/>
          <w:sz w:val="22"/>
          <w:szCs w:val="22"/>
          <w:lang w:val="el-GR"/>
        </w:rPr>
        <w:t xml:space="preserve"> Κύπρου</w:t>
      </w:r>
      <w:r w:rsidRPr="0094170A">
        <w:rPr>
          <w:rFonts w:ascii="Aptos" w:hAnsi="Aptos" w:cstheme="minorHAnsi"/>
          <w:sz w:val="22"/>
          <w:szCs w:val="22"/>
          <w:lang w:val="el-GR"/>
        </w:rPr>
        <w:t>.</w:t>
      </w:r>
    </w:p>
    <w:p w14:paraId="15F331DF" w14:textId="77777777" w:rsidR="00C40B06" w:rsidRDefault="00C40B06" w:rsidP="00C40B06">
      <w:pPr>
        <w:shd w:val="clear" w:color="auto" w:fill="FFFFFF"/>
        <w:spacing w:after="0" w:line="240" w:lineRule="auto"/>
        <w:jc w:val="both"/>
        <w:rPr>
          <w:rFonts w:eastAsia="Times New Roman" w:cs="Calibri"/>
          <w:color w:val="080809"/>
          <w:kern w:val="0"/>
          <w:sz w:val="22"/>
          <w:szCs w:val="22"/>
          <w:lang w:eastAsia="el-CY"/>
          <w14:ligatures w14:val="none"/>
        </w:rPr>
      </w:pPr>
    </w:p>
    <w:p w14:paraId="2AE35487" w14:textId="77777777" w:rsidR="00FC0A1C" w:rsidRDefault="00FC0A1C" w:rsidP="00C40B06">
      <w:pPr>
        <w:shd w:val="clear" w:color="auto" w:fill="FFFFFF"/>
        <w:spacing w:after="0" w:line="240" w:lineRule="auto"/>
        <w:jc w:val="both"/>
        <w:rPr>
          <w:rFonts w:eastAsia="Times New Roman" w:cs="Calibri"/>
          <w:color w:val="080809"/>
          <w:kern w:val="0"/>
          <w:sz w:val="22"/>
          <w:szCs w:val="22"/>
          <w:lang w:eastAsia="el-CY"/>
          <w14:ligatures w14:val="none"/>
        </w:rPr>
      </w:pPr>
    </w:p>
    <w:p w14:paraId="2B197913" w14:textId="64926A7D" w:rsidR="00C40B06" w:rsidRPr="003F54DA" w:rsidRDefault="00782491" w:rsidP="00782491">
      <w:pPr>
        <w:pStyle w:val="ListParagraph"/>
        <w:numPr>
          <w:ilvl w:val="0"/>
          <w:numId w:val="13"/>
        </w:numPr>
        <w:shd w:val="clear" w:color="auto" w:fill="FFFFFF"/>
        <w:spacing w:after="0" w:line="240" w:lineRule="auto"/>
        <w:jc w:val="center"/>
        <w:rPr>
          <w:rFonts w:eastAsia="Times New Roman" w:cs="Calibri"/>
          <w:b/>
          <w:bCs/>
          <w:color w:val="EE0000"/>
          <w:kern w:val="0"/>
          <w:sz w:val="22"/>
          <w:szCs w:val="22"/>
          <w:lang w:eastAsia="el-CY"/>
          <w14:ligatures w14:val="none"/>
        </w:rPr>
      </w:pPr>
      <w:r w:rsidRPr="003F54DA">
        <w:rPr>
          <w:rFonts w:eastAsia="Times New Roman" w:cs="Calibri"/>
          <w:b/>
          <w:bCs/>
          <w:color w:val="EE0000"/>
          <w:kern w:val="0"/>
          <w:sz w:val="22"/>
          <w:szCs w:val="22"/>
          <w:lang w:eastAsia="el-CY"/>
          <w14:ligatures w14:val="none"/>
        </w:rPr>
        <w:t>ΑΛΛΑΓΗ ΟΝΟΜΑΣΙΑΣ ΔΗΜΟΥ</w:t>
      </w:r>
    </w:p>
    <w:p w14:paraId="2C008ADA" w14:textId="77777777" w:rsidR="00C40B06" w:rsidRPr="00C40B06" w:rsidRDefault="00C40B06" w:rsidP="00C40B06">
      <w:pPr>
        <w:shd w:val="clear" w:color="auto" w:fill="FFFFFF"/>
        <w:spacing w:after="0" w:line="240" w:lineRule="auto"/>
        <w:jc w:val="both"/>
        <w:rPr>
          <w:rFonts w:eastAsia="Times New Roman" w:cs="Calibri"/>
          <w:color w:val="080809"/>
          <w:kern w:val="0"/>
          <w:sz w:val="22"/>
          <w:szCs w:val="22"/>
          <w:lang w:eastAsia="el-CY"/>
          <w14:ligatures w14:val="none"/>
        </w:rPr>
      </w:pPr>
    </w:p>
    <w:p w14:paraId="257ACFFD" w14:textId="33FB8C41" w:rsidR="00DB5DB4" w:rsidRPr="00C44FE2" w:rsidRDefault="0080144D" w:rsidP="00DB5DB4">
      <w:pPr>
        <w:pStyle w:val="ListParagraph"/>
        <w:numPr>
          <w:ilvl w:val="0"/>
          <w:numId w:val="37"/>
        </w:numPr>
        <w:shd w:val="clear" w:color="auto" w:fill="FFFFFF"/>
        <w:spacing w:after="0" w:line="240" w:lineRule="auto"/>
        <w:jc w:val="both"/>
        <w:rPr>
          <w:rFonts w:eastAsia="Times New Roman" w:cs="Segoe UI Historic"/>
          <w:color w:val="080809"/>
          <w:kern w:val="0"/>
          <w:sz w:val="22"/>
          <w:szCs w:val="22"/>
          <w:lang w:eastAsia="el-CY"/>
          <w14:ligatures w14:val="none"/>
        </w:rPr>
      </w:pPr>
      <w:r w:rsidRPr="00C44FE2">
        <w:rPr>
          <w:rFonts w:cs="Calibri"/>
          <w:b/>
          <w:bCs/>
          <w:color w:val="080809"/>
          <w:sz w:val="22"/>
          <w:szCs w:val="22"/>
          <w:shd w:val="clear" w:color="auto" w:fill="FFFFFF"/>
        </w:rPr>
        <w:t>Α</w:t>
      </w:r>
      <w:r w:rsidR="00CB6E99" w:rsidRPr="00C44FE2">
        <w:rPr>
          <w:rFonts w:cs="Calibri"/>
          <w:b/>
          <w:bCs/>
          <w:color w:val="080809"/>
          <w:sz w:val="22"/>
          <w:szCs w:val="22"/>
          <w:shd w:val="clear" w:color="auto" w:fill="FFFFFF"/>
        </w:rPr>
        <w:t>λλ</w:t>
      </w:r>
      <w:r w:rsidR="00CB6E99" w:rsidRPr="00C44FE2">
        <w:rPr>
          <w:rFonts w:cs="Segoe UI Historic"/>
          <w:b/>
          <w:bCs/>
          <w:color w:val="080809"/>
          <w:sz w:val="22"/>
          <w:szCs w:val="22"/>
          <w:shd w:val="clear" w:color="auto" w:fill="FFFFFF"/>
        </w:rPr>
        <w:t>α</w:t>
      </w:r>
      <w:r w:rsidR="00CB6E99" w:rsidRPr="00C44FE2">
        <w:rPr>
          <w:rFonts w:cs="Calibri"/>
          <w:b/>
          <w:bCs/>
          <w:color w:val="080809"/>
          <w:sz w:val="22"/>
          <w:szCs w:val="22"/>
          <w:shd w:val="clear" w:color="auto" w:fill="FFFFFF"/>
        </w:rPr>
        <w:t>γ</w:t>
      </w:r>
      <w:r w:rsidR="00CB6E99" w:rsidRPr="00C44FE2">
        <w:rPr>
          <w:rFonts w:cs="Segoe UI Historic"/>
          <w:b/>
          <w:bCs/>
          <w:color w:val="080809"/>
          <w:sz w:val="22"/>
          <w:szCs w:val="22"/>
          <w:shd w:val="clear" w:color="auto" w:fill="FFFFFF"/>
        </w:rPr>
        <w:t xml:space="preserve">ή </w:t>
      </w:r>
      <w:r w:rsidR="00CB6E99" w:rsidRPr="00C44FE2">
        <w:rPr>
          <w:rFonts w:cs="Calibri"/>
          <w:b/>
          <w:bCs/>
          <w:color w:val="080809"/>
          <w:sz w:val="22"/>
          <w:szCs w:val="22"/>
          <w:shd w:val="clear" w:color="auto" w:fill="FFFFFF"/>
        </w:rPr>
        <w:t>Ονομ</w:t>
      </w:r>
      <w:r w:rsidR="00CB6E99" w:rsidRPr="00C44FE2">
        <w:rPr>
          <w:rFonts w:cs="Segoe UI Historic"/>
          <w:b/>
          <w:bCs/>
          <w:color w:val="080809"/>
          <w:sz w:val="22"/>
          <w:szCs w:val="22"/>
          <w:shd w:val="clear" w:color="auto" w:fill="FFFFFF"/>
        </w:rPr>
        <w:t>α</w:t>
      </w:r>
      <w:r w:rsidR="00CB6E99" w:rsidRPr="00C44FE2">
        <w:rPr>
          <w:rFonts w:cs="Calibri"/>
          <w:b/>
          <w:bCs/>
          <w:color w:val="080809"/>
          <w:sz w:val="22"/>
          <w:szCs w:val="22"/>
          <w:shd w:val="clear" w:color="auto" w:fill="FFFFFF"/>
        </w:rPr>
        <w:t>σ</w:t>
      </w:r>
      <w:r w:rsidR="00CB6E99" w:rsidRPr="00C44FE2">
        <w:rPr>
          <w:rFonts w:cs="Segoe UI Historic"/>
          <w:b/>
          <w:bCs/>
          <w:color w:val="080809"/>
          <w:sz w:val="22"/>
          <w:szCs w:val="22"/>
          <w:shd w:val="clear" w:color="auto" w:fill="FFFFFF"/>
        </w:rPr>
        <w:t>ία</w:t>
      </w:r>
      <w:r w:rsidR="00CB6E99" w:rsidRPr="00C44FE2">
        <w:rPr>
          <w:rFonts w:cs="Calibri"/>
          <w:b/>
          <w:bCs/>
          <w:color w:val="080809"/>
          <w:sz w:val="22"/>
          <w:szCs w:val="22"/>
          <w:shd w:val="clear" w:color="auto" w:fill="FFFFFF"/>
        </w:rPr>
        <w:t>ς</w:t>
      </w:r>
      <w:r w:rsidR="00CB6E99" w:rsidRPr="00C44FE2">
        <w:rPr>
          <w:rFonts w:cs="Segoe UI Historic"/>
          <w:b/>
          <w:bCs/>
          <w:color w:val="080809"/>
          <w:sz w:val="22"/>
          <w:szCs w:val="22"/>
          <w:shd w:val="clear" w:color="auto" w:fill="FFFFFF"/>
        </w:rPr>
        <w:t xml:space="preserve"> </w:t>
      </w:r>
      <w:r w:rsidR="00CB6E99" w:rsidRPr="00C44FE2">
        <w:rPr>
          <w:rFonts w:cs="Calibri"/>
          <w:b/>
          <w:bCs/>
          <w:color w:val="080809"/>
          <w:sz w:val="22"/>
          <w:szCs w:val="22"/>
          <w:shd w:val="clear" w:color="auto" w:fill="FFFFFF"/>
        </w:rPr>
        <w:t>το</w:t>
      </w:r>
      <w:r w:rsidR="00CB6E99" w:rsidRPr="00C44FE2">
        <w:rPr>
          <w:rFonts w:cs="Segoe UI Historic"/>
          <w:b/>
          <w:bCs/>
          <w:color w:val="080809"/>
          <w:sz w:val="22"/>
          <w:szCs w:val="22"/>
          <w:shd w:val="clear" w:color="auto" w:fill="FFFFFF"/>
        </w:rPr>
        <w:t xml:space="preserve">υ </w:t>
      </w:r>
      <w:r w:rsidR="00CB6E99" w:rsidRPr="00C44FE2">
        <w:rPr>
          <w:rFonts w:cs="Calibri"/>
          <w:b/>
          <w:bCs/>
          <w:color w:val="080809"/>
          <w:sz w:val="22"/>
          <w:szCs w:val="22"/>
          <w:shd w:val="clear" w:color="auto" w:fill="FFFFFF"/>
        </w:rPr>
        <w:t>Δ</w:t>
      </w:r>
      <w:r w:rsidR="00CB6E99" w:rsidRPr="00C44FE2">
        <w:rPr>
          <w:rFonts w:cs="Segoe UI Historic"/>
          <w:b/>
          <w:bCs/>
          <w:color w:val="080809"/>
          <w:sz w:val="22"/>
          <w:szCs w:val="22"/>
          <w:shd w:val="clear" w:color="auto" w:fill="FFFFFF"/>
        </w:rPr>
        <w:t>ή</w:t>
      </w:r>
      <w:r w:rsidR="00CB6E99" w:rsidRPr="00C44FE2">
        <w:rPr>
          <w:rFonts w:cs="Calibri"/>
          <w:b/>
          <w:bCs/>
          <w:color w:val="080809"/>
          <w:sz w:val="22"/>
          <w:szCs w:val="22"/>
          <w:shd w:val="clear" w:color="auto" w:fill="FFFFFF"/>
        </w:rPr>
        <w:t>μο</w:t>
      </w:r>
      <w:r w:rsidR="00CB6E99" w:rsidRPr="00C44FE2">
        <w:rPr>
          <w:rFonts w:cs="Segoe UI Historic"/>
          <w:b/>
          <w:bCs/>
          <w:color w:val="080809"/>
          <w:sz w:val="22"/>
          <w:szCs w:val="22"/>
          <w:shd w:val="clear" w:color="auto" w:fill="FFFFFF"/>
        </w:rPr>
        <w:t xml:space="preserve">υ </w:t>
      </w:r>
      <w:r w:rsidR="00CB6E99" w:rsidRPr="00C44FE2">
        <w:rPr>
          <w:rFonts w:cs="Calibri"/>
          <w:b/>
          <w:bCs/>
          <w:color w:val="080809"/>
          <w:sz w:val="22"/>
          <w:szCs w:val="22"/>
          <w:shd w:val="clear" w:color="auto" w:fill="FFFFFF"/>
        </w:rPr>
        <w:t>Αν</w:t>
      </w:r>
      <w:r w:rsidR="00CB6E99" w:rsidRPr="00C44FE2">
        <w:rPr>
          <w:rFonts w:cs="Segoe UI Historic"/>
          <w:b/>
          <w:bCs/>
          <w:color w:val="080809"/>
          <w:sz w:val="22"/>
          <w:szCs w:val="22"/>
          <w:shd w:val="clear" w:color="auto" w:fill="FFFFFF"/>
        </w:rPr>
        <w:t>α</w:t>
      </w:r>
      <w:r w:rsidR="00CB6E99" w:rsidRPr="00C44FE2">
        <w:rPr>
          <w:rFonts w:cs="Calibri"/>
          <w:b/>
          <w:bCs/>
          <w:color w:val="080809"/>
          <w:sz w:val="22"/>
          <w:szCs w:val="22"/>
          <w:shd w:val="clear" w:color="auto" w:fill="FFFFFF"/>
        </w:rPr>
        <w:t>τολ</w:t>
      </w:r>
      <w:r w:rsidR="00CB6E99" w:rsidRPr="00C44FE2">
        <w:rPr>
          <w:rFonts w:cs="Segoe UI Historic"/>
          <w:b/>
          <w:bCs/>
          <w:color w:val="080809"/>
          <w:sz w:val="22"/>
          <w:szCs w:val="22"/>
          <w:shd w:val="clear" w:color="auto" w:fill="FFFFFF"/>
        </w:rPr>
        <w:t>ι</w:t>
      </w:r>
      <w:r w:rsidR="00CB6E99" w:rsidRPr="00C44FE2">
        <w:rPr>
          <w:rFonts w:cs="Calibri"/>
          <w:b/>
          <w:bCs/>
          <w:color w:val="080809"/>
          <w:sz w:val="22"/>
          <w:szCs w:val="22"/>
          <w:shd w:val="clear" w:color="auto" w:fill="FFFFFF"/>
        </w:rPr>
        <w:t>κ</w:t>
      </w:r>
      <w:r w:rsidR="00CB6E99" w:rsidRPr="00C44FE2">
        <w:rPr>
          <w:rFonts w:cs="Segoe UI Historic"/>
          <w:b/>
          <w:bCs/>
          <w:color w:val="080809"/>
          <w:sz w:val="22"/>
          <w:szCs w:val="22"/>
          <w:shd w:val="clear" w:color="auto" w:fill="FFFFFF"/>
        </w:rPr>
        <w:t>ή</w:t>
      </w:r>
      <w:r w:rsidR="00CB6E99" w:rsidRPr="00C44FE2">
        <w:rPr>
          <w:rFonts w:cs="Calibri"/>
          <w:b/>
          <w:bCs/>
          <w:color w:val="080809"/>
          <w:sz w:val="22"/>
          <w:szCs w:val="22"/>
          <w:shd w:val="clear" w:color="auto" w:fill="FFFFFF"/>
        </w:rPr>
        <w:t>ς</w:t>
      </w:r>
      <w:r w:rsidR="00CB6E99" w:rsidRPr="00C44FE2">
        <w:rPr>
          <w:rFonts w:cs="Segoe UI Historic"/>
          <w:b/>
          <w:bCs/>
          <w:color w:val="080809"/>
          <w:sz w:val="22"/>
          <w:szCs w:val="22"/>
          <w:shd w:val="clear" w:color="auto" w:fill="FFFFFF"/>
        </w:rPr>
        <w:t xml:space="preserve"> </w:t>
      </w:r>
      <w:r w:rsidR="00CB6E99" w:rsidRPr="00C44FE2">
        <w:rPr>
          <w:rFonts w:cs="Calibri"/>
          <w:b/>
          <w:bCs/>
          <w:color w:val="080809"/>
          <w:sz w:val="22"/>
          <w:szCs w:val="22"/>
          <w:shd w:val="clear" w:color="auto" w:fill="FFFFFF"/>
        </w:rPr>
        <w:t>Π</w:t>
      </w:r>
      <w:r w:rsidR="00CB6E99" w:rsidRPr="00C44FE2">
        <w:rPr>
          <w:rFonts w:cs="Segoe UI Historic"/>
          <w:b/>
          <w:bCs/>
          <w:color w:val="080809"/>
          <w:sz w:val="22"/>
          <w:szCs w:val="22"/>
          <w:shd w:val="clear" w:color="auto" w:fill="FFFFFF"/>
        </w:rPr>
        <w:t>ά</w:t>
      </w:r>
      <w:r w:rsidR="00CB6E99" w:rsidRPr="00C44FE2">
        <w:rPr>
          <w:rFonts w:cs="Calibri"/>
          <w:b/>
          <w:bCs/>
          <w:color w:val="080809"/>
          <w:sz w:val="22"/>
          <w:szCs w:val="22"/>
          <w:shd w:val="clear" w:color="auto" w:fill="FFFFFF"/>
        </w:rPr>
        <w:t>φο</w:t>
      </w:r>
      <w:r w:rsidR="00CB6E99" w:rsidRPr="00C44FE2">
        <w:rPr>
          <w:rFonts w:cs="Segoe UI Historic"/>
          <w:b/>
          <w:bCs/>
          <w:color w:val="080809"/>
          <w:sz w:val="22"/>
          <w:szCs w:val="22"/>
          <w:shd w:val="clear" w:color="auto" w:fill="FFFFFF"/>
        </w:rPr>
        <w:t xml:space="preserve">υ </w:t>
      </w:r>
      <w:r w:rsidR="00CB6E99" w:rsidRPr="00C44FE2">
        <w:rPr>
          <w:rFonts w:cs="Calibri"/>
          <w:b/>
          <w:bCs/>
          <w:color w:val="080809"/>
          <w:sz w:val="22"/>
          <w:szCs w:val="22"/>
          <w:shd w:val="clear" w:color="auto" w:fill="FFFFFF"/>
        </w:rPr>
        <w:t>σε Δ</w:t>
      </w:r>
      <w:r w:rsidR="00CB6E99" w:rsidRPr="00C44FE2">
        <w:rPr>
          <w:rFonts w:cs="Segoe UI Historic"/>
          <w:b/>
          <w:bCs/>
          <w:color w:val="080809"/>
          <w:sz w:val="22"/>
          <w:szCs w:val="22"/>
          <w:shd w:val="clear" w:color="auto" w:fill="FFFFFF"/>
        </w:rPr>
        <w:t>ή</w:t>
      </w:r>
      <w:r w:rsidR="00CB6E99" w:rsidRPr="00C44FE2">
        <w:rPr>
          <w:rFonts w:cs="Calibri"/>
          <w:b/>
          <w:bCs/>
          <w:color w:val="080809"/>
          <w:sz w:val="22"/>
          <w:szCs w:val="22"/>
          <w:shd w:val="clear" w:color="auto" w:fill="FFFFFF"/>
        </w:rPr>
        <w:t>μο</w:t>
      </w:r>
      <w:r w:rsidR="00CB6E99" w:rsidRPr="00C44FE2">
        <w:rPr>
          <w:rFonts w:cs="Segoe UI Historic"/>
          <w:b/>
          <w:bCs/>
          <w:color w:val="080809"/>
          <w:sz w:val="22"/>
          <w:szCs w:val="22"/>
          <w:shd w:val="clear" w:color="auto" w:fill="FFFFFF"/>
        </w:rPr>
        <w:t xml:space="preserve"> </w:t>
      </w:r>
      <w:r w:rsidR="00CB6E99" w:rsidRPr="00C44FE2">
        <w:rPr>
          <w:rFonts w:cs="Calibri"/>
          <w:b/>
          <w:bCs/>
          <w:color w:val="080809"/>
          <w:sz w:val="22"/>
          <w:szCs w:val="22"/>
          <w:shd w:val="clear" w:color="auto" w:fill="FFFFFF"/>
        </w:rPr>
        <w:t>Ιεροκηπ</w:t>
      </w:r>
      <w:r w:rsidR="00CB6E99" w:rsidRPr="00C44FE2">
        <w:rPr>
          <w:rFonts w:cs="Segoe UI Historic"/>
          <w:b/>
          <w:bCs/>
          <w:color w:val="080809"/>
          <w:sz w:val="22"/>
          <w:szCs w:val="22"/>
          <w:shd w:val="clear" w:color="auto" w:fill="FFFFFF"/>
        </w:rPr>
        <w:t>ία</w:t>
      </w:r>
      <w:r w:rsidR="00CB6E99" w:rsidRPr="00C44FE2">
        <w:rPr>
          <w:rFonts w:cs="Calibri"/>
          <w:b/>
          <w:bCs/>
          <w:color w:val="080809"/>
          <w:sz w:val="22"/>
          <w:szCs w:val="22"/>
          <w:shd w:val="clear" w:color="auto" w:fill="FFFFFF"/>
        </w:rPr>
        <w:t>ς</w:t>
      </w:r>
      <w:r w:rsidR="00A81CDE" w:rsidRPr="00C44FE2">
        <w:rPr>
          <w:rFonts w:cs="Calibri"/>
          <w:color w:val="080809"/>
          <w:sz w:val="22"/>
          <w:szCs w:val="22"/>
          <w:shd w:val="clear" w:color="auto" w:fill="FFFFFF"/>
        </w:rPr>
        <w:t>, σύμφωνα με το άρθρο 8 του περί Δήμων νόμου</w:t>
      </w:r>
      <w:r w:rsidR="00C44FE2">
        <w:rPr>
          <w:rFonts w:cs="Calibri"/>
          <w:color w:val="080809"/>
          <w:sz w:val="22"/>
          <w:szCs w:val="22"/>
          <w:shd w:val="clear" w:color="auto" w:fill="FFFFFF"/>
        </w:rPr>
        <w:t>.</w:t>
      </w:r>
    </w:p>
    <w:p w14:paraId="47CAD89D" w14:textId="77777777" w:rsidR="00C44FE2" w:rsidRPr="00C44FE2" w:rsidRDefault="00C44FE2" w:rsidP="00C44FE2">
      <w:pPr>
        <w:pStyle w:val="ListParagraph"/>
        <w:shd w:val="clear" w:color="auto" w:fill="FFFFFF"/>
        <w:spacing w:after="0" w:line="240" w:lineRule="auto"/>
        <w:jc w:val="both"/>
        <w:rPr>
          <w:rFonts w:eastAsia="Times New Roman" w:cs="Segoe UI Historic"/>
          <w:color w:val="080809"/>
          <w:kern w:val="0"/>
          <w:sz w:val="22"/>
          <w:szCs w:val="22"/>
          <w:lang w:eastAsia="el-CY"/>
          <w14:ligatures w14:val="none"/>
        </w:rPr>
      </w:pPr>
    </w:p>
    <w:p w14:paraId="443A171B" w14:textId="4BC132D6" w:rsidR="00B61AE7" w:rsidRPr="00DB5DB4" w:rsidRDefault="006C3C73" w:rsidP="00B61AE7">
      <w:pPr>
        <w:pStyle w:val="ListParagraph"/>
        <w:numPr>
          <w:ilvl w:val="0"/>
          <w:numId w:val="37"/>
        </w:numPr>
        <w:shd w:val="clear" w:color="auto" w:fill="FFFFFF"/>
        <w:spacing w:after="0" w:line="240" w:lineRule="auto"/>
        <w:jc w:val="both"/>
        <w:rPr>
          <w:rFonts w:eastAsia="Times New Roman" w:cs="Segoe UI Historic"/>
          <w:color w:val="080809"/>
          <w:kern w:val="0"/>
          <w:sz w:val="22"/>
          <w:szCs w:val="22"/>
          <w:lang w:eastAsia="el-CY"/>
          <w14:ligatures w14:val="none"/>
        </w:rPr>
      </w:pPr>
      <w:r w:rsidRPr="00BC414D">
        <w:rPr>
          <w:rFonts w:cs="Calibri"/>
          <w:b/>
          <w:bCs/>
          <w:color w:val="080809"/>
          <w:sz w:val="22"/>
          <w:szCs w:val="22"/>
          <w:shd w:val="clear" w:color="auto" w:fill="FFFFFF"/>
        </w:rPr>
        <w:t>Δημιουργία Λογότυπου/Εμβλήματος</w:t>
      </w:r>
      <w:r w:rsidRPr="00DB5DB4">
        <w:rPr>
          <w:rFonts w:cs="Calibri"/>
          <w:color w:val="080809"/>
          <w:sz w:val="22"/>
          <w:szCs w:val="22"/>
          <w:shd w:val="clear" w:color="auto" w:fill="FFFFFF"/>
        </w:rPr>
        <w:t xml:space="preserve"> του νέου Δήμου.</w:t>
      </w:r>
      <w:r w:rsidR="0080144D" w:rsidRPr="00DB5DB4">
        <w:rPr>
          <w:rFonts w:cs="Calibri"/>
          <w:color w:val="080809"/>
          <w:sz w:val="22"/>
          <w:szCs w:val="22"/>
          <w:shd w:val="clear" w:color="auto" w:fill="FFFFFF"/>
        </w:rPr>
        <w:t xml:space="preserve"> </w:t>
      </w:r>
    </w:p>
    <w:p w14:paraId="2560F986" w14:textId="77777777" w:rsidR="00B61AE7" w:rsidRDefault="00B61AE7" w:rsidP="00B61AE7">
      <w:pPr>
        <w:pStyle w:val="ListParagraph"/>
        <w:spacing w:after="0" w:line="276" w:lineRule="auto"/>
        <w:jc w:val="both"/>
        <w:rPr>
          <w:rFonts w:ascii="Comic Sans MS" w:hAnsi="Comic Sans MS" w:cs="Segoe UI"/>
          <w:b/>
          <w:sz w:val="20"/>
          <w:szCs w:val="20"/>
          <w:lang w:val="el-GR"/>
        </w:rPr>
      </w:pPr>
    </w:p>
    <w:p w14:paraId="0CE7141F" w14:textId="77777777" w:rsidR="00B61AE7" w:rsidRDefault="00B61AE7" w:rsidP="00B61AE7">
      <w:pPr>
        <w:pStyle w:val="ListParagraph"/>
        <w:spacing w:after="0" w:line="276" w:lineRule="auto"/>
        <w:jc w:val="both"/>
        <w:rPr>
          <w:rFonts w:ascii="Comic Sans MS" w:hAnsi="Comic Sans MS" w:cs="Segoe UI"/>
          <w:b/>
          <w:sz w:val="20"/>
          <w:szCs w:val="20"/>
          <w:lang w:val="el-GR"/>
        </w:rPr>
      </w:pPr>
    </w:p>
    <w:p w14:paraId="6F42F4AD" w14:textId="3C5AB4E1" w:rsidR="00B61AE7" w:rsidRPr="003F54DA" w:rsidRDefault="00CE26AF" w:rsidP="00B61AE7">
      <w:pPr>
        <w:pStyle w:val="ListParagraph"/>
        <w:numPr>
          <w:ilvl w:val="0"/>
          <w:numId w:val="13"/>
        </w:numPr>
        <w:spacing w:after="0" w:line="276" w:lineRule="auto"/>
        <w:jc w:val="center"/>
        <w:rPr>
          <w:rFonts w:ascii="Aptos" w:hAnsi="Aptos" w:cs="Segoe UI"/>
          <w:b/>
          <w:color w:val="EE0000"/>
          <w:sz w:val="22"/>
          <w:szCs w:val="22"/>
          <w:lang w:val="el-GR"/>
        </w:rPr>
      </w:pPr>
      <w:r w:rsidRPr="003F54DA">
        <w:rPr>
          <w:rFonts w:ascii="Aptos" w:hAnsi="Aptos" w:cs="Segoe UI"/>
          <w:b/>
          <w:color w:val="EE0000"/>
          <w:sz w:val="22"/>
          <w:szCs w:val="22"/>
          <w:lang w:val="el-GR"/>
        </w:rPr>
        <w:t xml:space="preserve">ΣΤΕΓΑΣΗ &amp; </w:t>
      </w:r>
      <w:r w:rsidR="00B61AE7" w:rsidRPr="003F54DA">
        <w:rPr>
          <w:rFonts w:ascii="Aptos" w:hAnsi="Aptos" w:cs="Segoe UI"/>
          <w:b/>
          <w:color w:val="EE0000"/>
          <w:sz w:val="22"/>
          <w:szCs w:val="22"/>
          <w:lang w:val="el-GR"/>
        </w:rPr>
        <w:t>ΟΡΓΑΝΩΣΗ ΔΗΜΟΤΙΚΩΝ ΥΠΗΡΕΣΙΩΝ – ΕΞΥΠΗΡΕΤΗΣΗ ΔΗΜΟΤΗ</w:t>
      </w:r>
    </w:p>
    <w:p w14:paraId="13E87348" w14:textId="77777777" w:rsidR="00DE0265" w:rsidRDefault="00DE0265" w:rsidP="00DE0265">
      <w:pPr>
        <w:pStyle w:val="ListParagraph"/>
        <w:spacing w:after="0" w:line="276" w:lineRule="auto"/>
        <w:rPr>
          <w:rFonts w:ascii="Aptos" w:hAnsi="Aptos" w:cs="Segoe UI"/>
          <w:b/>
          <w:sz w:val="22"/>
          <w:szCs w:val="22"/>
          <w:lang w:val="el-GR"/>
        </w:rPr>
      </w:pPr>
    </w:p>
    <w:p w14:paraId="58BEBB99" w14:textId="2B47DC12" w:rsidR="00CE26AF" w:rsidRPr="009F0D15" w:rsidRDefault="00CE26AF" w:rsidP="00403EDD">
      <w:pPr>
        <w:pStyle w:val="ListParagraph"/>
        <w:numPr>
          <w:ilvl w:val="0"/>
          <w:numId w:val="60"/>
        </w:numPr>
        <w:spacing w:after="0" w:line="276" w:lineRule="auto"/>
        <w:jc w:val="both"/>
        <w:rPr>
          <w:rFonts w:cs="Segoe UI"/>
          <w:iCs/>
          <w:sz w:val="22"/>
          <w:szCs w:val="22"/>
          <w:lang w:val="el-GR"/>
        </w:rPr>
      </w:pPr>
      <w:r w:rsidRPr="00CE26AF">
        <w:rPr>
          <w:rFonts w:eastAsia="Times New Roman" w:cs="Calibri"/>
          <w:color w:val="080809"/>
          <w:kern w:val="0"/>
          <w:sz w:val="22"/>
          <w:szCs w:val="22"/>
          <w:lang w:eastAsia="el-CY"/>
          <w14:ligatures w14:val="none"/>
        </w:rPr>
        <w:t xml:space="preserve">Συνεργασία με το ΕΤΕΚ </w:t>
      </w:r>
      <w:r w:rsidRPr="00CE26AF">
        <w:rPr>
          <w:sz w:val="22"/>
          <w:szCs w:val="22"/>
        </w:rPr>
        <w:t xml:space="preserve">για την </w:t>
      </w:r>
      <w:r w:rsidRPr="00CE26AF">
        <w:rPr>
          <w:b/>
          <w:bCs/>
          <w:sz w:val="22"/>
          <w:szCs w:val="22"/>
        </w:rPr>
        <w:t>προκήρυξη διαγωνισμού για τη στέγαση των περισσότερων δημοτικών υπηρεσιών σ</w:t>
      </w:r>
      <w:r w:rsidR="00156717">
        <w:rPr>
          <w:b/>
          <w:bCs/>
          <w:sz w:val="22"/>
          <w:szCs w:val="22"/>
        </w:rPr>
        <w:t>τις</w:t>
      </w:r>
      <w:r w:rsidRPr="00CE26AF">
        <w:rPr>
          <w:b/>
          <w:bCs/>
          <w:sz w:val="22"/>
          <w:szCs w:val="22"/>
        </w:rPr>
        <w:t xml:space="preserve"> διατηρητέες οικοδομές</w:t>
      </w:r>
      <w:r w:rsidRPr="00CE26AF">
        <w:rPr>
          <w:sz w:val="22"/>
          <w:szCs w:val="22"/>
        </w:rPr>
        <w:t xml:space="preserve"> που απέκτησε </w:t>
      </w:r>
      <w:r w:rsidR="001F6CFE">
        <w:rPr>
          <w:sz w:val="22"/>
          <w:szCs w:val="22"/>
        </w:rPr>
        <w:t xml:space="preserve">πρόσφατα </w:t>
      </w:r>
      <w:r w:rsidRPr="00CE26AF">
        <w:rPr>
          <w:sz w:val="22"/>
          <w:szCs w:val="22"/>
        </w:rPr>
        <w:t xml:space="preserve">ο Δήμος </w:t>
      </w:r>
      <w:r>
        <w:rPr>
          <w:sz w:val="22"/>
          <w:szCs w:val="22"/>
        </w:rPr>
        <w:t>(ετοιμασία εγγράφων</w:t>
      </w:r>
      <w:r w:rsidR="0094170A">
        <w:rPr>
          <w:sz w:val="22"/>
          <w:szCs w:val="22"/>
        </w:rPr>
        <w:t xml:space="preserve"> διαγωνισμού</w:t>
      </w:r>
      <w:r>
        <w:rPr>
          <w:sz w:val="22"/>
          <w:szCs w:val="22"/>
        </w:rPr>
        <w:t>).</w:t>
      </w:r>
    </w:p>
    <w:p w14:paraId="7A9B1497" w14:textId="77777777" w:rsidR="003F54DA" w:rsidRPr="003F54DA" w:rsidRDefault="003F54DA" w:rsidP="003F54DA">
      <w:pPr>
        <w:pStyle w:val="ListParagraph"/>
        <w:spacing w:after="120" w:line="276" w:lineRule="auto"/>
        <w:jc w:val="both"/>
        <w:rPr>
          <w:rFonts w:cs="Segoe UI"/>
          <w:iCs/>
          <w:sz w:val="22"/>
          <w:szCs w:val="22"/>
          <w:lang w:val="el-GR"/>
        </w:rPr>
      </w:pPr>
    </w:p>
    <w:p w14:paraId="38277A48" w14:textId="3FF023D2" w:rsidR="009F0D15" w:rsidRPr="001268DA" w:rsidRDefault="009F0D15" w:rsidP="009F0D15">
      <w:pPr>
        <w:pStyle w:val="ListParagraph"/>
        <w:numPr>
          <w:ilvl w:val="0"/>
          <w:numId w:val="60"/>
        </w:numPr>
        <w:spacing w:after="120" w:line="276" w:lineRule="auto"/>
        <w:jc w:val="both"/>
        <w:rPr>
          <w:rFonts w:cs="Segoe UI"/>
          <w:iCs/>
          <w:sz w:val="22"/>
          <w:szCs w:val="22"/>
          <w:lang w:val="el-GR"/>
        </w:rPr>
      </w:pPr>
      <w:r w:rsidRPr="0008207E">
        <w:rPr>
          <w:rFonts w:cs="Calibri"/>
          <w:b/>
          <w:bCs/>
          <w:color w:val="080809"/>
          <w:sz w:val="22"/>
          <w:szCs w:val="22"/>
          <w:shd w:val="clear" w:color="auto" w:fill="FFFFFF"/>
        </w:rPr>
        <w:t>Μετ</w:t>
      </w:r>
      <w:r w:rsidRPr="0008207E">
        <w:rPr>
          <w:rFonts w:cs="Segoe UI Historic"/>
          <w:b/>
          <w:bCs/>
          <w:color w:val="080809"/>
          <w:sz w:val="22"/>
          <w:szCs w:val="22"/>
          <w:shd w:val="clear" w:color="auto" w:fill="FFFFFF"/>
        </w:rPr>
        <w:t>α</w:t>
      </w:r>
      <w:r w:rsidRPr="0008207E">
        <w:rPr>
          <w:rFonts w:cs="Calibri"/>
          <w:b/>
          <w:bCs/>
          <w:color w:val="080809"/>
          <w:sz w:val="22"/>
          <w:szCs w:val="22"/>
          <w:shd w:val="clear" w:color="auto" w:fill="FFFFFF"/>
        </w:rPr>
        <w:t>τροπ</w:t>
      </w:r>
      <w:r w:rsidRPr="0008207E">
        <w:rPr>
          <w:rFonts w:cs="Segoe UI Historic"/>
          <w:b/>
          <w:bCs/>
          <w:color w:val="080809"/>
          <w:sz w:val="22"/>
          <w:szCs w:val="22"/>
          <w:shd w:val="clear" w:color="auto" w:fill="FFFFFF"/>
        </w:rPr>
        <w:t xml:space="preserve">ή </w:t>
      </w:r>
      <w:r w:rsidRPr="0008207E">
        <w:rPr>
          <w:rFonts w:cs="Calibri"/>
          <w:b/>
          <w:bCs/>
          <w:color w:val="080809"/>
          <w:sz w:val="22"/>
          <w:szCs w:val="22"/>
          <w:shd w:val="clear" w:color="auto" w:fill="FFFFFF"/>
        </w:rPr>
        <w:t>το</w:t>
      </w:r>
      <w:r w:rsidRPr="0008207E">
        <w:rPr>
          <w:rFonts w:cs="Segoe UI Historic"/>
          <w:b/>
          <w:bCs/>
          <w:color w:val="080809"/>
          <w:sz w:val="22"/>
          <w:szCs w:val="22"/>
          <w:shd w:val="clear" w:color="auto" w:fill="FFFFFF"/>
        </w:rPr>
        <w:t xml:space="preserve">υ </w:t>
      </w:r>
      <w:r w:rsidRPr="0008207E">
        <w:rPr>
          <w:rFonts w:cs="Calibri"/>
          <w:b/>
          <w:bCs/>
          <w:color w:val="080809"/>
          <w:sz w:val="22"/>
          <w:szCs w:val="22"/>
          <w:shd w:val="clear" w:color="auto" w:fill="FFFFFF"/>
        </w:rPr>
        <w:t>κτ</w:t>
      </w:r>
      <w:r w:rsidRPr="0008207E">
        <w:rPr>
          <w:rFonts w:cs="Segoe UI Historic"/>
          <w:b/>
          <w:bCs/>
          <w:color w:val="080809"/>
          <w:sz w:val="22"/>
          <w:szCs w:val="22"/>
          <w:shd w:val="clear" w:color="auto" w:fill="FFFFFF"/>
        </w:rPr>
        <w:t>ι</w:t>
      </w:r>
      <w:r w:rsidRPr="0008207E">
        <w:rPr>
          <w:rFonts w:cs="Calibri"/>
          <w:b/>
          <w:bCs/>
          <w:color w:val="080809"/>
          <w:sz w:val="22"/>
          <w:szCs w:val="22"/>
          <w:shd w:val="clear" w:color="auto" w:fill="FFFFFF"/>
        </w:rPr>
        <w:t>ρ</w:t>
      </w:r>
      <w:r w:rsidRPr="0008207E">
        <w:rPr>
          <w:rFonts w:cs="Segoe UI Historic"/>
          <w:b/>
          <w:bCs/>
          <w:color w:val="080809"/>
          <w:sz w:val="22"/>
          <w:szCs w:val="22"/>
          <w:shd w:val="clear" w:color="auto" w:fill="FFFFFF"/>
        </w:rPr>
        <w:t>ί</w:t>
      </w:r>
      <w:r w:rsidRPr="0008207E">
        <w:rPr>
          <w:rFonts w:cs="Calibri"/>
          <w:b/>
          <w:bCs/>
          <w:color w:val="080809"/>
          <w:sz w:val="22"/>
          <w:szCs w:val="22"/>
          <w:shd w:val="clear" w:color="auto" w:fill="FFFFFF"/>
        </w:rPr>
        <w:t>ο</w:t>
      </w:r>
      <w:r w:rsidRPr="0008207E">
        <w:rPr>
          <w:rFonts w:cs="Segoe UI Historic"/>
          <w:b/>
          <w:bCs/>
          <w:color w:val="080809"/>
          <w:sz w:val="22"/>
          <w:szCs w:val="22"/>
          <w:shd w:val="clear" w:color="auto" w:fill="FFFFFF"/>
        </w:rPr>
        <w:t xml:space="preserve">υ </w:t>
      </w:r>
      <w:r w:rsidRPr="0008207E">
        <w:rPr>
          <w:rFonts w:cs="Calibri"/>
          <w:b/>
          <w:bCs/>
          <w:color w:val="080809"/>
          <w:sz w:val="22"/>
          <w:szCs w:val="22"/>
          <w:shd w:val="clear" w:color="auto" w:fill="FFFFFF"/>
        </w:rPr>
        <w:t>της</w:t>
      </w:r>
      <w:r w:rsidRPr="0008207E">
        <w:rPr>
          <w:rFonts w:cs="Segoe UI Historic"/>
          <w:b/>
          <w:bCs/>
          <w:color w:val="080809"/>
          <w:sz w:val="22"/>
          <w:szCs w:val="22"/>
          <w:shd w:val="clear" w:color="auto" w:fill="FFFFFF"/>
        </w:rPr>
        <w:t xml:space="preserve"> </w:t>
      </w:r>
      <w:r w:rsidRPr="0008207E">
        <w:rPr>
          <w:rFonts w:cs="Calibri"/>
          <w:b/>
          <w:bCs/>
          <w:color w:val="080809"/>
          <w:sz w:val="22"/>
          <w:szCs w:val="22"/>
          <w:shd w:val="clear" w:color="auto" w:fill="FFFFFF"/>
        </w:rPr>
        <w:t>πρ</w:t>
      </w:r>
      <w:r w:rsidRPr="0008207E">
        <w:rPr>
          <w:rFonts w:cs="Segoe UI Historic"/>
          <w:b/>
          <w:bCs/>
          <w:color w:val="080809"/>
          <w:sz w:val="22"/>
          <w:szCs w:val="22"/>
          <w:shd w:val="clear" w:color="auto" w:fill="FFFFFF"/>
        </w:rPr>
        <w:t>ώ</w:t>
      </w:r>
      <w:r w:rsidRPr="0008207E">
        <w:rPr>
          <w:rFonts w:cs="Calibri"/>
          <w:b/>
          <w:bCs/>
          <w:color w:val="080809"/>
          <w:sz w:val="22"/>
          <w:szCs w:val="22"/>
          <w:shd w:val="clear" w:color="auto" w:fill="FFFFFF"/>
        </w:rPr>
        <w:t>ην</w:t>
      </w:r>
      <w:r w:rsidRPr="0008207E">
        <w:rPr>
          <w:rFonts w:cs="Segoe UI Historic"/>
          <w:b/>
          <w:bCs/>
          <w:color w:val="080809"/>
          <w:sz w:val="22"/>
          <w:szCs w:val="22"/>
          <w:shd w:val="clear" w:color="auto" w:fill="FFFFFF"/>
        </w:rPr>
        <w:t xml:space="preserve"> </w:t>
      </w:r>
      <w:r w:rsidRPr="0008207E">
        <w:rPr>
          <w:rFonts w:cs="Calibri"/>
          <w:b/>
          <w:bCs/>
          <w:color w:val="080809"/>
          <w:sz w:val="22"/>
          <w:szCs w:val="22"/>
          <w:shd w:val="clear" w:color="auto" w:fill="FFFFFF"/>
        </w:rPr>
        <w:t>ΣΠΕ</w:t>
      </w:r>
      <w:r w:rsidRPr="0008207E">
        <w:rPr>
          <w:rFonts w:cs="Segoe UI Historic"/>
          <w:b/>
          <w:bCs/>
          <w:color w:val="080809"/>
          <w:sz w:val="22"/>
          <w:szCs w:val="22"/>
          <w:shd w:val="clear" w:color="auto" w:fill="FFFFFF"/>
        </w:rPr>
        <w:t xml:space="preserve"> </w:t>
      </w:r>
      <w:r w:rsidRPr="0008207E">
        <w:rPr>
          <w:rFonts w:cs="Calibri"/>
          <w:b/>
          <w:bCs/>
          <w:color w:val="080809"/>
          <w:sz w:val="22"/>
          <w:szCs w:val="22"/>
          <w:shd w:val="clear" w:color="auto" w:fill="FFFFFF"/>
        </w:rPr>
        <w:t>Κον</w:t>
      </w:r>
      <w:r w:rsidRPr="0008207E">
        <w:rPr>
          <w:rFonts w:cs="Segoe UI Historic"/>
          <w:b/>
          <w:bCs/>
          <w:color w:val="080809"/>
          <w:sz w:val="22"/>
          <w:szCs w:val="22"/>
          <w:shd w:val="clear" w:color="auto" w:fill="FFFFFF"/>
        </w:rPr>
        <w:t>ιώ</w:t>
      </w:r>
      <w:r w:rsidRPr="0008207E">
        <w:rPr>
          <w:rFonts w:cs="Calibri"/>
          <w:b/>
          <w:bCs/>
          <w:color w:val="080809"/>
          <w:sz w:val="22"/>
          <w:szCs w:val="22"/>
          <w:shd w:val="clear" w:color="auto" w:fill="FFFFFF"/>
        </w:rPr>
        <w:t>ν</w:t>
      </w:r>
      <w:r w:rsidRPr="001268DA">
        <w:rPr>
          <w:rFonts w:cs="Segoe UI Historic"/>
          <w:color w:val="080809"/>
          <w:sz w:val="22"/>
          <w:szCs w:val="22"/>
          <w:shd w:val="clear" w:color="auto" w:fill="FFFFFF"/>
        </w:rPr>
        <w:t xml:space="preserve"> </w:t>
      </w:r>
      <w:r w:rsidRPr="001268DA">
        <w:rPr>
          <w:rFonts w:cs="Calibri"/>
          <w:color w:val="080809"/>
          <w:sz w:val="22"/>
          <w:szCs w:val="22"/>
          <w:shd w:val="clear" w:color="auto" w:fill="FFFFFF"/>
        </w:rPr>
        <w:t>σε</w:t>
      </w:r>
      <w:r w:rsidRPr="001268DA">
        <w:rPr>
          <w:rFonts w:cs="Segoe UI Historic"/>
          <w:color w:val="080809"/>
          <w:sz w:val="22"/>
          <w:szCs w:val="22"/>
          <w:shd w:val="clear" w:color="auto" w:fill="FFFFFF"/>
        </w:rPr>
        <w:t xml:space="preserve"> </w:t>
      </w:r>
      <w:r w:rsidRPr="001268DA">
        <w:rPr>
          <w:rFonts w:cs="Calibri"/>
          <w:color w:val="080809"/>
          <w:sz w:val="22"/>
          <w:szCs w:val="22"/>
          <w:shd w:val="clear" w:color="auto" w:fill="FFFFFF"/>
        </w:rPr>
        <w:t>Γρ</w:t>
      </w:r>
      <w:r w:rsidRPr="001268DA">
        <w:rPr>
          <w:rFonts w:cs="Segoe UI Historic"/>
          <w:color w:val="080809"/>
          <w:sz w:val="22"/>
          <w:szCs w:val="22"/>
          <w:shd w:val="clear" w:color="auto" w:fill="FFFFFF"/>
        </w:rPr>
        <w:t>α</w:t>
      </w:r>
      <w:r w:rsidRPr="001268DA">
        <w:rPr>
          <w:rFonts w:cs="Calibri"/>
          <w:color w:val="080809"/>
          <w:sz w:val="22"/>
          <w:szCs w:val="22"/>
          <w:shd w:val="clear" w:color="auto" w:fill="FFFFFF"/>
        </w:rPr>
        <w:t>φε</w:t>
      </w:r>
      <w:r w:rsidRPr="001268DA">
        <w:rPr>
          <w:rFonts w:cs="Segoe UI Historic"/>
          <w:color w:val="080809"/>
          <w:sz w:val="22"/>
          <w:szCs w:val="22"/>
          <w:shd w:val="clear" w:color="auto" w:fill="FFFFFF"/>
        </w:rPr>
        <w:t xml:space="preserve">ία </w:t>
      </w:r>
      <w:r w:rsidR="00672967">
        <w:rPr>
          <w:rFonts w:cs="Segoe UI Historic"/>
          <w:color w:val="080809"/>
          <w:sz w:val="22"/>
          <w:szCs w:val="22"/>
          <w:shd w:val="clear" w:color="auto" w:fill="FFFFFF"/>
        </w:rPr>
        <w:t xml:space="preserve">του </w:t>
      </w:r>
      <w:r w:rsidRPr="001268DA">
        <w:rPr>
          <w:rFonts w:cs="Calibri"/>
          <w:color w:val="080809"/>
          <w:sz w:val="22"/>
          <w:szCs w:val="22"/>
          <w:shd w:val="clear" w:color="auto" w:fill="FFFFFF"/>
        </w:rPr>
        <w:t>Δημοτ</w:t>
      </w:r>
      <w:r w:rsidRPr="001268DA">
        <w:rPr>
          <w:rFonts w:cs="Segoe UI Historic"/>
          <w:color w:val="080809"/>
          <w:sz w:val="22"/>
          <w:szCs w:val="22"/>
          <w:shd w:val="clear" w:color="auto" w:fill="FFFFFF"/>
        </w:rPr>
        <w:t>ι</w:t>
      </w:r>
      <w:r w:rsidRPr="001268DA">
        <w:rPr>
          <w:rFonts w:cs="Calibri"/>
          <w:color w:val="080809"/>
          <w:sz w:val="22"/>
          <w:szCs w:val="22"/>
          <w:shd w:val="clear" w:color="auto" w:fill="FFFFFF"/>
        </w:rPr>
        <w:t>κο</w:t>
      </w:r>
      <w:r w:rsidRPr="001268DA">
        <w:rPr>
          <w:rFonts w:cs="Segoe UI Historic"/>
          <w:color w:val="080809"/>
          <w:sz w:val="22"/>
          <w:szCs w:val="22"/>
          <w:shd w:val="clear" w:color="auto" w:fill="FFFFFF"/>
        </w:rPr>
        <w:t xml:space="preserve">ύ </w:t>
      </w:r>
      <w:r w:rsidRPr="001268DA">
        <w:rPr>
          <w:rFonts w:cs="Calibri"/>
          <w:color w:val="080809"/>
          <w:sz w:val="22"/>
          <w:szCs w:val="22"/>
          <w:shd w:val="clear" w:color="auto" w:fill="FFFFFF"/>
        </w:rPr>
        <w:t>Δ</w:t>
      </w:r>
      <w:r w:rsidRPr="001268DA">
        <w:rPr>
          <w:rFonts w:cs="Segoe UI Historic"/>
          <w:color w:val="080809"/>
          <w:sz w:val="22"/>
          <w:szCs w:val="22"/>
          <w:shd w:val="clear" w:color="auto" w:fill="FFFFFF"/>
        </w:rPr>
        <w:t>ια</w:t>
      </w:r>
      <w:r w:rsidRPr="001268DA">
        <w:rPr>
          <w:rFonts w:cs="Calibri"/>
          <w:color w:val="080809"/>
          <w:sz w:val="22"/>
          <w:szCs w:val="22"/>
          <w:shd w:val="clear" w:color="auto" w:fill="FFFFFF"/>
        </w:rPr>
        <w:t>μερ</w:t>
      </w:r>
      <w:r w:rsidRPr="001268DA">
        <w:rPr>
          <w:rFonts w:cs="Segoe UI Historic"/>
          <w:color w:val="080809"/>
          <w:sz w:val="22"/>
          <w:szCs w:val="22"/>
          <w:shd w:val="clear" w:color="auto" w:fill="FFFFFF"/>
        </w:rPr>
        <w:t>ί</w:t>
      </w:r>
      <w:r w:rsidRPr="001268DA">
        <w:rPr>
          <w:rFonts w:cs="Calibri"/>
          <w:color w:val="080809"/>
          <w:sz w:val="22"/>
          <w:szCs w:val="22"/>
          <w:shd w:val="clear" w:color="auto" w:fill="FFFFFF"/>
        </w:rPr>
        <w:t>σμ</w:t>
      </w:r>
      <w:r w:rsidRPr="001268DA">
        <w:rPr>
          <w:rFonts w:cs="Segoe UI Historic"/>
          <w:color w:val="080809"/>
          <w:sz w:val="22"/>
          <w:szCs w:val="22"/>
          <w:shd w:val="clear" w:color="auto" w:fill="FFFFFF"/>
        </w:rPr>
        <w:t>α</w:t>
      </w:r>
      <w:r w:rsidRPr="001268DA">
        <w:rPr>
          <w:rFonts w:cs="Calibri"/>
          <w:color w:val="080809"/>
          <w:sz w:val="22"/>
          <w:szCs w:val="22"/>
          <w:shd w:val="clear" w:color="auto" w:fill="FFFFFF"/>
        </w:rPr>
        <w:t>τος</w:t>
      </w:r>
      <w:r w:rsidRPr="001268DA">
        <w:rPr>
          <w:rFonts w:cs="Segoe UI Historic"/>
          <w:color w:val="080809"/>
          <w:sz w:val="22"/>
          <w:szCs w:val="22"/>
          <w:shd w:val="clear" w:color="auto" w:fill="FFFFFF"/>
        </w:rPr>
        <w:t xml:space="preserve"> </w:t>
      </w:r>
      <w:r w:rsidRPr="001268DA">
        <w:rPr>
          <w:rFonts w:cs="Calibri"/>
          <w:color w:val="080809"/>
          <w:sz w:val="22"/>
          <w:szCs w:val="22"/>
          <w:shd w:val="clear" w:color="auto" w:fill="FFFFFF"/>
        </w:rPr>
        <w:t>Κον</w:t>
      </w:r>
      <w:r w:rsidRPr="001268DA">
        <w:rPr>
          <w:rFonts w:cs="Segoe UI Historic"/>
          <w:color w:val="080809"/>
          <w:sz w:val="22"/>
          <w:szCs w:val="22"/>
          <w:shd w:val="clear" w:color="auto" w:fill="FFFFFF"/>
        </w:rPr>
        <w:t>ιώ</w:t>
      </w:r>
      <w:r w:rsidRPr="001268DA">
        <w:rPr>
          <w:rFonts w:cs="Calibri"/>
          <w:color w:val="080809"/>
          <w:sz w:val="22"/>
          <w:szCs w:val="22"/>
          <w:shd w:val="clear" w:color="auto" w:fill="FFFFFF"/>
        </w:rPr>
        <w:t>ν.</w:t>
      </w:r>
    </w:p>
    <w:p w14:paraId="05B627F4" w14:textId="77777777" w:rsidR="009F0D15" w:rsidRPr="00CE26AF" w:rsidRDefault="009F0D15" w:rsidP="009F0D15">
      <w:pPr>
        <w:pStyle w:val="ListParagraph"/>
        <w:spacing w:after="120" w:line="276" w:lineRule="auto"/>
        <w:jc w:val="both"/>
        <w:rPr>
          <w:rFonts w:cs="Segoe UI"/>
          <w:iCs/>
          <w:sz w:val="22"/>
          <w:szCs w:val="22"/>
          <w:lang w:val="el-GR"/>
        </w:rPr>
      </w:pPr>
    </w:p>
    <w:p w14:paraId="04113359" w14:textId="77777777" w:rsidR="00056527" w:rsidRDefault="0008207E" w:rsidP="00056527">
      <w:pPr>
        <w:pStyle w:val="ListParagraph"/>
        <w:numPr>
          <w:ilvl w:val="0"/>
          <w:numId w:val="38"/>
        </w:numPr>
        <w:shd w:val="clear" w:color="auto" w:fill="FFFFFF"/>
        <w:spacing w:after="0" w:line="240" w:lineRule="auto"/>
        <w:jc w:val="both"/>
        <w:rPr>
          <w:rFonts w:eastAsia="Times New Roman" w:cs="Calibri"/>
          <w:color w:val="080809"/>
          <w:kern w:val="0"/>
          <w:sz w:val="22"/>
          <w:szCs w:val="22"/>
          <w:lang w:eastAsia="el-CY"/>
          <w14:ligatures w14:val="none"/>
        </w:rPr>
      </w:pPr>
      <w:r w:rsidRPr="002264AA">
        <w:rPr>
          <w:rFonts w:eastAsia="Times New Roman" w:cs="Calibri"/>
          <w:b/>
          <w:bCs/>
          <w:color w:val="080809"/>
          <w:kern w:val="0"/>
          <w:sz w:val="22"/>
          <w:szCs w:val="22"/>
          <w:lang w:eastAsia="el-CY"/>
          <w14:ligatures w14:val="none"/>
        </w:rPr>
        <w:t>Παραχώρηση της ΣΠΕ Γεροσκήπου &amp; Ανατολικής Πάφου</w:t>
      </w:r>
      <w:r>
        <w:rPr>
          <w:rFonts w:eastAsia="Times New Roman" w:cs="Calibri"/>
          <w:color w:val="080809"/>
          <w:kern w:val="0"/>
          <w:sz w:val="22"/>
          <w:szCs w:val="22"/>
          <w:lang w:eastAsia="el-CY"/>
          <w14:ligatures w14:val="none"/>
        </w:rPr>
        <w:t>, επί της οδού Δ. Σολωμού, στον Δήμο, για την κάλυψη στεγαστικών αναγκών (ίσως και πριν το τέλος του έτους υπογραφεί η σχετική σύμβαση).</w:t>
      </w:r>
    </w:p>
    <w:p w14:paraId="42D15EDA" w14:textId="77777777" w:rsidR="00056527" w:rsidRDefault="00056527" w:rsidP="00056527">
      <w:pPr>
        <w:pStyle w:val="ListParagraph"/>
        <w:shd w:val="clear" w:color="auto" w:fill="FFFFFF"/>
        <w:spacing w:after="0" w:line="240" w:lineRule="auto"/>
        <w:jc w:val="both"/>
        <w:rPr>
          <w:rFonts w:eastAsia="Times New Roman" w:cs="Calibri"/>
          <w:color w:val="080809"/>
          <w:kern w:val="0"/>
          <w:sz w:val="22"/>
          <w:szCs w:val="22"/>
          <w:lang w:eastAsia="el-CY"/>
          <w14:ligatures w14:val="none"/>
        </w:rPr>
      </w:pPr>
    </w:p>
    <w:p w14:paraId="2FAC0EDE" w14:textId="22EB9575" w:rsidR="00056527" w:rsidRPr="00056527" w:rsidRDefault="00056527" w:rsidP="00056527">
      <w:pPr>
        <w:pStyle w:val="ListParagraph"/>
        <w:numPr>
          <w:ilvl w:val="0"/>
          <w:numId w:val="38"/>
        </w:numPr>
        <w:shd w:val="clear" w:color="auto" w:fill="FFFFFF"/>
        <w:spacing w:after="0" w:line="240" w:lineRule="auto"/>
        <w:jc w:val="both"/>
        <w:rPr>
          <w:rFonts w:eastAsia="Times New Roman" w:cs="Calibri"/>
          <w:color w:val="080809"/>
          <w:kern w:val="0"/>
          <w:sz w:val="22"/>
          <w:szCs w:val="22"/>
          <w:lang w:eastAsia="el-CY"/>
          <w14:ligatures w14:val="none"/>
        </w:rPr>
      </w:pPr>
      <w:r w:rsidRPr="00056527">
        <w:rPr>
          <w:rFonts w:eastAsia="Times New Roman" w:cs="Calibri"/>
          <w:b/>
          <w:bCs/>
          <w:color w:val="080809"/>
          <w:kern w:val="0"/>
          <w:sz w:val="22"/>
          <w:szCs w:val="22"/>
          <w:lang w:eastAsia="el-CY"/>
          <w14:ligatures w14:val="none"/>
        </w:rPr>
        <w:t>Δημιουργία χώρου στάθμευσης στην κεντρική αποθήκη του Δήμου</w:t>
      </w:r>
      <w:r w:rsidRPr="00056527">
        <w:rPr>
          <w:rFonts w:eastAsia="Times New Roman" w:cs="Calibri"/>
          <w:color w:val="080809"/>
          <w:kern w:val="0"/>
          <w:sz w:val="22"/>
          <w:szCs w:val="22"/>
          <w:lang w:eastAsia="el-CY"/>
          <w14:ligatures w14:val="none"/>
        </w:rPr>
        <w:t xml:space="preserve"> στη Βιοτεχνική Περιοχή Γεροσκήπου.</w:t>
      </w:r>
    </w:p>
    <w:p w14:paraId="395BFDA8" w14:textId="77777777" w:rsidR="0008207E" w:rsidRPr="0008207E" w:rsidRDefault="0008207E" w:rsidP="0008207E">
      <w:pPr>
        <w:pStyle w:val="ListParagraph"/>
        <w:shd w:val="clear" w:color="auto" w:fill="FFFFFF"/>
        <w:spacing w:after="0" w:line="240" w:lineRule="auto"/>
        <w:jc w:val="both"/>
        <w:rPr>
          <w:rFonts w:eastAsia="Times New Roman" w:cs="Calibri"/>
          <w:color w:val="080809"/>
          <w:kern w:val="0"/>
          <w:sz w:val="22"/>
          <w:szCs w:val="22"/>
          <w:lang w:eastAsia="el-CY"/>
          <w14:ligatures w14:val="none"/>
        </w:rPr>
      </w:pPr>
    </w:p>
    <w:p w14:paraId="674EACA0" w14:textId="7AC02BC4" w:rsidR="00DE0265" w:rsidRPr="00CE26AF" w:rsidRDefault="00DE0265" w:rsidP="00CE26AF">
      <w:pPr>
        <w:pStyle w:val="ListParagraph"/>
        <w:numPr>
          <w:ilvl w:val="0"/>
          <w:numId w:val="38"/>
        </w:numPr>
        <w:shd w:val="clear" w:color="auto" w:fill="FFFFFF"/>
        <w:spacing w:after="0" w:line="240" w:lineRule="auto"/>
        <w:jc w:val="both"/>
        <w:rPr>
          <w:rFonts w:eastAsia="Times New Roman" w:cs="Calibri"/>
          <w:color w:val="080809"/>
          <w:kern w:val="0"/>
          <w:sz w:val="22"/>
          <w:szCs w:val="22"/>
          <w:lang w:eastAsia="el-CY"/>
          <w14:ligatures w14:val="none"/>
        </w:rPr>
      </w:pPr>
      <w:r w:rsidRPr="00CE26AF">
        <w:rPr>
          <w:rFonts w:eastAsia="Times New Roman" w:cs="Calibri"/>
          <w:b/>
          <w:bCs/>
          <w:color w:val="080809"/>
          <w:kern w:val="0"/>
          <w:sz w:val="22"/>
          <w:szCs w:val="22"/>
          <w:lang w:eastAsia="el-CY"/>
          <w14:ligatures w14:val="none"/>
        </w:rPr>
        <w:t>Σύσταση Υπηρεσίας Εξυπηρέτησης Δημοτών</w:t>
      </w:r>
      <w:r w:rsidRPr="00CE26AF">
        <w:rPr>
          <w:rFonts w:eastAsia="Times New Roman" w:cs="Calibri"/>
          <w:color w:val="080809"/>
          <w:kern w:val="0"/>
          <w:sz w:val="22"/>
          <w:szCs w:val="22"/>
          <w:lang w:eastAsia="el-CY"/>
          <w14:ligatures w14:val="none"/>
        </w:rPr>
        <w:t>, για την πιο αποτελεσματική διαχείριση των αιτημάτων</w:t>
      </w:r>
      <w:r w:rsidR="00DB5DB4" w:rsidRPr="00CE26AF">
        <w:rPr>
          <w:rFonts w:eastAsia="Times New Roman" w:cs="Calibri"/>
          <w:color w:val="080809"/>
          <w:kern w:val="0"/>
          <w:sz w:val="22"/>
          <w:szCs w:val="22"/>
          <w:lang w:eastAsia="el-CY"/>
          <w14:ligatures w14:val="none"/>
        </w:rPr>
        <w:t xml:space="preserve"> και παραπόνων</w:t>
      </w:r>
      <w:r w:rsidRPr="00CE26AF">
        <w:rPr>
          <w:rFonts w:eastAsia="Times New Roman" w:cs="Calibri"/>
          <w:color w:val="080809"/>
          <w:kern w:val="0"/>
          <w:sz w:val="22"/>
          <w:szCs w:val="22"/>
          <w:lang w:eastAsia="el-CY"/>
          <w14:ligatures w14:val="none"/>
        </w:rPr>
        <w:t xml:space="preserve"> των δημοτών.</w:t>
      </w:r>
    </w:p>
    <w:p w14:paraId="3175735F" w14:textId="77777777" w:rsidR="00DE0265" w:rsidRDefault="00DE0265" w:rsidP="00BC414D">
      <w:pPr>
        <w:shd w:val="clear" w:color="auto" w:fill="FFFFFF"/>
        <w:spacing w:after="0" w:line="240" w:lineRule="auto"/>
        <w:jc w:val="both"/>
        <w:rPr>
          <w:rFonts w:eastAsia="Times New Roman" w:cs="Calibri"/>
          <w:color w:val="080809"/>
          <w:kern w:val="0"/>
          <w:sz w:val="22"/>
          <w:szCs w:val="22"/>
          <w:lang w:eastAsia="el-CY"/>
          <w14:ligatures w14:val="none"/>
        </w:rPr>
      </w:pPr>
    </w:p>
    <w:p w14:paraId="1472CCB9" w14:textId="523C6CE4" w:rsidR="00DE0265" w:rsidRPr="00736AEE" w:rsidRDefault="00DE0265" w:rsidP="00BC414D">
      <w:pPr>
        <w:pStyle w:val="ListParagraph"/>
        <w:numPr>
          <w:ilvl w:val="0"/>
          <w:numId w:val="38"/>
        </w:numPr>
        <w:shd w:val="clear" w:color="auto" w:fill="FFFFFF"/>
        <w:spacing w:after="0" w:line="240" w:lineRule="auto"/>
        <w:jc w:val="both"/>
        <w:rPr>
          <w:rStyle w:val="Emphasis"/>
          <w:rFonts w:eastAsia="Times New Roman" w:cs="Calibri"/>
          <w:color w:val="080809"/>
          <w:kern w:val="0"/>
          <w:sz w:val="22"/>
          <w:szCs w:val="22"/>
          <w:lang w:eastAsia="el-CY"/>
          <w14:ligatures w14:val="none"/>
        </w:rPr>
      </w:pPr>
      <w:r w:rsidRPr="00736AEE">
        <w:rPr>
          <w:rFonts w:eastAsia="Times New Roman" w:cs="Calibri"/>
          <w:b/>
          <w:bCs/>
          <w:color w:val="080809"/>
          <w:kern w:val="0"/>
          <w:sz w:val="22"/>
          <w:szCs w:val="22"/>
          <w:lang w:eastAsia="el-CY"/>
          <w14:ligatures w14:val="none"/>
        </w:rPr>
        <w:lastRenderedPageBreak/>
        <w:t>Σύσταση Συνεργείου Άμεσης Δράσης</w:t>
      </w:r>
      <w:r w:rsidRPr="00736AEE">
        <w:rPr>
          <w:rFonts w:eastAsia="Times New Roman" w:cs="Calibri"/>
          <w:color w:val="080809"/>
          <w:kern w:val="0"/>
          <w:sz w:val="22"/>
          <w:szCs w:val="22"/>
          <w:lang w:eastAsia="el-CY"/>
          <w14:ligatures w14:val="none"/>
        </w:rPr>
        <w:t>,</w:t>
      </w:r>
      <w:r w:rsidRPr="00736AEE">
        <w:rPr>
          <w:rFonts w:cs="Segoe UI"/>
          <w:sz w:val="22"/>
          <w:szCs w:val="22"/>
          <w:lang w:val="el-GR"/>
        </w:rPr>
        <w:t xml:space="preserve"> για την </w:t>
      </w:r>
      <w:r w:rsidRPr="00736AEE">
        <w:rPr>
          <w:rStyle w:val="Emphasis"/>
          <w:rFonts w:cs="Arial"/>
          <w:i w:val="0"/>
          <w:iCs w:val="0"/>
          <w:sz w:val="22"/>
          <w:szCs w:val="22"/>
          <w:lang w:val="el-GR"/>
        </w:rPr>
        <w:t>άμεση και αποτελεσματική λύση των προβλημάτων της καθημερινότητας.</w:t>
      </w:r>
    </w:p>
    <w:p w14:paraId="52E8D707" w14:textId="77777777" w:rsidR="00DE0265" w:rsidRDefault="00DE0265" w:rsidP="00BC414D">
      <w:pPr>
        <w:shd w:val="clear" w:color="auto" w:fill="FFFFFF"/>
        <w:spacing w:after="0" w:line="240" w:lineRule="auto"/>
        <w:jc w:val="both"/>
        <w:rPr>
          <w:rFonts w:cs="Segoe UI Historic"/>
          <w:color w:val="080809"/>
          <w:sz w:val="22"/>
          <w:szCs w:val="22"/>
          <w:shd w:val="clear" w:color="auto" w:fill="FFFFFF"/>
        </w:rPr>
      </w:pPr>
    </w:p>
    <w:p w14:paraId="67ACC036" w14:textId="41551F79" w:rsidR="00DE0265" w:rsidRPr="00736AEE" w:rsidRDefault="00DE0265" w:rsidP="00BC414D">
      <w:pPr>
        <w:pStyle w:val="ListParagraph"/>
        <w:numPr>
          <w:ilvl w:val="0"/>
          <w:numId w:val="38"/>
        </w:numPr>
        <w:shd w:val="clear" w:color="auto" w:fill="FFFFFF"/>
        <w:spacing w:after="0" w:line="240" w:lineRule="auto"/>
        <w:jc w:val="both"/>
        <w:rPr>
          <w:rFonts w:eastAsia="Times New Roman" w:cs="Calibri"/>
          <w:color w:val="080809"/>
          <w:kern w:val="0"/>
          <w:sz w:val="22"/>
          <w:szCs w:val="22"/>
          <w:lang w:eastAsia="el-CY"/>
          <w14:ligatures w14:val="none"/>
        </w:rPr>
      </w:pPr>
      <w:r w:rsidRPr="00736AEE">
        <w:rPr>
          <w:rFonts w:eastAsia="Times New Roman" w:cs="Calibri"/>
          <w:b/>
          <w:bCs/>
          <w:color w:val="080809"/>
          <w:kern w:val="0"/>
          <w:sz w:val="22"/>
          <w:szCs w:val="22"/>
          <w:lang w:eastAsia="el-CY"/>
          <w14:ligatures w14:val="none"/>
        </w:rPr>
        <w:t>Στελέχωση του Δήμου με το αναγκαίο εργατικό προσωπικό</w:t>
      </w:r>
      <w:r w:rsidRPr="00736AEE">
        <w:rPr>
          <w:rFonts w:eastAsia="Times New Roman" w:cs="Calibri"/>
          <w:color w:val="080809"/>
          <w:kern w:val="0"/>
          <w:sz w:val="22"/>
          <w:szCs w:val="22"/>
          <w:lang w:eastAsia="el-CY"/>
          <w14:ligatures w14:val="none"/>
        </w:rPr>
        <w:t xml:space="preserve"> (Μάιος 2025).</w:t>
      </w:r>
    </w:p>
    <w:p w14:paraId="058AD7EE" w14:textId="77777777" w:rsidR="00DE0265" w:rsidRDefault="00DE0265" w:rsidP="00BC414D">
      <w:pPr>
        <w:shd w:val="clear" w:color="auto" w:fill="FFFFFF"/>
        <w:spacing w:after="0" w:line="240" w:lineRule="auto"/>
        <w:jc w:val="both"/>
        <w:rPr>
          <w:rFonts w:eastAsia="Times New Roman" w:cs="Calibri"/>
          <w:color w:val="080809"/>
          <w:kern w:val="0"/>
          <w:sz w:val="22"/>
          <w:szCs w:val="22"/>
          <w:lang w:eastAsia="el-CY"/>
          <w14:ligatures w14:val="none"/>
        </w:rPr>
      </w:pPr>
    </w:p>
    <w:p w14:paraId="5F372F38" w14:textId="77777777" w:rsidR="00F778AC" w:rsidRPr="00F778AC" w:rsidRDefault="00DE0265" w:rsidP="00F778AC">
      <w:pPr>
        <w:pStyle w:val="ListParagraph"/>
        <w:numPr>
          <w:ilvl w:val="0"/>
          <w:numId w:val="38"/>
        </w:numPr>
        <w:shd w:val="clear" w:color="auto" w:fill="FFFFFF"/>
        <w:spacing w:after="0" w:line="240" w:lineRule="auto"/>
        <w:jc w:val="both"/>
        <w:rPr>
          <w:rFonts w:eastAsia="Times New Roman" w:cs="Calibri"/>
          <w:color w:val="080809"/>
          <w:kern w:val="0"/>
          <w:sz w:val="22"/>
          <w:szCs w:val="22"/>
          <w:lang w:eastAsia="el-CY"/>
          <w14:ligatures w14:val="none"/>
        </w:rPr>
      </w:pPr>
      <w:r w:rsidRPr="00736AEE">
        <w:rPr>
          <w:rFonts w:eastAsia="Times New Roman" w:cs="Calibri"/>
          <w:b/>
          <w:bCs/>
          <w:color w:val="080809"/>
          <w:kern w:val="0"/>
          <w:sz w:val="22"/>
          <w:szCs w:val="22"/>
          <w:lang w:eastAsia="el-CY"/>
          <w14:ligatures w14:val="none"/>
        </w:rPr>
        <w:t xml:space="preserve">Ολοκλήρωση της στελέχωσης του Δήμου με υπαλληλικό προσωπικό </w:t>
      </w:r>
      <w:r w:rsidRPr="00736AEE">
        <w:rPr>
          <w:rFonts w:eastAsia="Times New Roman" w:cs="Calibri"/>
          <w:color w:val="080809"/>
          <w:kern w:val="0"/>
          <w:sz w:val="22"/>
          <w:szCs w:val="22"/>
          <w:lang w:eastAsia="el-CY"/>
          <w14:ligatures w14:val="none"/>
        </w:rPr>
        <w:t>μέχρι το τέλος του χρόνου.</w:t>
      </w:r>
      <w:r w:rsidRPr="00736AEE">
        <w:rPr>
          <w:rFonts w:cs="Segoe UI"/>
          <w:sz w:val="22"/>
          <w:szCs w:val="22"/>
          <w:lang w:val="el-GR"/>
        </w:rPr>
        <w:t xml:space="preserve"> </w:t>
      </w:r>
    </w:p>
    <w:p w14:paraId="631B68EF" w14:textId="77777777" w:rsidR="00F778AC" w:rsidRPr="00F778AC" w:rsidRDefault="00F778AC" w:rsidP="00F778AC">
      <w:pPr>
        <w:pStyle w:val="ListParagraph"/>
        <w:rPr>
          <w:rFonts w:cs="Segoe UI"/>
          <w:b/>
          <w:bCs/>
          <w:sz w:val="22"/>
          <w:szCs w:val="22"/>
          <w:lang w:val="el-GR"/>
        </w:rPr>
      </w:pPr>
    </w:p>
    <w:p w14:paraId="11A54976" w14:textId="6C019B03" w:rsidR="00F778AC" w:rsidRPr="00F075C6" w:rsidRDefault="00DE0265" w:rsidP="00F778AC">
      <w:pPr>
        <w:pStyle w:val="ListParagraph"/>
        <w:numPr>
          <w:ilvl w:val="0"/>
          <w:numId w:val="38"/>
        </w:numPr>
        <w:shd w:val="clear" w:color="auto" w:fill="FFFFFF"/>
        <w:spacing w:after="0" w:line="240" w:lineRule="auto"/>
        <w:jc w:val="both"/>
        <w:rPr>
          <w:rFonts w:cs="Segoe UI"/>
          <w:b/>
          <w:bCs/>
          <w:sz w:val="22"/>
          <w:szCs w:val="22"/>
          <w:lang w:val="el-GR"/>
        </w:rPr>
      </w:pPr>
      <w:r w:rsidRPr="00C44FE2">
        <w:rPr>
          <w:rFonts w:cs="Segoe UI"/>
          <w:b/>
          <w:bCs/>
          <w:sz w:val="22"/>
          <w:szCs w:val="22"/>
          <w:lang w:val="el-GR"/>
        </w:rPr>
        <w:t>Ε</w:t>
      </w:r>
      <w:r w:rsidR="009F0D15" w:rsidRPr="00C44FE2">
        <w:rPr>
          <w:rFonts w:cs="Segoe UI"/>
          <w:b/>
          <w:bCs/>
          <w:sz w:val="22"/>
          <w:szCs w:val="22"/>
          <w:lang w:val="el-GR"/>
        </w:rPr>
        <w:t>νίσχυση</w:t>
      </w:r>
      <w:r w:rsidRPr="00C44FE2">
        <w:rPr>
          <w:rFonts w:cs="Segoe UI"/>
          <w:b/>
          <w:bCs/>
          <w:sz w:val="22"/>
          <w:szCs w:val="22"/>
          <w:lang w:val="el-GR"/>
        </w:rPr>
        <w:t xml:space="preserve"> των υπηρεσιών με</w:t>
      </w:r>
      <w:r w:rsidRPr="00C44FE2">
        <w:rPr>
          <w:rFonts w:cs="Arial"/>
          <w:b/>
          <w:bCs/>
          <w:sz w:val="22"/>
          <w:szCs w:val="22"/>
          <w:lang w:val="el-GR"/>
        </w:rPr>
        <w:t xml:space="preserve"> σύγ</w:t>
      </w:r>
      <w:r w:rsidR="009F0D15" w:rsidRPr="00C44FE2">
        <w:rPr>
          <w:rFonts w:cs="Arial"/>
          <w:b/>
          <w:bCs/>
          <w:sz w:val="22"/>
          <w:szCs w:val="22"/>
          <w:lang w:val="el-GR"/>
        </w:rPr>
        <w:t>χρονο εξοπλισμό</w:t>
      </w:r>
      <w:r w:rsidR="00F075C6">
        <w:rPr>
          <w:rFonts w:cs="Segoe UI"/>
          <w:sz w:val="22"/>
          <w:szCs w:val="22"/>
          <w:lang w:val="el-GR"/>
        </w:rPr>
        <w:t>.</w:t>
      </w:r>
    </w:p>
    <w:p w14:paraId="2374231A" w14:textId="77777777" w:rsidR="00F075C6" w:rsidRPr="00F075C6" w:rsidRDefault="00F075C6" w:rsidP="00F075C6">
      <w:pPr>
        <w:pStyle w:val="ListParagraph"/>
        <w:rPr>
          <w:rFonts w:cs="Segoe UI"/>
          <w:b/>
          <w:bCs/>
          <w:sz w:val="22"/>
          <w:szCs w:val="22"/>
          <w:lang w:val="el-GR"/>
        </w:rPr>
      </w:pPr>
    </w:p>
    <w:p w14:paraId="0391F8F9" w14:textId="2B7B71D0" w:rsidR="00DE0265" w:rsidRPr="00F075C6" w:rsidRDefault="00DB5DB4" w:rsidP="00F075C6">
      <w:pPr>
        <w:pStyle w:val="ListParagraph"/>
        <w:numPr>
          <w:ilvl w:val="0"/>
          <w:numId w:val="38"/>
        </w:numPr>
        <w:shd w:val="clear" w:color="auto" w:fill="FFFFFF"/>
        <w:spacing w:after="0" w:line="240" w:lineRule="auto"/>
        <w:jc w:val="both"/>
        <w:rPr>
          <w:rFonts w:cs="Segoe UI"/>
          <w:b/>
          <w:bCs/>
          <w:sz w:val="22"/>
          <w:szCs w:val="22"/>
          <w:lang w:val="el-GR"/>
        </w:rPr>
      </w:pPr>
      <w:r w:rsidRPr="00F075C6">
        <w:rPr>
          <w:rFonts w:cs="Segoe UI"/>
          <w:b/>
          <w:bCs/>
          <w:sz w:val="22"/>
          <w:szCs w:val="22"/>
          <w:lang w:val="el-GR"/>
        </w:rPr>
        <w:t>Σ</w:t>
      </w:r>
      <w:r w:rsidR="00DE0265" w:rsidRPr="00F075C6">
        <w:rPr>
          <w:rFonts w:cs="Segoe UI"/>
          <w:b/>
          <w:bCs/>
          <w:sz w:val="22"/>
          <w:szCs w:val="22"/>
          <w:lang w:val="el-GR"/>
        </w:rPr>
        <w:t>υμμετοχή  του προσωπικού σε προγράμματα επιμόρφωσης</w:t>
      </w:r>
      <w:r w:rsidR="006D1134">
        <w:rPr>
          <w:rFonts w:cs="Segoe UI"/>
          <w:b/>
          <w:bCs/>
          <w:sz w:val="22"/>
          <w:szCs w:val="22"/>
          <w:lang w:val="el-GR"/>
        </w:rPr>
        <w:t>.</w:t>
      </w:r>
    </w:p>
    <w:p w14:paraId="416DBD5A" w14:textId="77777777" w:rsidR="00DE0265" w:rsidRDefault="00DE0265" w:rsidP="0008207E">
      <w:pPr>
        <w:shd w:val="clear" w:color="auto" w:fill="FFFFFF"/>
        <w:spacing w:after="0" w:line="240" w:lineRule="auto"/>
        <w:jc w:val="both"/>
        <w:rPr>
          <w:rFonts w:eastAsia="Times New Roman" w:cs="Calibri"/>
          <w:color w:val="080809"/>
          <w:kern w:val="0"/>
          <w:sz w:val="22"/>
          <w:szCs w:val="22"/>
          <w:lang w:eastAsia="el-CY"/>
          <w14:ligatures w14:val="none"/>
        </w:rPr>
      </w:pPr>
    </w:p>
    <w:p w14:paraId="5DFB2D85" w14:textId="77777777" w:rsidR="00FC044A" w:rsidRDefault="00FC044A" w:rsidP="00DE0265">
      <w:pPr>
        <w:shd w:val="clear" w:color="auto" w:fill="FFFFFF"/>
        <w:spacing w:after="0" w:line="240" w:lineRule="auto"/>
        <w:ind w:left="360"/>
        <w:jc w:val="both"/>
        <w:rPr>
          <w:rFonts w:eastAsia="Times New Roman" w:cs="Calibri"/>
          <w:color w:val="080809"/>
          <w:kern w:val="0"/>
          <w:sz w:val="22"/>
          <w:szCs w:val="22"/>
          <w:lang w:eastAsia="el-CY"/>
          <w14:ligatures w14:val="none"/>
        </w:rPr>
      </w:pPr>
    </w:p>
    <w:p w14:paraId="21A1E720" w14:textId="3305286C" w:rsidR="00FC044A" w:rsidRPr="003F54DA" w:rsidRDefault="00FC044A" w:rsidP="00FC044A">
      <w:pPr>
        <w:pStyle w:val="ListParagraph"/>
        <w:numPr>
          <w:ilvl w:val="0"/>
          <w:numId w:val="13"/>
        </w:numPr>
        <w:shd w:val="clear" w:color="auto" w:fill="FFFFFF"/>
        <w:spacing w:after="0" w:line="240" w:lineRule="auto"/>
        <w:jc w:val="center"/>
        <w:rPr>
          <w:rFonts w:eastAsia="Times New Roman" w:cs="Calibri"/>
          <w:b/>
          <w:bCs/>
          <w:color w:val="EE0000"/>
          <w:kern w:val="0"/>
          <w:sz w:val="22"/>
          <w:szCs w:val="22"/>
          <w:lang w:eastAsia="el-CY"/>
          <w14:ligatures w14:val="none"/>
        </w:rPr>
      </w:pPr>
      <w:r w:rsidRPr="003F54DA">
        <w:rPr>
          <w:rFonts w:eastAsia="Times New Roman" w:cs="Calibri"/>
          <w:b/>
          <w:bCs/>
          <w:color w:val="EE0000"/>
          <w:kern w:val="0"/>
          <w:sz w:val="22"/>
          <w:szCs w:val="22"/>
          <w:lang w:eastAsia="el-CY"/>
          <w14:ligatures w14:val="none"/>
        </w:rPr>
        <w:t>ΟΙΚΟΝΟΜΙΚΑ ΘΕΜΑΤΑ &amp; ΟΙΚΟΝΟΜΙΚΕΣ ΥΠΗΡΕΣΙΕΣ</w:t>
      </w:r>
    </w:p>
    <w:p w14:paraId="4E27F652" w14:textId="77777777" w:rsidR="00EB4B13" w:rsidRDefault="00EB4B13" w:rsidP="00EB4B13">
      <w:pPr>
        <w:pStyle w:val="ListParagraph"/>
        <w:shd w:val="clear" w:color="auto" w:fill="FFFFFF"/>
        <w:spacing w:after="0" w:line="240" w:lineRule="auto"/>
        <w:rPr>
          <w:rFonts w:eastAsia="Times New Roman" w:cs="Calibri"/>
          <w:b/>
          <w:bCs/>
          <w:color w:val="080809"/>
          <w:kern w:val="0"/>
          <w:sz w:val="22"/>
          <w:szCs w:val="22"/>
          <w:lang w:eastAsia="el-CY"/>
          <w14:ligatures w14:val="none"/>
        </w:rPr>
      </w:pPr>
    </w:p>
    <w:p w14:paraId="658CB405" w14:textId="4E6B76E8" w:rsidR="00AB1E35" w:rsidRDefault="00AB1E35" w:rsidP="00AB1E35">
      <w:pPr>
        <w:pStyle w:val="ListParagraph"/>
        <w:numPr>
          <w:ilvl w:val="0"/>
          <w:numId w:val="65"/>
        </w:numPr>
        <w:spacing w:before="100" w:beforeAutospacing="1" w:after="100" w:afterAutospacing="1" w:line="240" w:lineRule="auto"/>
        <w:jc w:val="both"/>
        <w:rPr>
          <w:rFonts w:eastAsia="Times New Roman" w:cs="Arial"/>
          <w:sz w:val="22"/>
          <w:szCs w:val="22"/>
          <w:lang w:eastAsia="el-GR"/>
        </w:rPr>
      </w:pPr>
      <w:r w:rsidRPr="005468EC">
        <w:rPr>
          <w:rFonts w:eastAsia="Times New Roman" w:cs="Arial"/>
          <w:b/>
          <w:bCs/>
          <w:sz w:val="22"/>
          <w:szCs w:val="22"/>
          <w:lang w:eastAsia="el-GR"/>
        </w:rPr>
        <w:t>Ενοποίηση των οικονομικών λειτουργιών</w:t>
      </w:r>
      <w:r w:rsidRPr="00AB1E35">
        <w:rPr>
          <w:rFonts w:eastAsia="Times New Roman" w:cs="Arial"/>
          <w:sz w:val="22"/>
          <w:szCs w:val="22"/>
          <w:lang w:eastAsia="el-GR"/>
        </w:rPr>
        <w:t xml:space="preserve"> </w:t>
      </w:r>
      <w:r w:rsidRPr="005468EC">
        <w:rPr>
          <w:rFonts w:eastAsia="Times New Roman" w:cs="Arial"/>
          <w:b/>
          <w:bCs/>
          <w:sz w:val="22"/>
          <w:szCs w:val="22"/>
          <w:lang w:eastAsia="el-GR"/>
        </w:rPr>
        <w:t>και κατ</w:t>
      </w:r>
      <w:r w:rsidR="005468EC" w:rsidRPr="005468EC">
        <w:rPr>
          <w:rFonts w:eastAsia="Times New Roman" w:cs="Arial"/>
          <w:b/>
          <w:bCs/>
          <w:sz w:val="22"/>
          <w:szCs w:val="22"/>
          <w:lang w:eastAsia="el-GR"/>
        </w:rPr>
        <w:t>αρτισμός</w:t>
      </w:r>
      <w:r w:rsidRPr="005468EC">
        <w:rPr>
          <w:rFonts w:eastAsia="Times New Roman" w:cs="Arial"/>
          <w:b/>
          <w:bCs/>
          <w:sz w:val="22"/>
          <w:szCs w:val="22"/>
          <w:lang w:eastAsia="el-GR"/>
        </w:rPr>
        <w:t xml:space="preserve"> του πρώτου ενοποιημένου προϋπολογισμού του </w:t>
      </w:r>
      <w:r w:rsidR="000A5B6F" w:rsidRPr="005468EC">
        <w:rPr>
          <w:rFonts w:eastAsia="Times New Roman" w:cs="Arial"/>
          <w:b/>
          <w:bCs/>
          <w:sz w:val="22"/>
          <w:szCs w:val="22"/>
          <w:lang w:eastAsia="el-GR"/>
        </w:rPr>
        <w:t xml:space="preserve">νέου </w:t>
      </w:r>
      <w:r w:rsidRPr="005468EC">
        <w:rPr>
          <w:rFonts w:eastAsia="Times New Roman" w:cs="Arial"/>
          <w:b/>
          <w:bCs/>
          <w:sz w:val="22"/>
          <w:szCs w:val="22"/>
          <w:lang w:eastAsia="el-GR"/>
        </w:rPr>
        <w:t>Δήμου</w:t>
      </w:r>
      <w:r w:rsidRPr="00AB1E35">
        <w:rPr>
          <w:rFonts w:eastAsia="Times New Roman" w:cs="Arial"/>
          <w:sz w:val="22"/>
          <w:szCs w:val="22"/>
          <w:lang w:eastAsia="el-GR"/>
        </w:rPr>
        <w:t>. Η διαδικασία αυτή αποτέλεσε μια σημαντική διοικητική και τεχνική πρόκληση, καθώς απαιτήθηκε η συνένωση διαφορετικών οικονομικών συστημάτων, δεδομένων και πρακτικών.</w:t>
      </w:r>
    </w:p>
    <w:p w14:paraId="19428EF6" w14:textId="77777777" w:rsidR="00EB4B13" w:rsidRPr="00AB1E35" w:rsidRDefault="00EB4B13" w:rsidP="00EB4B13">
      <w:pPr>
        <w:pStyle w:val="ListParagraph"/>
        <w:spacing w:before="100" w:beforeAutospacing="1" w:after="100" w:afterAutospacing="1" w:line="240" w:lineRule="auto"/>
        <w:jc w:val="both"/>
        <w:rPr>
          <w:rFonts w:eastAsia="Times New Roman" w:cs="Arial"/>
          <w:sz w:val="22"/>
          <w:szCs w:val="22"/>
          <w:lang w:eastAsia="el-GR"/>
        </w:rPr>
      </w:pPr>
    </w:p>
    <w:p w14:paraId="0A31B3F5" w14:textId="41BAEFD4" w:rsidR="00AB1E35" w:rsidRPr="00EB4B13" w:rsidRDefault="00AB1E35" w:rsidP="00EB4B13">
      <w:pPr>
        <w:pStyle w:val="ListParagraph"/>
        <w:numPr>
          <w:ilvl w:val="0"/>
          <w:numId w:val="65"/>
        </w:numPr>
        <w:spacing w:before="100" w:beforeAutospacing="1" w:after="100" w:afterAutospacing="1" w:line="240" w:lineRule="auto"/>
        <w:jc w:val="both"/>
        <w:rPr>
          <w:rFonts w:eastAsia="Times New Roman" w:cs="Arial"/>
          <w:sz w:val="22"/>
          <w:szCs w:val="22"/>
          <w:lang w:eastAsia="el-GR"/>
        </w:rPr>
      </w:pPr>
      <w:r w:rsidRPr="00AB1E35">
        <w:rPr>
          <w:rFonts w:eastAsia="Times New Roman" w:cs="Arial"/>
          <w:sz w:val="22"/>
          <w:szCs w:val="22"/>
          <w:lang w:eastAsia="el-GR"/>
        </w:rPr>
        <w:t>Ο πρώτος προϋπολογισμός του νέου Δήμου συντάχθηκε με όρους στρατηγικού σχεδιασμού, καθώς περιλαμβάνει όλα τα αναπτυξιακά έργα και</w:t>
      </w:r>
      <w:r w:rsidR="00EB4B13">
        <w:rPr>
          <w:rFonts w:eastAsia="Times New Roman" w:cs="Arial"/>
          <w:sz w:val="22"/>
          <w:szCs w:val="22"/>
          <w:lang w:eastAsia="el-GR"/>
        </w:rPr>
        <w:t xml:space="preserve"> τις</w:t>
      </w:r>
      <w:r w:rsidRPr="00AB1E35">
        <w:rPr>
          <w:rFonts w:eastAsia="Times New Roman" w:cs="Arial"/>
          <w:sz w:val="22"/>
          <w:szCs w:val="22"/>
          <w:lang w:eastAsia="el-GR"/>
        </w:rPr>
        <w:t xml:space="preserve"> επενδυτικές πρωτοβουλίες</w:t>
      </w:r>
      <w:r w:rsidR="00EB4B13">
        <w:rPr>
          <w:rFonts w:eastAsia="Times New Roman" w:cs="Arial"/>
          <w:sz w:val="22"/>
          <w:szCs w:val="22"/>
          <w:lang w:eastAsia="el-GR"/>
        </w:rPr>
        <w:t xml:space="preserve"> ανά Δημοτικό Διαμέρισμα</w:t>
      </w:r>
      <w:r w:rsidR="000A5B6F">
        <w:rPr>
          <w:rFonts w:eastAsia="Times New Roman" w:cs="Arial"/>
          <w:sz w:val="22"/>
          <w:szCs w:val="22"/>
          <w:lang w:eastAsia="el-GR"/>
        </w:rPr>
        <w:t>,</w:t>
      </w:r>
      <w:r w:rsidRPr="00AB1E35">
        <w:rPr>
          <w:rFonts w:eastAsia="Times New Roman" w:cs="Arial"/>
          <w:sz w:val="22"/>
          <w:szCs w:val="22"/>
          <w:lang w:eastAsia="el-GR"/>
        </w:rPr>
        <w:t xml:space="preserve"> σε βάθος πενταετίας.</w:t>
      </w:r>
    </w:p>
    <w:p w14:paraId="626FD3CF" w14:textId="29733023" w:rsidR="00AB1E35" w:rsidRPr="00AB1E35" w:rsidRDefault="00AB1E35" w:rsidP="009148B9">
      <w:pPr>
        <w:spacing w:before="100" w:beforeAutospacing="1" w:after="100" w:afterAutospacing="1" w:line="240" w:lineRule="auto"/>
        <w:jc w:val="center"/>
        <w:rPr>
          <w:rFonts w:eastAsia="Times New Roman" w:cs="Arial"/>
          <w:sz w:val="22"/>
          <w:szCs w:val="22"/>
          <w:lang w:val="en-US" w:eastAsia="el-GR"/>
        </w:rPr>
      </w:pPr>
      <w:r w:rsidRPr="00AB1E35">
        <w:rPr>
          <w:rFonts w:eastAsia="Times New Roman" w:cs="Arial"/>
          <w:b/>
          <w:bCs/>
          <w:sz w:val="22"/>
          <w:szCs w:val="22"/>
          <w:lang w:eastAsia="el-GR"/>
        </w:rPr>
        <w:t>Βασικά Μεγέθη Προϋπολογισμού</w:t>
      </w:r>
      <w:r w:rsidRPr="00AB1E35">
        <w:rPr>
          <w:rFonts w:eastAsia="Times New Roman" w:cs="Arial"/>
          <w:b/>
          <w:bCs/>
          <w:sz w:val="22"/>
          <w:szCs w:val="22"/>
          <w:lang w:val="en-US" w:eastAsia="el-GR"/>
        </w:rPr>
        <w:t xml:space="preserve"> 2025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8"/>
        <w:gridCol w:w="2179"/>
        <w:gridCol w:w="81"/>
      </w:tblGrid>
      <w:tr w:rsidR="00AB1E35" w:rsidRPr="00AB1E35" w14:paraId="442FC34F" w14:textId="77777777" w:rsidTr="00B667EC">
        <w:trPr>
          <w:tblHeader/>
          <w:tblCellSpacing w:w="15" w:type="dxa"/>
        </w:trPr>
        <w:tc>
          <w:tcPr>
            <w:tcW w:w="4633" w:type="dxa"/>
            <w:vAlign w:val="center"/>
            <w:hideMark/>
          </w:tcPr>
          <w:p w14:paraId="771D8A02" w14:textId="77777777" w:rsidR="00AB1E35" w:rsidRPr="00AB1E35" w:rsidRDefault="00AB1E35" w:rsidP="009148B9">
            <w:pPr>
              <w:spacing w:after="0" w:line="240" w:lineRule="auto"/>
              <w:jc w:val="center"/>
              <w:rPr>
                <w:rFonts w:eastAsia="Times New Roman" w:cs="Arial"/>
                <w:b/>
                <w:bCs/>
                <w:sz w:val="22"/>
                <w:szCs w:val="22"/>
                <w:lang w:eastAsia="el-GR"/>
              </w:rPr>
            </w:pPr>
            <w:r w:rsidRPr="00AB1E35">
              <w:rPr>
                <w:rFonts w:eastAsia="Times New Roman" w:cs="Arial"/>
                <w:b/>
                <w:bCs/>
                <w:sz w:val="22"/>
                <w:szCs w:val="22"/>
                <w:lang w:eastAsia="el-GR"/>
              </w:rPr>
              <w:t>Κατηγορία</w:t>
            </w:r>
          </w:p>
        </w:tc>
        <w:tc>
          <w:tcPr>
            <w:tcW w:w="2149" w:type="dxa"/>
            <w:vAlign w:val="center"/>
            <w:hideMark/>
          </w:tcPr>
          <w:p w14:paraId="4496ECF2" w14:textId="3A169161" w:rsidR="00AB1E35" w:rsidRDefault="00AB1E35" w:rsidP="009148B9">
            <w:pPr>
              <w:spacing w:after="0" w:line="240" w:lineRule="auto"/>
              <w:jc w:val="center"/>
              <w:rPr>
                <w:rFonts w:eastAsia="Times New Roman" w:cs="Arial"/>
                <w:b/>
                <w:bCs/>
                <w:sz w:val="22"/>
                <w:szCs w:val="22"/>
                <w:lang w:eastAsia="el-GR"/>
              </w:rPr>
            </w:pPr>
            <w:r w:rsidRPr="00AB1E35">
              <w:rPr>
                <w:rFonts w:eastAsia="Times New Roman" w:cs="Arial"/>
                <w:b/>
                <w:bCs/>
                <w:sz w:val="22"/>
                <w:szCs w:val="22"/>
                <w:lang w:eastAsia="el-GR"/>
              </w:rPr>
              <w:t>Προϋπολογισμένο</w:t>
            </w:r>
          </w:p>
          <w:p w14:paraId="43445873" w14:textId="7882408C" w:rsidR="00AB1E35" w:rsidRPr="00AB1E35" w:rsidRDefault="00AB1E35" w:rsidP="009148B9">
            <w:pPr>
              <w:spacing w:after="0" w:line="240" w:lineRule="auto"/>
              <w:jc w:val="center"/>
              <w:rPr>
                <w:rFonts w:eastAsia="Times New Roman" w:cs="Arial"/>
                <w:b/>
                <w:bCs/>
                <w:sz w:val="22"/>
                <w:szCs w:val="22"/>
                <w:lang w:val="en-US" w:eastAsia="el-GR"/>
              </w:rPr>
            </w:pPr>
            <w:r w:rsidRPr="00AB1E35">
              <w:rPr>
                <w:rFonts w:eastAsia="Times New Roman" w:cs="Arial"/>
                <w:b/>
                <w:bCs/>
                <w:sz w:val="22"/>
                <w:szCs w:val="22"/>
                <w:lang w:eastAsia="el-GR"/>
              </w:rPr>
              <w:t>Ποσό</w:t>
            </w:r>
          </w:p>
          <w:p w14:paraId="30021902" w14:textId="37F32E40" w:rsidR="00AB1E35" w:rsidRPr="00AB1E35" w:rsidRDefault="00AB1E35" w:rsidP="009148B9">
            <w:pPr>
              <w:spacing w:after="0" w:line="240" w:lineRule="auto"/>
              <w:jc w:val="center"/>
              <w:rPr>
                <w:rFonts w:eastAsia="Times New Roman" w:cs="Arial"/>
                <w:b/>
                <w:bCs/>
                <w:sz w:val="22"/>
                <w:szCs w:val="22"/>
                <w:lang w:eastAsia="el-GR"/>
              </w:rPr>
            </w:pPr>
            <w:r w:rsidRPr="00AB1E35">
              <w:rPr>
                <w:rFonts w:eastAsia="Times New Roman" w:cs="Arial"/>
                <w:b/>
                <w:bCs/>
                <w:sz w:val="22"/>
                <w:szCs w:val="22"/>
                <w:lang w:eastAsia="el-GR"/>
              </w:rPr>
              <w:t>(€)</w:t>
            </w:r>
          </w:p>
        </w:tc>
        <w:tc>
          <w:tcPr>
            <w:tcW w:w="0" w:type="auto"/>
            <w:vAlign w:val="center"/>
            <w:hideMark/>
          </w:tcPr>
          <w:p w14:paraId="5B862469" w14:textId="77777777" w:rsidR="00AB1E35" w:rsidRPr="00AB1E35" w:rsidRDefault="00AB1E35" w:rsidP="009148B9">
            <w:pPr>
              <w:spacing w:after="0" w:line="240" w:lineRule="auto"/>
              <w:jc w:val="center"/>
              <w:rPr>
                <w:rFonts w:eastAsia="Times New Roman" w:cs="Arial"/>
                <w:b/>
                <w:bCs/>
                <w:sz w:val="22"/>
                <w:szCs w:val="22"/>
                <w:lang w:eastAsia="el-GR"/>
              </w:rPr>
            </w:pPr>
          </w:p>
        </w:tc>
      </w:tr>
      <w:tr w:rsidR="00AB1E35" w:rsidRPr="00AB1E35" w14:paraId="1681B407" w14:textId="77777777" w:rsidTr="00B667EC">
        <w:trPr>
          <w:tblCellSpacing w:w="15" w:type="dxa"/>
        </w:trPr>
        <w:tc>
          <w:tcPr>
            <w:tcW w:w="4633" w:type="dxa"/>
            <w:vAlign w:val="center"/>
            <w:hideMark/>
          </w:tcPr>
          <w:p w14:paraId="77648E81" w14:textId="77777777"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Έσοδα</w:t>
            </w:r>
          </w:p>
        </w:tc>
        <w:tc>
          <w:tcPr>
            <w:tcW w:w="2149" w:type="dxa"/>
            <w:vAlign w:val="center"/>
            <w:hideMark/>
          </w:tcPr>
          <w:p w14:paraId="67BBDEC6" w14:textId="77777777"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9.383.000</w:t>
            </w:r>
          </w:p>
        </w:tc>
        <w:tc>
          <w:tcPr>
            <w:tcW w:w="0" w:type="auto"/>
            <w:vAlign w:val="center"/>
          </w:tcPr>
          <w:p w14:paraId="2D5E5222" w14:textId="77777777" w:rsidR="00AB1E35" w:rsidRPr="00AB1E35" w:rsidRDefault="00AB1E35" w:rsidP="009148B9">
            <w:pPr>
              <w:spacing w:after="0" w:line="240" w:lineRule="auto"/>
              <w:jc w:val="center"/>
              <w:rPr>
                <w:rFonts w:eastAsia="Times New Roman" w:cs="Arial"/>
                <w:sz w:val="22"/>
                <w:szCs w:val="22"/>
                <w:lang w:eastAsia="el-GR"/>
              </w:rPr>
            </w:pPr>
          </w:p>
        </w:tc>
      </w:tr>
      <w:tr w:rsidR="00AB1E35" w:rsidRPr="00AB1E35" w14:paraId="171AF67C" w14:textId="77777777" w:rsidTr="00B667EC">
        <w:trPr>
          <w:tblCellSpacing w:w="15" w:type="dxa"/>
        </w:trPr>
        <w:tc>
          <w:tcPr>
            <w:tcW w:w="4633" w:type="dxa"/>
            <w:vAlign w:val="center"/>
            <w:hideMark/>
          </w:tcPr>
          <w:p w14:paraId="08E42393" w14:textId="77777777"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Δαπάνες</w:t>
            </w:r>
          </w:p>
        </w:tc>
        <w:tc>
          <w:tcPr>
            <w:tcW w:w="2149" w:type="dxa"/>
            <w:vAlign w:val="center"/>
            <w:hideMark/>
          </w:tcPr>
          <w:p w14:paraId="33356644" w14:textId="77777777"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7.986.000</w:t>
            </w:r>
          </w:p>
        </w:tc>
        <w:tc>
          <w:tcPr>
            <w:tcW w:w="0" w:type="auto"/>
            <w:vAlign w:val="center"/>
          </w:tcPr>
          <w:p w14:paraId="22A10A75" w14:textId="77777777" w:rsidR="00AB1E35" w:rsidRPr="00AB1E35" w:rsidRDefault="00AB1E35" w:rsidP="009148B9">
            <w:pPr>
              <w:spacing w:after="0" w:line="240" w:lineRule="auto"/>
              <w:jc w:val="center"/>
              <w:rPr>
                <w:rFonts w:eastAsia="Times New Roman" w:cs="Arial"/>
                <w:sz w:val="22"/>
                <w:szCs w:val="22"/>
                <w:lang w:eastAsia="el-GR"/>
              </w:rPr>
            </w:pPr>
          </w:p>
        </w:tc>
      </w:tr>
      <w:tr w:rsidR="00AB1E35" w:rsidRPr="00AB1E35" w14:paraId="08E6AAC8" w14:textId="77777777" w:rsidTr="00B667EC">
        <w:trPr>
          <w:tblCellSpacing w:w="15" w:type="dxa"/>
        </w:trPr>
        <w:tc>
          <w:tcPr>
            <w:tcW w:w="4633" w:type="dxa"/>
            <w:tcBorders>
              <w:top w:val="single" w:sz="4" w:space="0" w:color="auto"/>
              <w:bottom w:val="single" w:sz="4" w:space="0" w:color="auto"/>
            </w:tcBorders>
            <w:vAlign w:val="center"/>
          </w:tcPr>
          <w:p w14:paraId="006EAD92" w14:textId="07421C9A"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 xml:space="preserve">Πλεόνασμα </w:t>
            </w:r>
            <w:r w:rsidR="0008207E">
              <w:rPr>
                <w:rFonts w:eastAsia="Times New Roman" w:cs="Arial"/>
                <w:sz w:val="22"/>
                <w:szCs w:val="22"/>
                <w:lang w:eastAsia="el-GR"/>
              </w:rPr>
              <w:t>Έ</w:t>
            </w:r>
            <w:r w:rsidRPr="00AB1E35">
              <w:rPr>
                <w:rFonts w:eastAsia="Times New Roman" w:cs="Arial"/>
                <w:sz w:val="22"/>
                <w:szCs w:val="22"/>
                <w:lang w:eastAsia="el-GR"/>
              </w:rPr>
              <w:t>τους</w:t>
            </w:r>
          </w:p>
        </w:tc>
        <w:tc>
          <w:tcPr>
            <w:tcW w:w="2149" w:type="dxa"/>
            <w:tcBorders>
              <w:top w:val="single" w:sz="4" w:space="0" w:color="auto"/>
              <w:bottom w:val="single" w:sz="4" w:space="0" w:color="auto"/>
            </w:tcBorders>
            <w:vAlign w:val="center"/>
          </w:tcPr>
          <w:p w14:paraId="31056832" w14:textId="77777777"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1.397.000</w:t>
            </w:r>
          </w:p>
        </w:tc>
        <w:tc>
          <w:tcPr>
            <w:tcW w:w="0" w:type="auto"/>
            <w:vAlign w:val="center"/>
          </w:tcPr>
          <w:p w14:paraId="377B1BCF" w14:textId="77777777" w:rsidR="00AB1E35" w:rsidRPr="00AB1E35" w:rsidRDefault="00AB1E35" w:rsidP="009148B9">
            <w:pPr>
              <w:spacing w:after="0" w:line="240" w:lineRule="auto"/>
              <w:jc w:val="center"/>
              <w:rPr>
                <w:rFonts w:eastAsia="Times New Roman" w:cs="Arial"/>
                <w:sz w:val="22"/>
                <w:szCs w:val="22"/>
                <w:lang w:eastAsia="el-GR"/>
              </w:rPr>
            </w:pPr>
          </w:p>
        </w:tc>
      </w:tr>
      <w:tr w:rsidR="00AB1E35" w:rsidRPr="00AB1E35" w14:paraId="08F3AA5D" w14:textId="77777777" w:rsidTr="00B667EC">
        <w:trPr>
          <w:tblCellSpacing w:w="15" w:type="dxa"/>
        </w:trPr>
        <w:tc>
          <w:tcPr>
            <w:tcW w:w="4633" w:type="dxa"/>
            <w:vAlign w:val="center"/>
            <w:hideMark/>
          </w:tcPr>
          <w:p w14:paraId="14327CE5" w14:textId="77777777"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Αναπτυξιακές Δαπάνες</w:t>
            </w:r>
          </w:p>
        </w:tc>
        <w:tc>
          <w:tcPr>
            <w:tcW w:w="2149" w:type="dxa"/>
            <w:vAlign w:val="center"/>
            <w:hideMark/>
          </w:tcPr>
          <w:p w14:paraId="6FEE268B" w14:textId="77777777"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12.831.500</w:t>
            </w:r>
          </w:p>
        </w:tc>
        <w:tc>
          <w:tcPr>
            <w:tcW w:w="0" w:type="auto"/>
            <w:vAlign w:val="center"/>
          </w:tcPr>
          <w:p w14:paraId="1E499C08" w14:textId="77777777" w:rsidR="00AB1E35" w:rsidRPr="00AB1E35" w:rsidRDefault="00AB1E35" w:rsidP="009148B9">
            <w:pPr>
              <w:spacing w:after="0" w:line="240" w:lineRule="auto"/>
              <w:jc w:val="center"/>
              <w:rPr>
                <w:rFonts w:eastAsia="Times New Roman" w:cs="Arial"/>
                <w:sz w:val="22"/>
                <w:szCs w:val="22"/>
                <w:lang w:eastAsia="el-GR"/>
              </w:rPr>
            </w:pPr>
          </w:p>
        </w:tc>
      </w:tr>
      <w:tr w:rsidR="00AB1E35" w:rsidRPr="00AB1E35" w14:paraId="656174C8" w14:textId="77777777" w:rsidTr="00B667EC">
        <w:trPr>
          <w:tblCellSpacing w:w="15" w:type="dxa"/>
        </w:trPr>
        <w:tc>
          <w:tcPr>
            <w:tcW w:w="4633" w:type="dxa"/>
            <w:vAlign w:val="center"/>
            <w:hideMark/>
          </w:tcPr>
          <w:p w14:paraId="06DB61E5" w14:textId="0E500123" w:rsidR="00AB1E35" w:rsidRPr="00AB1E35" w:rsidRDefault="00AB1E35" w:rsidP="009148B9">
            <w:pPr>
              <w:spacing w:after="0" w:line="240" w:lineRule="auto"/>
              <w:jc w:val="center"/>
              <w:rPr>
                <w:rFonts w:eastAsia="Times New Roman" w:cs="Arial"/>
                <w:sz w:val="22"/>
                <w:szCs w:val="22"/>
                <w:u w:val="single"/>
                <w:lang w:eastAsia="el-GR"/>
              </w:rPr>
            </w:pPr>
            <w:r w:rsidRPr="00AB1E35">
              <w:rPr>
                <w:rFonts w:eastAsia="Times New Roman" w:cs="Arial"/>
                <w:sz w:val="22"/>
                <w:szCs w:val="22"/>
                <w:u w:val="single"/>
                <w:lang w:eastAsia="el-GR"/>
              </w:rPr>
              <w:t>Πηγές Χρηματοδότησης</w:t>
            </w:r>
          </w:p>
        </w:tc>
        <w:tc>
          <w:tcPr>
            <w:tcW w:w="2149" w:type="dxa"/>
            <w:vAlign w:val="center"/>
          </w:tcPr>
          <w:p w14:paraId="294732D5" w14:textId="77777777" w:rsidR="00AB1E35" w:rsidRPr="00AB1E35" w:rsidRDefault="00AB1E35" w:rsidP="009148B9">
            <w:pPr>
              <w:spacing w:after="0" w:line="240" w:lineRule="auto"/>
              <w:jc w:val="center"/>
              <w:rPr>
                <w:rFonts w:eastAsia="Times New Roman" w:cs="Arial"/>
                <w:sz w:val="22"/>
                <w:szCs w:val="22"/>
                <w:lang w:eastAsia="el-GR"/>
              </w:rPr>
            </w:pPr>
          </w:p>
        </w:tc>
        <w:tc>
          <w:tcPr>
            <w:tcW w:w="0" w:type="auto"/>
            <w:vAlign w:val="center"/>
          </w:tcPr>
          <w:p w14:paraId="2B75E867" w14:textId="77777777" w:rsidR="00AB1E35" w:rsidRPr="00AB1E35" w:rsidRDefault="00AB1E35" w:rsidP="009148B9">
            <w:pPr>
              <w:spacing w:after="0" w:line="240" w:lineRule="auto"/>
              <w:jc w:val="center"/>
              <w:rPr>
                <w:rFonts w:eastAsia="Times New Roman" w:cs="Arial"/>
                <w:sz w:val="22"/>
                <w:szCs w:val="22"/>
                <w:lang w:eastAsia="el-GR"/>
              </w:rPr>
            </w:pPr>
          </w:p>
        </w:tc>
      </w:tr>
      <w:tr w:rsidR="00AB1E35" w:rsidRPr="00AB1E35" w14:paraId="48EDC35D" w14:textId="77777777" w:rsidTr="00B667EC">
        <w:trPr>
          <w:tblCellSpacing w:w="15" w:type="dxa"/>
        </w:trPr>
        <w:tc>
          <w:tcPr>
            <w:tcW w:w="4633" w:type="dxa"/>
            <w:vAlign w:val="center"/>
          </w:tcPr>
          <w:p w14:paraId="66CA13CA" w14:textId="2E48503E"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Κρατικές Χορηγίες</w:t>
            </w:r>
          </w:p>
        </w:tc>
        <w:tc>
          <w:tcPr>
            <w:tcW w:w="2149" w:type="dxa"/>
            <w:vAlign w:val="center"/>
          </w:tcPr>
          <w:p w14:paraId="7166253D" w14:textId="77777777"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6.985.000</w:t>
            </w:r>
          </w:p>
        </w:tc>
        <w:tc>
          <w:tcPr>
            <w:tcW w:w="0" w:type="auto"/>
            <w:vAlign w:val="center"/>
          </w:tcPr>
          <w:p w14:paraId="76AF94D6" w14:textId="77777777" w:rsidR="00AB1E35" w:rsidRPr="00AB1E35" w:rsidRDefault="00AB1E35" w:rsidP="009148B9">
            <w:pPr>
              <w:spacing w:after="0" w:line="240" w:lineRule="auto"/>
              <w:jc w:val="center"/>
              <w:rPr>
                <w:rFonts w:eastAsia="Times New Roman" w:cs="Arial"/>
                <w:sz w:val="22"/>
                <w:szCs w:val="22"/>
                <w:lang w:eastAsia="el-GR"/>
              </w:rPr>
            </w:pPr>
          </w:p>
        </w:tc>
      </w:tr>
      <w:tr w:rsidR="00AB1E35" w:rsidRPr="00AB1E35" w14:paraId="5A5003F5" w14:textId="77777777" w:rsidTr="00B667EC">
        <w:trPr>
          <w:tblCellSpacing w:w="15" w:type="dxa"/>
        </w:trPr>
        <w:tc>
          <w:tcPr>
            <w:tcW w:w="4633" w:type="dxa"/>
            <w:vAlign w:val="center"/>
          </w:tcPr>
          <w:p w14:paraId="646C96BB" w14:textId="273B1AAA"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Ειδικά Ταμεία και Ταμειακά Αποθέματα</w:t>
            </w:r>
          </w:p>
        </w:tc>
        <w:tc>
          <w:tcPr>
            <w:tcW w:w="2149" w:type="dxa"/>
            <w:vAlign w:val="center"/>
          </w:tcPr>
          <w:p w14:paraId="34DF7CDE" w14:textId="77777777"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3.237.000</w:t>
            </w:r>
          </w:p>
        </w:tc>
        <w:tc>
          <w:tcPr>
            <w:tcW w:w="0" w:type="auto"/>
            <w:vAlign w:val="center"/>
          </w:tcPr>
          <w:p w14:paraId="7CC630EE" w14:textId="77777777" w:rsidR="00AB1E35" w:rsidRPr="00AB1E35" w:rsidRDefault="00AB1E35" w:rsidP="009148B9">
            <w:pPr>
              <w:spacing w:after="0" w:line="240" w:lineRule="auto"/>
              <w:jc w:val="center"/>
              <w:rPr>
                <w:rFonts w:eastAsia="Times New Roman" w:cs="Arial"/>
                <w:sz w:val="22"/>
                <w:szCs w:val="22"/>
                <w:lang w:eastAsia="el-GR"/>
              </w:rPr>
            </w:pPr>
          </w:p>
        </w:tc>
      </w:tr>
      <w:tr w:rsidR="00AB1E35" w:rsidRPr="00AB1E35" w14:paraId="585590AE" w14:textId="77777777" w:rsidTr="00B667EC">
        <w:trPr>
          <w:tblCellSpacing w:w="15" w:type="dxa"/>
        </w:trPr>
        <w:tc>
          <w:tcPr>
            <w:tcW w:w="4633" w:type="dxa"/>
            <w:tcBorders>
              <w:bottom w:val="single" w:sz="4" w:space="0" w:color="auto"/>
            </w:tcBorders>
            <w:vAlign w:val="center"/>
            <w:hideMark/>
          </w:tcPr>
          <w:p w14:paraId="4AB4C49D" w14:textId="77777777"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Δάνεια / Χρηματοδοτήσεις</w:t>
            </w:r>
          </w:p>
        </w:tc>
        <w:tc>
          <w:tcPr>
            <w:tcW w:w="2149" w:type="dxa"/>
            <w:tcBorders>
              <w:bottom w:val="single" w:sz="4" w:space="0" w:color="auto"/>
            </w:tcBorders>
            <w:vAlign w:val="center"/>
            <w:hideMark/>
          </w:tcPr>
          <w:p w14:paraId="13E7A97C" w14:textId="77777777"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2.609.500</w:t>
            </w:r>
          </w:p>
        </w:tc>
        <w:tc>
          <w:tcPr>
            <w:tcW w:w="0" w:type="auto"/>
            <w:vAlign w:val="center"/>
          </w:tcPr>
          <w:p w14:paraId="395DA37C" w14:textId="77777777" w:rsidR="00AB1E35" w:rsidRPr="00AB1E35" w:rsidRDefault="00AB1E35" w:rsidP="009148B9">
            <w:pPr>
              <w:spacing w:after="0" w:line="240" w:lineRule="auto"/>
              <w:jc w:val="center"/>
              <w:rPr>
                <w:rFonts w:eastAsia="Times New Roman" w:cs="Arial"/>
                <w:sz w:val="22"/>
                <w:szCs w:val="22"/>
                <w:lang w:eastAsia="el-GR"/>
              </w:rPr>
            </w:pPr>
          </w:p>
        </w:tc>
      </w:tr>
      <w:tr w:rsidR="00AB1E35" w:rsidRPr="00AB1E35" w14:paraId="5610FC98" w14:textId="77777777" w:rsidTr="00B667EC">
        <w:trPr>
          <w:tblCellSpacing w:w="15" w:type="dxa"/>
        </w:trPr>
        <w:tc>
          <w:tcPr>
            <w:tcW w:w="4633" w:type="dxa"/>
            <w:tcBorders>
              <w:bottom w:val="single" w:sz="4" w:space="0" w:color="auto"/>
            </w:tcBorders>
            <w:vAlign w:val="center"/>
          </w:tcPr>
          <w:p w14:paraId="659C4BBC" w14:textId="217AB1D1"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Σύνολο Περιουσιακών Στοιχείων κατά την 31/12/2025</w:t>
            </w:r>
          </w:p>
        </w:tc>
        <w:tc>
          <w:tcPr>
            <w:tcW w:w="2149" w:type="dxa"/>
            <w:tcBorders>
              <w:bottom w:val="single" w:sz="4" w:space="0" w:color="auto"/>
            </w:tcBorders>
            <w:vAlign w:val="center"/>
          </w:tcPr>
          <w:p w14:paraId="3812540C" w14:textId="77777777"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44.627.500</w:t>
            </w:r>
          </w:p>
        </w:tc>
        <w:tc>
          <w:tcPr>
            <w:tcW w:w="0" w:type="auto"/>
            <w:tcBorders>
              <w:bottom w:val="single" w:sz="4" w:space="0" w:color="auto"/>
            </w:tcBorders>
            <w:vAlign w:val="center"/>
          </w:tcPr>
          <w:p w14:paraId="322F27A7" w14:textId="77777777" w:rsidR="00AB1E35" w:rsidRPr="00AB1E35" w:rsidRDefault="00AB1E35" w:rsidP="009148B9">
            <w:pPr>
              <w:spacing w:after="0" w:line="240" w:lineRule="auto"/>
              <w:jc w:val="center"/>
              <w:rPr>
                <w:rFonts w:eastAsia="Times New Roman" w:cs="Arial"/>
                <w:sz w:val="22"/>
                <w:szCs w:val="22"/>
                <w:lang w:eastAsia="el-GR"/>
              </w:rPr>
            </w:pPr>
          </w:p>
        </w:tc>
      </w:tr>
      <w:tr w:rsidR="00AB1E35" w:rsidRPr="00AB1E35" w14:paraId="7A189766" w14:textId="77777777" w:rsidTr="00B667EC">
        <w:trPr>
          <w:tblCellSpacing w:w="15" w:type="dxa"/>
        </w:trPr>
        <w:tc>
          <w:tcPr>
            <w:tcW w:w="4633" w:type="dxa"/>
            <w:tcBorders>
              <w:bottom w:val="single" w:sz="4" w:space="0" w:color="auto"/>
            </w:tcBorders>
            <w:vAlign w:val="center"/>
          </w:tcPr>
          <w:p w14:paraId="64B745A2" w14:textId="7B047265"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Σύνολο Υποχρεώσεων κατά την 31/12/2025 (πιστωτές και δάνεια)</w:t>
            </w:r>
          </w:p>
        </w:tc>
        <w:tc>
          <w:tcPr>
            <w:tcW w:w="2149" w:type="dxa"/>
            <w:tcBorders>
              <w:bottom w:val="single" w:sz="4" w:space="0" w:color="auto"/>
            </w:tcBorders>
            <w:vAlign w:val="center"/>
          </w:tcPr>
          <w:p w14:paraId="65F73FB3" w14:textId="77777777" w:rsidR="00AB1E35" w:rsidRPr="00AB1E35" w:rsidRDefault="00AB1E35" w:rsidP="009148B9">
            <w:pPr>
              <w:spacing w:after="0" w:line="240" w:lineRule="auto"/>
              <w:jc w:val="center"/>
              <w:rPr>
                <w:rFonts w:eastAsia="Times New Roman" w:cs="Arial"/>
                <w:sz w:val="22"/>
                <w:szCs w:val="22"/>
                <w:lang w:eastAsia="el-GR"/>
              </w:rPr>
            </w:pPr>
            <w:r w:rsidRPr="00AB1E35">
              <w:rPr>
                <w:rFonts w:eastAsia="Times New Roman" w:cs="Arial"/>
                <w:sz w:val="22"/>
                <w:szCs w:val="22"/>
                <w:lang w:eastAsia="el-GR"/>
              </w:rPr>
              <w:t>14.932.000</w:t>
            </w:r>
          </w:p>
        </w:tc>
        <w:tc>
          <w:tcPr>
            <w:tcW w:w="0" w:type="auto"/>
            <w:tcBorders>
              <w:bottom w:val="single" w:sz="4" w:space="0" w:color="auto"/>
            </w:tcBorders>
            <w:vAlign w:val="center"/>
          </w:tcPr>
          <w:p w14:paraId="5953ACCA" w14:textId="77777777" w:rsidR="00AB1E35" w:rsidRPr="00AB1E35" w:rsidRDefault="00AB1E35" w:rsidP="009148B9">
            <w:pPr>
              <w:spacing w:after="0" w:line="240" w:lineRule="auto"/>
              <w:jc w:val="center"/>
              <w:rPr>
                <w:rFonts w:eastAsia="Times New Roman" w:cs="Arial"/>
                <w:sz w:val="22"/>
                <w:szCs w:val="22"/>
                <w:lang w:eastAsia="el-GR"/>
              </w:rPr>
            </w:pPr>
          </w:p>
        </w:tc>
      </w:tr>
    </w:tbl>
    <w:p w14:paraId="2F8C474E" w14:textId="0AF287D2" w:rsidR="00AB1E35" w:rsidRPr="00AB1E35" w:rsidRDefault="00AB1E35" w:rsidP="00AB1E35">
      <w:pPr>
        <w:pStyle w:val="ListParagraph"/>
        <w:numPr>
          <w:ilvl w:val="0"/>
          <w:numId w:val="66"/>
        </w:numPr>
        <w:spacing w:before="100" w:beforeAutospacing="1" w:after="100" w:afterAutospacing="1" w:line="240" w:lineRule="auto"/>
        <w:jc w:val="both"/>
        <w:outlineLvl w:val="2"/>
        <w:rPr>
          <w:rFonts w:eastAsia="Times New Roman" w:cs="Arial"/>
          <w:b/>
          <w:bCs/>
          <w:sz w:val="22"/>
          <w:szCs w:val="22"/>
          <w:lang w:eastAsia="el-GR"/>
        </w:rPr>
      </w:pPr>
      <w:r w:rsidRPr="00AB1E35">
        <w:rPr>
          <w:rFonts w:eastAsia="Times New Roman" w:cs="Arial"/>
          <w:b/>
          <w:bCs/>
          <w:sz w:val="22"/>
          <w:szCs w:val="22"/>
          <w:lang w:eastAsia="el-GR"/>
        </w:rPr>
        <w:t>Ψηφιακή Μεταρρύθμιση Οικονομικών Υπηρεσιών</w:t>
      </w:r>
      <w:r>
        <w:rPr>
          <w:rFonts w:eastAsia="Times New Roman" w:cs="Arial"/>
          <w:b/>
          <w:bCs/>
          <w:sz w:val="22"/>
          <w:szCs w:val="22"/>
          <w:lang w:eastAsia="el-GR"/>
        </w:rPr>
        <w:t xml:space="preserve">: </w:t>
      </w:r>
      <w:r w:rsidR="00EB4B13" w:rsidRPr="00EB4B13">
        <w:rPr>
          <w:rFonts w:eastAsia="Times New Roman" w:cs="Arial"/>
          <w:sz w:val="22"/>
          <w:szCs w:val="22"/>
          <w:lang w:eastAsia="el-GR"/>
        </w:rPr>
        <w:t xml:space="preserve">ευρύ </w:t>
      </w:r>
      <w:r w:rsidRPr="00AB1E35">
        <w:rPr>
          <w:rFonts w:eastAsia="Times New Roman" w:cs="Arial"/>
          <w:sz w:val="22"/>
          <w:szCs w:val="22"/>
          <w:lang w:eastAsia="el-GR"/>
        </w:rPr>
        <w:t>πρόγραμμα ψηφιακού μετασχηματισμού, με στόχο τη διαφάνεια, την ταχύτητα και την αποτελεσματικότητα στη διαχείριση των δημοτικών πόρων.</w:t>
      </w:r>
    </w:p>
    <w:p w14:paraId="75B234E5" w14:textId="77777777" w:rsidR="00AB1E35" w:rsidRDefault="00AB1E35" w:rsidP="00AB1E35">
      <w:pPr>
        <w:pStyle w:val="ListParagraph"/>
        <w:spacing w:before="100" w:beforeAutospacing="1" w:after="100" w:afterAutospacing="1" w:line="240" w:lineRule="auto"/>
        <w:jc w:val="both"/>
        <w:outlineLvl w:val="2"/>
        <w:rPr>
          <w:rFonts w:ascii="Arial" w:eastAsia="Times New Roman" w:hAnsi="Arial" w:cs="Arial"/>
          <w:lang w:eastAsia="el-GR"/>
        </w:rPr>
      </w:pPr>
    </w:p>
    <w:p w14:paraId="7B4F649C" w14:textId="6221056D" w:rsidR="006D1134" w:rsidRPr="006D1134" w:rsidRDefault="00AB1E35" w:rsidP="00403EDD">
      <w:pPr>
        <w:pStyle w:val="ListParagraph"/>
        <w:numPr>
          <w:ilvl w:val="0"/>
          <w:numId w:val="68"/>
        </w:numPr>
        <w:spacing w:before="100" w:beforeAutospacing="1" w:after="100" w:afterAutospacing="1" w:line="240" w:lineRule="auto"/>
        <w:jc w:val="both"/>
        <w:rPr>
          <w:rFonts w:ascii="Aptos" w:eastAsia="Times New Roman" w:hAnsi="Aptos" w:cs="Arial"/>
          <w:sz w:val="22"/>
          <w:szCs w:val="22"/>
          <w:lang w:eastAsia="el-GR"/>
        </w:rPr>
      </w:pPr>
      <w:r w:rsidRPr="00EB4B13">
        <w:rPr>
          <w:rFonts w:ascii="Aptos" w:eastAsia="Times New Roman" w:hAnsi="Aptos" w:cs="Arial"/>
          <w:b/>
          <w:bCs/>
          <w:sz w:val="22"/>
          <w:szCs w:val="22"/>
          <w:lang w:eastAsia="el-GR"/>
        </w:rPr>
        <w:t>Εγκατάσταση νέου μηχανογραφικού συστήματος</w:t>
      </w:r>
      <w:r w:rsidR="000A5B6F">
        <w:rPr>
          <w:rFonts w:ascii="Aptos" w:eastAsia="Times New Roman" w:hAnsi="Aptos" w:cs="Arial"/>
          <w:sz w:val="22"/>
          <w:szCs w:val="22"/>
          <w:lang w:eastAsia="el-GR"/>
        </w:rPr>
        <w:t>,</w:t>
      </w:r>
      <w:r w:rsidRPr="00EB4B13">
        <w:rPr>
          <w:rFonts w:ascii="Aptos" w:eastAsia="Times New Roman" w:hAnsi="Aptos" w:cs="Arial"/>
          <w:sz w:val="22"/>
          <w:szCs w:val="22"/>
          <w:lang w:eastAsia="el-GR"/>
        </w:rPr>
        <w:t xml:space="preserve"> για την ενιαία παρακολούθηση οικονομικών δεδομένων και την αυτοματοποίηση των </w:t>
      </w:r>
      <w:r w:rsidRPr="00EB4B13">
        <w:rPr>
          <w:rFonts w:ascii="Aptos" w:eastAsia="Times New Roman" w:hAnsi="Aptos" w:cs="Arial"/>
          <w:sz w:val="22"/>
          <w:szCs w:val="22"/>
          <w:lang w:eastAsia="el-GR"/>
        </w:rPr>
        <w:lastRenderedPageBreak/>
        <w:t xml:space="preserve">διαδικασιών επιβολής και είσπραξης φορολογιών, </w:t>
      </w:r>
      <w:r w:rsidR="000A5B6F">
        <w:rPr>
          <w:rFonts w:ascii="Aptos" w:eastAsia="Times New Roman" w:hAnsi="Aptos" w:cs="Arial"/>
          <w:sz w:val="22"/>
          <w:szCs w:val="22"/>
          <w:lang w:eastAsia="el-GR"/>
        </w:rPr>
        <w:t xml:space="preserve">τη </w:t>
      </w:r>
      <w:r w:rsidRPr="00EB4B13">
        <w:rPr>
          <w:rFonts w:ascii="Aptos" w:eastAsia="Times New Roman" w:hAnsi="Aptos" w:cs="Arial"/>
          <w:sz w:val="22"/>
          <w:szCs w:val="22"/>
          <w:lang w:eastAsia="el-GR"/>
        </w:rPr>
        <w:t xml:space="preserve">διαχείριση χρεωστών και </w:t>
      </w:r>
      <w:r w:rsidR="000A5B6F">
        <w:rPr>
          <w:rFonts w:ascii="Aptos" w:eastAsia="Times New Roman" w:hAnsi="Aptos" w:cs="Arial"/>
          <w:sz w:val="22"/>
          <w:szCs w:val="22"/>
          <w:lang w:eastAsia="el-GR"/>
        </w:rPr>
        <w:t xml:space="preserve">την </w:t>
      </w:r>
      <w:r w:rsidRPr="00EB4B13">
        <w:rPr>
          <w:rFonts w:ascii="Aptos" w:eastAsia="Times New Roman" w:hAnsi="Aptos" w:cs="Arial"/>
          <w:sz w:val="22"/>
          <w:szCs w:val="22"/>
          <w:lang w:eastAsia="el-GR"/>
        </w:rPr>
        <w:t>έκδοση αδειών</w:t>
      </w:r>
      <w:r w:rsidR="0008207E">
        <w:rPr>
          <w:rFonts w:ascii="Aptos" w:eastAsia="Times New Roman" w:hAnsi="Aptos" w:cs="Arial"/>
          <w:sz w:val="22"/>
          <w:szCs w:val="22"/>
          <w:lang w:eastAsia="el-GR"/>
        </w:rPr>
        <w:t>.</w:t>
      </w:r>
    </w:p>
    <w:p w14:paraId="3444FC95" w14:textId="77777777" w:rsidR="00056527" w:rsidRPr="00056527" w:rsidRDefault="00056527" w:rsidP="00056527">
      <w:pPr>
        <w:pStyle w:val="ListParagraph"/>
        <w:spacing w:before="100" w:beforeAutospacing="1" w:after="100" w:afterAutospacing="1" w:line="240" w:lineRule="auto"/>
        <w:ind w:left="1080"/>
        <w:jc w:val="both"/>
        <w:rPr>
          <w:rFonts w:ascii="Aptos" w:eastAsia="Times New Roman" w:hAnsi="Aptos" w:cs="Arial"/>
          <w:sz w:val="22"/>
          <w:szCs w:val="22"/>
          <w:lang w:eastAsia="el-GR"/>
        </w:rPr>
      </w:pPr>
    </w:p>
    <w:p w14:paraId="52CB0145" w14:textId="7530B79F" w:rsidR="00AB1E35" w:rsidRPr="00EB4B13" w:rsidRDefault="00AB1E35" w:rsidP="00EB4B13">
      <w:pPr>
        <w:pStyle w:val="ListParagraph"/>
        <w:numPr>
          <w:ilvl w:val="0"/>
          <w:numId w:val="68"/>
        </w:numPr>
        <w:spacing w:before="100" w:beforeAutospacing="1" w:after="100" w:afterAutospacing="1" w:line="240" w:lineRule="auto"/>
        <w:jc w:val="both"/>
        <w:rPr>
          <w:rFonts w:ascii="Aptos" w:eastAsia="Times New Roman" w:hAnsi="Aptos" w:cs="Arial"/>
          <w:sz w:val="22"/>
          <w:szCs w:val="22"/>
          <w:lang w:eastAsia="el-GR"/>
        </w:rPr>
      </w:pPr>
      <w:r w:rsidRPr="00EB4B13">
        <w:rPr>
          <w:rFonts w:ascii="Aptos" w:eastAsia="Times New Roman" w:hAnsi="Aptos" w:cs="Arial"/>
          <w:b/>
          <w:bCs/>
          <w:sz w:val="22"/>
          <w:szCs w:val="22"/>
          <w:lang w:eastAsia="el-GR"/>
        </w:rPr>
        <w:t>Θέσπιση ενιαίας φορολογικής πολιτικής</w:t>
      </w:r>
      <w:r w:rsidRPr="00EB4B13">
        <w:rPr>
          <w:rFonts w:ascii="Aptos" w:eastAsia="Times New Roman" w:hAnsi="Aptos" w:cs="Arial"/>
          <w:sz w:val="22"/>
          <w:szCs w:val="22"/>
          <w:lang w:eastAsia="el-GR"/>
        </w:rPr>
        <w:t>, η οποία εξασφαλίζει ισονομία και δίκαιη φορολόγηση μεταξύ όλων των δημοτικών ενοτήτων.</w:t>
      </w:r>
    </w:p>
    <w:p w14:paraId="205BDBD0" w14:textId="77777777" w:rsidR="003F54DA" w:rsidRPr="003F54DA" w:rsidRDefault="003F54DA" w:rsidP="003F54DA">
      <w:pPr>
        <w:pStyle w:val="ListParagraph"/>
        <w:spacing w:before="100" w:beforeAutospacing="1" w:after="100" w:afterAutospacing="1" w:line="240" w:lineRule="auto"/>
        <w:ind w:left="1080"/>
        <w:jc w:val="both"/>
        <w:rPr>
          <w:rFonts w:ascii="Aptos" w:eastAsia="Times New Roman" w:hAnsi="Aptos" w:cs="Arial"/>
          <w:sz w:val="22"/>
          <w:szCs w:val="22"/>
          <w:lang w:eastAsia="el-GR"/>
        </w:rPr>
      </w:pPr>
    </w:p>
    <w:p w14:paraId="65D1B4D5" w14:textId="29EDBC41" w:rsidR="00EB4B13" w:rsidRDefault="00AB1E35" w:rsidP="00EB4B13">
      <w:pPr>
        <w:pStyle w:val="ListParagraph"/>
        <w:numPr>
          <w:ilvl w:val="0"/>
          <w:numId w:val="68"/>
        </w:numPr>
        <w:spacing w:before="100" w:beforeAutospacing="1" w:after="100" w:afterAutospacing="1" w:line="240" w:lineRule="auto"/>
        <w:jc w:val="both"/>
        <w:rPr>
          <w:rFonts w:ascii="Aptos" w:eastAsia="Times New Roman" w:hAnsi="Aptos" w:cs="Arial"/>
          <w:sz w:val="22"/>
          <w:szCs w:val="22"/>
          <w:lang w:eastAsia="el-GR"/>
        </w:rPr>
      </w:pPr>
      <w:r w:rsidRPr="00EB4B13">
        <w:rPr>
          <w:rFonts w:ascii="Aptos" w:eastAsia="Times New Roman" w:hAnsi="Aptos" w:cs="Arial"/>
          <w:b/>
          <w:bCs/>
          <w:sz w:val="22"/>
          <w:szCs w:val="22"/>
          <w:lang w:eastAsia="el-GR"/>
        </w:rPr>
        <w:t>Ψηφιακή εξυπηρέτηση δημοτών</w:t>
      </w:r>
      <w:r w:rsidRPr="00EB4B13">
        <w:rPr>
          <w:rFonts w:ascii="Aptos" w:eastAsia="Times New Roman" w:hAnsi="Aptos" w:cs="Arial"/>
          <w:sz w:val="22"/>
          <w:szCs w:val="22"/>
          <w:lang w:eastAsia="el-GR"/>
        </w:rPr>
        <w:t>, με δυνατότητα ηλεκτρονικών πληρωμών, υποβολής ενστάσεων, αιτήσεων και λοιπών εντύπων μέσω της επίσημης ιστοσελίδας του Δήμου.</w:t>
      </w:r>
    </w:p>
    <w:p w14:paraId="0EFA2CED" w14:textId="77777777" w:rsidR="000A5B6F" w:rsidRDefault="000A5B6F" w:rsidP="007B5027">
      <w:pPr>
        <w:pStyle w:val="ListParagraph"/>
        <w:spacing w:before="100" w:beforeAutospacing="1" w:after="100" w:afterAutospacing="1" w:line="240" w:lineRule="auto"/>
        <w:ind w:left="1080"/>
        <w:jc w:val="both"/>
        <w:rPr>
          <w:rFonts w:ascii="Aptos" w:eastAsia="Times New Roman" w:hAnsi="Aptos" w:cs="Arial"/>
          <w:sz w:val="22"/>
          <w:szCs w:val="22"/>
          <w:lang w:eastAsia="el-GR"/>
        </w:rPr>
      </w:pPr>
    </w:p>
    <w:p w14:paraId="48595B98" w14:textId="7CB84FF6" w:rsidR="00127246" w:rsidRPr="000A5B6F" w:rsidRDefault="00127246" w:rsidP="000A5B6F">
      <w:pPr>
        <w:pStyle w:val="ListParagraph"/>
        <w:numPr>
          <w:ilvl w:val="0"/>
          <w:numId w:val="66"/>
        </w:numPr>
        <w:shd w:val="clear" w:color="auto" w:fill="FFFFFF"/>
        <w:spacing w:after="0" w:line="240" w:lineRule="auto"/>
        <w:jc w:val="both"/>
        <w:rPr>
          <w:rFonts w:eastAsia="Times New Roman" w:cs="Segoe UI Historic"/>
          <w:color w:val="080809"/>
          <w:kern w:val="0"/>
          <w:sz w:val="22"/>
          <w:szCs w:val="22"/>
          <w:lang w:eastAsia="el-CY"/>
          <w14:ligatures w14:val="none"/>
        </w:rPr>
      </w:pPr>
      <w:r w:rsidRPr="0008207E">
        <w:rPr>
          <w:rFonts w:eastAsia="Times New Roman" w:cs="Segoe UI Historic"/>
          <w:b/>
          <w:bCs/>
          <w:color w:val="080809"/>
          <w:kern w:val="0"/>
          <w:sz w:val="22"/>
          <w:szCs w:val="22"/>
          <w:lang w:eastAsia="el-CY"/>
          <w14:ligatures w14:val="none"/>
        </w:rPr>
        <w:t>Προκήρυξη διαγωνισμού για την παροχή υπηρεσιών διεξαγωγής εσωτερικού ελέγχου στον Δήμο</w:t>
      </w:r>
      <w:r w:rsidR="000A5B6F">
        <w:rPr>
          <w:rFonts w:eastAsia="Times New Roman" w:cs="Segoe UI Historic"/>
          <w:color w:val="080809"/>
          <w:kern w:val="0"/>
          <w:sz w:val="22"/>
          <w:szCs w:val="22"/>
          <w:lang w:eastAsia="el-CY"/>
          <w14:ligatures w14:val="none"/>
        </w:rPr>
        <w:t>, με σκοπό την</w:t>
      </w:r>
      <w:r w:rsidRPr="000A5B6F">
        <w:rPr>
          <w:rFonts w:eastAsia="Times New Roman" w:cs="Segoe UI Historic"/>
          <w:color w:val="080809"/>
          <w:kern w:val="0"/>
          <w:sz w:val="22"/>
          <w:szCs w:val="22"/>
          <w:lang w:eastAsia="el-CY"/>
          <w14:ligatures w14:val="none"/>
        </w:rPr>
        <w:t xml:space="preserve"> ενίσχυση του ελέγχου, τη βελτίωση των διαδικασιών και την επόπτευση της δράσης τ</w:t>
      </w:r>
      <w:r w:rsidR="000A5B6F">
        <w:rPr>
          <w:rFonts w:eastAsia="Times New Roman" w:cs="Segoe UI Historic"/>
          <w:color w:val="080809"/>
          <w:kern w:val="0"/>
          <w:sz w:val="22"/>
          <w:szCs w:val="22"/>
          <w:lang w:eastAsia="el-CY"/>
          <w14:ligatures w14:val="none"/>
        </w:rPr>
        <w:t>ου.</w:t>
      </w:r>
    </w:p>
    <w:p w14:paraId="763D14D8" w14:textId="77777777" w:rsidR="00BB7261" w:rsidRDefault="00BB7261" w:rsidP="006F1658">
      <w:pPr>
        <w:shd w:val="clear" w:color="auto" w:fill="FFFFFF"/>
        <w:spacing w:after="0" w:line="240" w:lineRule="auto"/>
        <w:jc w:val="both"/>
        <w:rPr>
          <w:rFonts w:eastAsia="Times New Roman" w:cs="Calibri"/>
          <w:color w:val="080809"/>
          <w:kern w:val="0"/>
          <w:sz w:val="22"/>
          <w:szCs w:val="22"/>
          <w:lang w:eastAsia="el-CY"/>
          <w14:ligatures w14:val="none"/>
        </w:rPr>
      </w:pPr>
    </w:p>
    <w:p w14:paraId="0FA76418" w14:textId="77777777" w:rsidR="000A5B6F" w:rsidRDefault="000A5B6F" w:rsidP="006F1658">
      <w:pPr>
        <w:shd w:val="clear" w:color="auto" w:fill="FFFFFF"/>
        <w:spacing w:after="0" w:line="240" w:lineRule="auto"/>
        <w:jc w:val="both"/>
        <w:rPr>
          <w:rFonts w:eastAsia="Times New Roman" w:cs="Calibri"/>
          <w:color w:val="080809"/>
          <w:kern w:val="0"/>
          <w:sz w:val="22"/>
          <w:szCs w:val="22"/>
          <w:lang w:eastAsia="el-CY"/>
          <w14:ligatures w14:val="none"/>
        </w:rPr>
      </w:pPr>
    </w:p>
    <w:p w14:paraId="0A6A21C6" w14:textId="632CAF1A" w:rsidR="00FC0A1C" w:rsidRPr="003F54DA" w:rsidRDefault="00DE21A7" w:rsidP="00DE21A7">
      <w:pPr>
        <w:pStyle w:val="ListParagraph"/>
        <w:numPr>
          <w:ilvl w:val="0"/>
          <w:numId w:val="13"/>
        </w:numPr>
        <w:shd w:val="clear" w:color="auto" w:fill="FFFFFF"/>
        <w:spacing w:after="0" w:line="240" w:lineRule="auto"/>
        <w:jc w:val="center"/>
        <w:rPr>
          <w:rFonts w:eastAsia="Times New Roman" w:cs="Calibri"/>
          <w:b/>
          <w:bCs/>
          <w:color w:val="EE0000"/>
          <w:kern w:val="0"/>
          <w:sz w:val="22"/>
          <w:szCs w:val="22"/>
          <w:lang w:eastAsia="el-CY"/>
          <w14:ligatures w14:val="none"/>
        </w:rPr>
      </w:pPr>
      <w:r w:rsidRPr="003F54DA">
        <w:rPr>
          <w:rFonts w:eastAsia="Times New Roman" w:cs="Calibri"/>
          <w:b/>
          <w:bCs/>
          <w:color w:val="EE0000"/>
          <w:kern w:val="0"/>
          <w:sz w:val="22"/>
          <w:szCs w:val="22"/>
          <w:lang w:eastAsia="el-CY"/>
          <w14:ligatures w14:val="none"/>
        </w:rPr>
        <w:t>ΑΝΟΙΚΤΟΣ ΔΗΜΟΣ – ΕΝΕΡΓΟΙ ΠΟΛΙΤΕΣ</w:t>
      </w:r>
    </w:p>
    <w:p w14:paraId="7E2E43C8" w14:textId="77777777" w:rsidR="00DE0265" w:rsidRDefault="00DE0265" w:rsidP="006F1658">
      <w:pPr>
        <w:shd w:val="clear" w:color="auto" w:fill="FFFFFF"/>
        <w:spacing w:after="0" w:line="240" w:lineRule="auto"/>
        <w:jc w:val="both"/>
        <w:rPr>
          <w:rFonts w:eastAsia="Times New Roman" w:cs="Calibri"/>
          <w:color w:val="080809"/>
          <w:kern w:val="0"/>
          <w:sz w:val="22"/>
          <w:szCs w:val="22"/>
          <w:lang w:eastAsia="el-CY"/>
          <w14:ligatures w14:val="none"/>
        </w:rPr>
      </w:pPr>
    </w:p>
    <w:p w14:paraId="7751D038" w14:textId="77777777" w:rsidR="00DE21A7" w:rsidRDefault="00DE21A7" w:rsidP="00BC414D">
      <w:pPr>
        <w:pStyle w:val="ListParagraph"/>
        <w:numPr>
          <w:ilvl w:val="0"/>
          <w:numId w:val="49"/>
        </w:numPr>
        <w:shd w:val="clear" w:color="auto" w:fill="FFFFFF"/>
        <w:spacing w:after="0" w:line="240" w:lineRule="auto"/>
        <w:jc w:val="both"/>
        <w:rPr>
          <w:rFonts w:eastAsia="Times New Roman" w:cs="Calibri"/>
          <w:color w:val="080809"/>
          <w:kern w:val="0"/>
          <w:sz w:val="22"/>
          <w:szCs w:val="22"/>
          <w:lang w:eastAsia="el-CY"/>
          <w14:ligatures w14:val="none"/>
        </w:rPr>
      </w:pPr>
      <w:r w:rsidRPr="00DE21A7">
        <w:rPr>
          <w:rFonts w:eastAsia="Times New Roman" w:cs="Calibri"/>
          <w:b/>
          <w:bCs/>
          <w:color w:val="080809"/>
          <w:kern w:val="0"/>
          <w:sz w:val="22"/>
          <w:szCs w:val="22"/>
          <w:lang w:eastAsia="el-CY"/>
          <w14:ligatures w14:val="none"/>
        </w:rPr>
        <w:t>Ανάρτηση των πρακτικών του Δημοτικού Συμβουλίου στην επίσημη ιστοσελίδα του Δήμου</w:t>
      </w:r>
      <w:r>
        <w:rPr>
          <w:rFonts w:eastAsia="Times New Roman" w:cs="Calibri"/>
          <w:color w:val="080809"/>
          <w:kern w:val="0"/>
          <w:sz w:val="22"/>
          <w:szCs w:val="22"/>
          <w:lang w:eastAsia="el-CY"/>
          <w14:ligatures w14:val="none"/>
        </w:rPr>
        <w:t>.</w:t>
      </w:r>
    </w:p>
    <w:p w14:paraId="635D9E42" w14:textId="77777777" w:rsidR="00DE21A7" w:rsidRDefault="00DE21A7" w:rsidP="00DE21A7">
      <w:pPr>
        <w:pStyle w:val="ListParagraph"/>
        <w:shd w:val="clear" w:color="auto" w:fill="FFFFFF"/>
        <w:spacing w:after="0" w:line="240" w:lineRule="auto"/>
        <w:jc w:val="both"/>
        <w:rPr>
          <w:rFonts w:eastAsia="Times New Roman" w:cs="Calibri"/>
          <w:color w:val="080809"/>
          <w:kern w:val="0"/>
          <w:sz w:val="22"/>
          <w:szCs w:val="22"/>
          <w:lang w:eastAsia="el-CY"/>
          <w14:ligatures w14:val="none"/>
        </w:rPr>
      </w:pPr>
    </w:p>
    <w:p w14:paraId="659261E2" w14:textId="235AE749" w:rsidR="00DE21A7" w:rsidRDefault="00DE21A7" w:rsidP="00BC414D">
      <w:pPr>
        <w:pStyle w:val="ListParagraph"/>
        <w:numPr>
          <w:ilvl w:val="0"/>
          <w:numId w:val="49"/>
        </w:numPr>
        <w:shd w:val="clear" w:color="auto" w:fill="FFFFFF"/>
        <w:spacing w:after="0" w:line="240" w:lineRule="auto"/>
        <w:jc w:val="both"/>
        <w:rPr>
          <w:rFonts w:eastAsia="Times New Roman" w:cs="Calibri"/>
          <w:color w:val="080809"/>
          <w:kern w:val="0"/>
          <w:sz w:val="22"/>
          <w:szCs w:val="22"/>
          <w:lang w:eastAsia="el-CY"/>
          <w14:ligatures w14:val="none"/>
        </w:rPr>
      </w:pPr>
      <w:r w:rsidRPr="00DE21A7">
        <w:rPr>
          <w:rFonts w:eastAsia="Times New Roman" w:cs="Calibri"/>
          <w:b/>
          <w:bCs/>
          <w:color w:val="080809"/>
          <w:kern w:val="0"/>
          <w:sz w:val="22"/>
          <w:szCs w:val="22"/>
          <w:lang w:eastAsia="el-CY"/>
          <w14:ligatures w14:val="none"/>
        </w:rPr>
        <w:t>Συμμετοχή πέραν των 60 Δημοτών σε 10 Συμβουλευτικές Επιτροπές του Δήμου Ιεροκηπίας</w:t>
      </w:r>
      <w:r>
        <w:rPr>
          <w:rFonts w:eastAsia="Times New Roman" w:cs="Calibri"/>
          <w:color w:val="080809"/>
          <w:kern w:val="0"/>
          <w:sz w:val="22"/>
          <w:szCs w:val="22"/>
          <w:lang w:eastAsia="el-CY"/>
          <w14:ligatures w14:val="none"/>
        </w:rPr>
        <w:t>,</w:t>
      </w:r>
      <w:r w:rsidRPr="00DE21A7">
        <w:rPr>
          <w:rFonts w:eastAsia="Times New Roman" w:cs="Calibri"/>
          <w:color w:val="080809"/>
          <w:kern w:val="0"/>
          <w:sz w:val="22"/>
          <w:szCs w:val="22"/>
          <w:lang w:eastAsia="el-CY"/>
          <w14:ligatures w14:val="none"/>
        </w:rPr>
        <w:t xml:space="preserve"> μετά από ανοικτή πρόσκληση δήλωσης ενδιαφέροντος.</w:t>
      </w:r>
    </w:p>
    <w:p w14:paraId="6B624489" w14:textId="77777777" w:rsidR="00705780" w:rsidRPr="00705780" w:rsidRDefault="00705780" w:rsidP="00705780">
      <w:pPr>
        <w:pStyle w:val="ListParagraph"/>
        <w:rPr>
          <w:rFonts w:eastAsia="Times New Roman" w:cs="Calibri"/>
          <w:color w:val="080809"/>
          <w:kern w:val="0"/>
          <w:sz w:val="22"/>
          <w:szCs w:val="22"/>
          <w:lang w:eastAsia="el-CY"/>
          <w14:ligatures w14:val="none"/>
        </w:rPr>
      </w:pPr>
    </w:p>
    <w:p w14:paraId="0FB9F114" w14:textId="692337A2" w:rsidR="00705780" w:rsidRPr="0008207E" w:rsidRDefault="00705780" w:rsidP="00BC414D">
      <w:pPr>
        <w:pStyle w:val="ListParagraph"/>
        <w:numPr>
          <w:ilvl w:val="0"/>
          <w:numId w:val="49"/>
        </w:numPr>
        <w:shd w:val="clear" w:color="auto" w:fill="FFFFFF"/>
        <w:spacing w:after="0" w:line="240" w:lineRule="auto"/>
        <w:jc w:val="both"/>
        <w:rPr>
          <w:rFonts w:eastAsia="Times New Roman" w:cs="Calibri"/>
          <w:color w:val="080809"/>
          <w:kern w:val="0"/>
          <w:sz w:val="22"/>
          <w:szCs w:val="22"/>
          <w:lang w:eastAsia="el-CY"/>
          <w14:ligatures w14:val="none"/>
        </w:rPr>
      </w:pPr>
      <w:r w:rsidRPr="00705780">
        <w:rPr>
          <w:rFonts w:cs="Calibri"/>
          <w:b/>
          <w:bCs/>
          <w:color w:val="080809"/>
          <w:sz w:val="22"/>
          <w:szCs w:val="22"/>
          <w:shd w:val="clear" w:color="auto" w:fill="FFFFFF"/>
        </w:rPr>
        <w:t>Eφαρμογή του</w:t>
      </w:r>
      <w:r w:rsidR="00DB5DB4">
        <w:rPr>
          <w:rFonts w:cs="Calibri"/>
          <w:b/>
          <w:bCs/>
          <w:color w:val="080809"/>
          <w:sz w:val="22"/>
          <w:szCs w:val="22"/>
          <w:shd w:val="clear" w:color="auto" w:fill="FFFFFF"/>
        </w:rPr>
        <w:t xml:space="preserve"> πρωτοποριακού</w:t>
      </w:r>
      <w:r w:rsidRPr="00705780">
        <w:rPr>
          <w:rFonts w:cs="Calibri"/>
          <w:b/>
          <w:bCs/>
          <w:color w:val="080809"/>
          <w:sz w:val="22"/>
          <w:szCs w:val="22"/>
          <w:shd w:val="clear" w:color="auto" w:fill="FFFFFF"/>
        </w:rPr>
        <w:t xml:space="preserve"> θεσμού των Δημοτ</w:t>
      </w:r>
      <w:r w:rsidRPr="00705780">
        <w:rPr>
          <w:rFonts w:cs="Segoe UI Historic"/>
          <w:b/>
          <w:bCs/>
          <w:color w:val="080809"/>
          <w:sz w:val="22"/>
          <w:szCs w:val="22"/>
          <w:shd w:val="clear" w:color="auto" w:fill="FFFFFF"/>
        </w:rPr>
        <w:t>ι</w:t>
      </w:r>
      <w:r w:rsidRPr="00705780">
        <w:rPr>
          <w:rFonts w:cs="Calibri"/>
          <w:b/>
          <w:bCs/>
          <w:color w:val="080809"/>
          <w:sz w:val="22"/>
          <w:szCs w:val="22"/>
          <w:shd w:val="clear" w:color="auto" w:fill="FFFFFF"/>
        </w:rPr>
        <w:t>κ</w:t>
      </w:r>
      <w:r w:rsidRPr="00705780">
        <w:rPr>
          <w:rFonts w:cs="Segoe UI Historic"/>
          <w:b/>
          <w:bCs/>
          <w:color w:val="080809"/>
          <w:sz w:val="22"/>
          <w:szCs w:val="22"/>
          <w:shd w:val="clear" w:color="auto" w:fill="FFFFFF"/>
        </w:rPr>
        <w:t>ώ</w:t>
      </w:r>
      <w:r w:rsidRPr="00705780">
        <w:rPr>
          <w:rFonts w:cs="Calibri"/>
          <w:b/>
          <w:bCs/>
          <w:color w:val="080809"/>
          <w:sz w:val="22"/>
          <w:szCs w:val="22"/>
          <w:shd w:val="clear" w:color="auto" w:fill="FFFFFF"/>
        </w:rPr>
        <w:t>ν</w:t>
      </w:r>
      <w:r w:rsidRPr="00705780">
        <w:rPr>
          <w:rFonts w:cs="Segoe UI Historic"/>
          <w:b/>
          <w:bCs/>
          <w:color w:val="080809"/>
          <w:sz w:val="22"/>
          <w:szCs w:val="22"/>
          <w:shd w:val="clear" w:color="auto" w:fill="FFFFFF"/>
        </w:rPr>
        <w:t xml:space="preserve"> </w:t>
      </w:r>
      <w:r w:rsidRPr="00705780">
        <w:rPr>
          <w:rFonts w:cs="Calibri"/>
          <w:b/>
          <w:bCs/>
          <w:color w:val="080809"/>
          <w:sz w:val="22"/>
          <w:szCs w:val="22"/>
          <w:shd w:val="clear" w:color="auto" w:fill="FFFFFF"/>
        </w:rPr>
        <w:t>Σ</w:t>
      </w:r>
      <w:r w:rsidRPr="00705780">
        <w:rPr>
          <w:rFonts w:cs="Segoe UI Historic"/>
          <w:b/>
          <w:bCs/>
          <w:color w:val="080809"/>
          <w:sz w:val="22"/>
          <w:szCs w:val="22"/>
          <w:shd w:val="clear" w:color="auto" w:fill="FFFFFF"/>
        </w:rPr>
        <w:t>υ</w:t>
      </w:r>
      <w:r w:rsidRPr="00705780">
        <w:rPr>
          <w:rFonts w:cs="Calibri"/>
          <w:b/>
          <w:bCs/>
          <w:color w:val="080809"/>
          <w:sz w:val="22"/>
          <w:szCs w:val="22"/>
          <w:shd w:val="clear" w:color="auto" w:fill="FFFFFF"/>
        </w:rPr>
        <w:t>νελε</w:t>
      </w:r>
      <w:r w:rsidRPr="00705780">
        <w:rPr>
          <w:rFonts w:cs="Segoe UI Historic"/>
          <w:b/>
          <w:bCs/>
          <w:color w:val="080809"/>
          <w:sz w:val="22"/>
          <w:szCs w:val="22"/>
          <w:shd w:val="clear" w:color="auto" w:fill="FFFFFF"/>
        </w:rPr>
        <w:t>ύ</w:t>
      </w:r>
      <w:r w:rsidRPr="00705780">
        <w:rPr>
          <w:rFonts w:cs="Calibri"/>
          <w:b/>
          <w:bCs/>
          <w:color w:val="080809"/>
          <w:sz w:val="22"/>
          <w:szCs w:val="22"/>
          <w:shd w:val="clear" w:color="auto" w:fill="FFFFFF"/>
        </w:rPr>
        <w:t xml:space="preserve">σεων </w:t>
      </w:r>
      <w:r w:rsidRPr="0008207E">
        <w:rPr>
          <w:rFonts w:cs="Calibri"/>
          <w:color w:val="080809"/>
          <w:sz w:val="22"/>
          <w:szCs w:val="22"/>
          <w:shd w:val="clear" w:color="auto" w:fill="FFFFFF"/>
        </w:rPr>
        <w:t>σε κάθε Δημοτικό Διαμέρισμα.</w:t>
      </w:r>
    </w:p>
    <w:p w14:paraId="12247166" w14:textId="77777777" w:rsidR="00DE21A7" w:rsidRPr="00DE21A7" w:rsidRDefault="00DE21A7" w:rsidP="00DE21A7">
      <w:pPr>
        <w:shd w:val="clear" w:color="auto" w:fill="FFFFFF"/>
        <w:spacing w:after="0" w:line="240" w:lineRule="auto"/>
        <w:jc w:val="both"/>
        <w:rPr>
          <w:rFonts w:eastAsia="Times New Roman" w:cs="Calibri"/>
          <w:color w:val="080809"/>
          <w:kern w:val="0"/>
          <w:sz w:val="22"/>
          <w:szCs w:val="22"/>
          <w:lang w:eastAsia="el-CY"/>
          <w14:ligatures w14:val="none"/>
        </w:rPr>
      </w:pPr>
    </w:p>
    <w:p w14:paraId="290A4000" w14:textId="41C7340B" w:rsidR="00782491" w:rsidRDefault="00DE21A7" w:rsidP="00BC414D">
      <w:pPr>
        <w:pStyle w:val="ListParagraph"/>
        <w:numPr>
          <w:ilvl w:val="0"/>
          <w:numId w:val="49"/>
        </w:numPr>
        <w:shd w:val="clear" w:color="auto" w:fill="FFFFFF"/>
        <w:spacing w:after="0" w:line="240" w:lineRule="auto"/>
        <w:jc w:val="both"/>
        <w:rPr>
          <w:rFonts w:eastAsia="Times New Roman" w:cs="Calibri"/>
          <w:color w:val="080809"/>
          <w:kern w:val="0"/>
          <w:sz w:val="22"/>
          <w:szCs w:val="22"/>
          <w:lang w:eastAsia="el-CY"/>
          <w14:ligatures w14:val="none"/>
        </w:rPr>
      </w:pPr>
      <w:r w:rsidRPr="00DE21A7">
        <w:rPr>
          <w:rFonts w:eastAsia="Times New Roman" w:cs="Calibri"/>
          <w:b/>
          <w:bCs/>
          <w:color w:val="080809"/>
          <w:kern w:val="0"/>
          <w:sz w:val="22"/>
          <w:szCs w:val="22"/>
          <w:lang w:eastAsia="el-CY"/>
          <w14:ligatures w14:val="none"/>
        </w:rPr>
        <w:t xml:space="preserve">“Ο </w:t>
      </w:r>
      <w:r>
        <w:rPr>
          <w:rFonts w:eastAsia="Times New Roman" w:cs="Calibri"/>
          <w:b/>
          <w:bCs/>
          <w:color w:val="080809"/>
          <w:kern w:val="0"/>
          <w:sz w:val="22"/>
          <w:szCs w:val="22"/>
          <w:lang w:eastAsia="el-CY"/>
          <w14:ligatures w14:val="none"/>
        </w:rPr>
        <w:t>Λ</w:t>
      </w:r>
      <w:r w:rsidRPr="00DE21A7">
        <w:rPr>
          <w:rFonts w:eastAsia="Times New Roman" w:cs="Calibri"/>
          <w:b/>
          <w:bCs/>
          <w:color w:val="080809"/>
          <w:kern w:val="0"/>
          <w:sz w:val="22"/>
          <w:szCs w:val="22"/>
          <w:lang w:eastAsia="el-CY"/>
          <w14:ligatures w14:val="none"/>
        </w:rPr>
        <w:t>όγος στον Δημότη”:</w:t>
      </w:r>
      <w:r w:rsidRPr="00DE21A7">
        <w:rPr>
          <w:rFonts w:eastAsia="Times New Roman" w:cs="Calibri"/>
          <w:color w:val="080809"/>
          <w:kern w:val="0"/>
          <w:sz w:val="22"/>
          <w:szCs w:val="22"/>
          <w:lang w:eastAsia="el-CY"/>
          <w14:ligatures w14:val="none"/>
        </w:rPr>
        <w:t xml:space="preserve"> προγραμματισμένες συναντήσεις δημοτών με τον Δήμαρχο κάθε Παρασκευή.</w:t>
      </w:r>
    </w:p>
    <w:p w14:paraId="492DC13B" w14:textId="77777777" w:rsidR="00DE21A7" w:rsidRDefault="00DE21A7" w:rsidP="00DE21A7">
      <w:pPr>
        <w:shd w:val="clear" w:color="auto" w:fill="FFFFFF"/>
        <w:spacing w:after="0" w:line="240" w:lineRule="auto"/>
        <w:jc w:val="both"/>
        <w:rPr>
          <w:rFonts w:eastAsia="Times New Roman" w:cs="Calibri"/>
          <w:color w:val="080809"/>
          <w:kern w:val="0"/>
          <w:sz w:val="22"/>
          <w:szCs w:val="22"/>
          <w:lang w:eastAsia="el-CY"/>
          <w14:ligatures w14:val="none"/>
        </w:rPr>
      </w:pPr>
    </w:p>
    <w:p w14:paraId="7B6D362F" w14:textId="77777777" w:rsidR="00DE21A7" w:rsidRDefault="00DE21A7" w:rsidP="006F1658">
      <w:pPr>
        <w:shd w:val="clear" w:color="auto" w:fill="FFFFFF"/>
        <w:spacing w:after="0" w:line="240" w:lineRule="auto"/>
        <w:jc w:val="both"/>
        <w:rPr>
          <w:rFonts w:eastAsia="Times New Roman" w:cs="Calibri"/>
          <w:color w:val="080809"/>
          <w:kern w:val="0"/>
          <w:sz w:val="22"/>
          <w:szCs w:val="22"/>
          <w:lang w:eastAsia="el-CY"/>
          <w14:ligatures w14:val="none"/>
        </w:rPr>
      </w:pPr>
    </w:p>
    <w:p w14:paraId="5F5D55AB" w14:textId="75509D11" w:rsidR="00782491" w:rsidRPr="003F54DA" w:rsidRDefault="00922F9F" w:rsidP="00922F9F">
      <w:pPr>
        <w:pStyle w:val="ListParagraph"/>
        <w:numPr>
          <w:ilvl w:val="0"/>
          <w:numId w:val="13"/>
        </w:numPr>
        <w:shd w:val="clear" w:color="auto" w:fill="FFFFFF"/>
        <w:spacing w:after="0" w:line="240" w:lineRule="auto"/>
        <w:jc w:val="center"/>
        <w:rPr>
          <w:rFonts w:ascii="Aptos" w:eastAsia="Times New Roman" w:hAnsi="Aptos" w:cs="Calibri"/>
          <w:b/>
          <w:bCs/>
          <w:color w:val="EE0000"/>
          <w:kern w:val="0"/>
          <w:sz w:val="22"/>
          <w:szCs w:val="22"/>
          <w:lang w:eastAsia="el-CY"/>
          <w14:ligatures w14:val="none"/>
        </w:rPr>
      </w:pPr>
      <w:r w:rsidRPr="003F54DA">
        <w:rPr>
          <w:rFonts w:ascii="Aptos" w:hAnsi="Aptos" w:cs="Segoe UI"/>
          <w:b/>
          <w:bCs/>
          <w:color w:val="EE0000"/>
          <w:sz w:val="22"/>
          <w:szCs w:val="22"/>
          <w:lang w:val="el-GR"/>
        </w:rPr>
        <w:t>ΣΤΡΑΤΗΓΙΚΗ ΑΥΞΗΣΗ ΤΗΣ ΑΚΙΝΗΤΗΣ ΠΕΡΙΟΥΣΙΑΣ ΤΟΥ ΔΗΜΟΥ</w:t>
      </w:r>
    </w:p>
    <w:p w14:paraId="612D40E8" w14:textId="77777777" w:rsidR="00782491" w:rsidRDefault="00782491" w:rsidP="006F1658">
      <w:pPr>
        <w:shd w:val="clear" w:color="auto" w:fill="FFFFFF"/>
        <w:spacing w:after="0" w:line="240" w:lineRule="auto"/>
        <w:jc w:val="both"/>
        <w:rPr>
          <w:rFonts w:eastAsia="Times New Roman" w:cs="Calibri"/>
          <w:color w:val="080809"/>
          <w:kern w:val="0"/>
          <w:sz w:val="22"/>
          <w:szCs w:val="22"/>
          <w:lang w:eastAsia="el-CY"/>
          <w14:ligatures w14:val="none"/>
        </w:rPr>
      </w:pPr>
    </w:p>
    <w:p w14:paraId="2A49135D" w14:textId="71CF3BEB" w:rsidR="0080144D" w:rsidRDefault="00922F9F" w:rsidP="00BC414D">
      <w:pPr>
        <w:pStyle w:val="ListParagraph"/>
        <w:numPr>
          <w:ilvl w:val="0"/>
          <w:numId w:val="39"/>
        </w:numPr>
        <w:shd w:val="clear" w:color="auto" w:fill="FFFFFF"/>
        <w:spacing w:after="0" w:line="240" w:lineRule="auto"/>
        <w:jc w:val="both"/>
        <w:rPr>
          <w:rFonts w:eastAsia="Times New Roman" w:cs="Segoe UI Historic"/>
          <w:color w:val="080809"/>
          <w:kern w:val="0"/>
          <w:sz w:val="22"/>
          <w:szCs w:val="22"/>
          <w:lang w:eastAsia="el-CY"/>
          <w14:ligatures w14:val="none"/>
        </w:rPr>
      </w:pPr>
      <w:r w:rsidRPr="00EF0C34">
        <w:rPr>
          <w:rFonts w:eastAsia="Times New Roman" w:cs="Segoe UI Historic"/>
          <w:b/>
          <w:bCs/>
          <w:color w:val="080809"/>
          <w:kern w:val="0"/>
          <w:sz w:val="22"/>
          <w:szCs w:val="22"/>
          <w:lang w:eastAsia="el-CY"/>
          <w14:ligatures w14:val="none"/>
        </w:rPr>
        <w:t>Α</w:t>
      </w:r>
      <w:r w:rsidR="00FB22FE">
        <w:rPr>
          <w:rFonts w:eastAsia="Times New Roman" w:cs="Segoe UI Historic"/>
          <w:b/>
          <w:bCs/>
          <w:color w:val="080809"/>
          <w:kern w:val="0"/>
          <w:sz w:val="22"/>
          <w:szCs w:val="22"/>
          <w:lang w:eastAsia="el-CY"/>
          <w14:ligatures w14:val="none"/>
        </w:rPr>
        <w:t>γορά</w:t>
      </w:r>
      <w:r w:rsidRPr="00EF0C34">
        <w:rPr>
          <w:rFonts w:eastAsia="Times New Roman" w:cs="Segoe UI Historic"/>
          <w:b/>
          <w:bCs/>
          <w:color w:val="080809"/>
          <w:kern w:val="0"/>
          <w:sz w:val="22"/>
          <w:szCs w:val="22"/>
          <w:lang w:eastAsia="el-CY"/>
          <w14:ligatures w14:val="none"/>
        </w:rPr>
        <w:t xml:space="preserve"> των τεμαχίων</w:t>
      </w:r>
      <w:r w:rsidR="005468EC">
        <w:rPr>
          <w:rFonts w:eastAsia="Times New Roman" w:cs="Segoe UI Historic"/>
          <w:b/>
          <w:bCs/>
          <w:color w:val="080809"/>
          <w:kern w:val="0"/>
          <w:sz w:val="22"/>
          <w:szCs w:val="22"/>
          <w:lang w:eastAsia="el-CY"/>
          <w14:ligatures w14:val="none"/>
        </w:rPr>
        <w:t xml:space="preserve"> </w:t>
      </w:r>
      <w:r w:rsidRPr="00EF0C34">
        <w:rPr>
          <w:rFonts w:eastAsia="Times New Roman" w:cs="Segoe UI Historic"/>
          <w:b/>
          <w:bCs/>
          <w:color w:val="080809"/>
          <w:kern w:val="0"/>
          <w:sz w:val="22"/>
          <w:szCs w:val="22"/>
          <w:lang w:eastAsia="el-CY"/>
          <w14:ligatures w14:val="none"/>
        </w:rPr>
        <w:t>764 και 246 στην οδό Μιχάλη Καραολή στη Γεροσκήπου</w:t>
      </w:r>
      <w:r w:rsidR="00DB5DB4">
        <w:rPr>
          <w:rFonts w:eastAsia="Times New Roman" w:cs="Segoe UI Historic"/>
          <w:color w:val="080809"/>
          <w:kern w:val="0"/>
          <w:sz w:val="22"/>
          <w:szCs w:val="22"/>
          <w:lang w:eastAsia="el-CY"/>
          <w14:ligatures w14:val="none"/>
        </w:rPr>
        <w:t>,</w:t>
      </w:r>
      <w:r w:rsidRPr="0080144D">
        <w:rPr>
          <w:rFonts w:eastAsia="Times New Roman" w:cs="Segoe UI Historic"/>
          <w:color w:val="080809"/>
          <w:kern w:val="0"/>
          <w:sz w:val="22"/>
          <w:szCs w:val="22"/>
          <w:lang w:eastAsia="el-CY"/>
          <w14:ligatures w14:val="none"/>
        </w:rPr>
        <w:t xml:space="preserve"> </w:t>
      </w:r>
      <w:r w:rsidRPr="00B30E67">
        <w:rPr>
          <w:rFonts w:eastAsia="Times New Roman" w:cs="Segoe UI Historic"/>
          <w:color w:val="080809"/>
          <w:kern w:val="0"/>
          <w:sz w:val="22"/>
          <w:szCs w:val="22"/>
          <w:lang w:eastAsia="el-CY"/>
          <w14:ligatures w14:val="none"/>
        </w:rPr>
        <w:t>για τη δημιουργία χώρων στάθμευσης.</w:t>
      </w:r>
    </w:p>
    <w:p w14:paraId="7969092E" w14:textId="77777777" w:rsidR="00F075C6" w:rsidRPr="001D21A5" w:rsidRDefault="00F075C6" w:rsidP="00F075C6">
      <w:pPr>
        <w:pStyle w:val="ListParagraph"/>
        <w:shd w:val="clear" w:color="auto" w:fill="FFFFFF"/>
        <w:spacing w:after="0" w:line="240" w:lineRule="auto"/>
        <w:jc w:val="both"/>
        <w:rPr>
          <w:rFonts w:eastAsia="Times New Roman" w:cs="Segoe UI Historic"/>
          <w:color w:val="080809"/>
          <w:kern w:val="0"/>
          <w:sz w:val="22"/>
          <w:szCs w:val="22"/>
          <w:lang w:eastAsia="el-CY"/>
          <w14:ligatures w14:val="none"/>
        </w:rPr>
      </w:pPr>
    </w:p>
    <w:p w14:paraId="30A30919" w14:textId="056AAABA" w:rsidR="00705780" w:rsidRPr="007B5027" w:rsidRDefault="0080144D" w:rsidP="00BC414D">
      <w:pPr>
        <w:pStyle w:val="ListParagraph"/>
        <w:numPr>
          <w:ilvl w:val="0"/>
          <w:numId w:val="39"/>
        </w:numPr>
        <w:shd w:val="clear" w:color="auto" w:fill="FFFFFF"/>
        <w:spacing w:after="0" w:line="240" w:lineRule="auto"/>
        <w:jc w:val="both"/>
        <w:rPr>
          <w:rFonts w:eastAsia="Times New Roman" w:cs="Segoe UI Historic"/>
          <w:i/>
          <w:iCs/>
          <w:color w:val="080809"/>
          <w:kern w:val="0"/>
          <w:sz w:val="22"/>
          <w:szCs w:val="22"/>
          <w:lang w:eastAsia="el-CY"/>
          <w14:ligatures w14:val="none"/>
        </w:rPr>
      </w:pPr>
      <w:r w:rsidRPr="007B5027">
        <w:rPr>
          <w:rFonts w:eastAsia="Times New Roman" w:cs="Segoe UI Historic"/>
          <w:b/>
          <w:bCs/>
          <w:color w:val="080809"/>
          <w:kern w:val="0"/>
          <w:sz w:val="22"/>
          <w:szCs w:val="22"/>
          <w:lang w:eastAsia="el-CY"/>
          <w14:ligatures w14:val="none"/>
        </w:rPr>
        <w:t>Α</w:t>
      </w:r>
      <w:r w:rsidR="00FB22FE" w:rsidRPr="007B5027">
        <w:rPr>
          <w:rFonts w:eastAsia="Times New Roman" w:cs="Segoe UI Historic"/>
          <w:b/>
          <w:bCs/>
          <w:color w:val="080809"/>
          <w:kern w:val="0"/>
          <w:sz w:val="22"/>
          <w:szCs w:val="22"/>
          <w:lang w:eastAsia="el-CY"/>
          <w14:ligatures w14:val="none"/>
        </w:rPr>
        <w:t>γορά</w:t>
      </w:r>
      <w:r w:rsidRPr="007B5027">
        <w:rPr>
          <w:rFonts w:eastAsia="Times New Roman" w:cs="Segoe UI Historic"/>
          <w:b/>
          <w:bCs/>
          <w:color w:val="080809"/>
          <w:kern w:val="0"/>
          <w:sz w:val="22"/>
          <w:szCs w:val="22"/>
          <w:lang w:eastAsia="el-CY"/>
          <w14:ligatures w14:val="none"/>
        </w:rPr>
        <w:t xml:space="preserve"> των τεμαχίων 767 και 768 &amp; </w:t>
      </w:r>
      <w:r w:rsidR="00FB22FE" w:rsidRPr="007B5027">
        <w:rPr>
          <w:rFonts w:eastAsia="Times New Roman" w:cs="Segoe UI Historic"/>
          <w:b/>
          <w:bCs/>
          <w:color w:val="080809"/>
          <w:kern w:val="0"/>
          <w:sz w:val="22"/>
          <w:szCs w:val="22"/>
          <w:lang w:eastAsia="el-CY"/>
          <w14:ligatures w14:val="none"/>
        </w:rPr>
        <w:t>α</w:t>
      </w:r>
      <w:r w:rsidRPr="007B5027">
        <w:rPr>
          <w:rFonts w:eastAsia="Times New Roman" w:cs="Segoe UI Historic"/>
          <w:b/>
          <w:bCs/>
          <w:color w:val="080809"/>
          <w:kern w:val="0"/>
          <w:sz w:val="22"/>
          <w:szCs w:val="22"/>
          <w:lang w:eastAsia="el-CY"/>
          <w14:ligatures w14:val="none"/>
        </w:rPr>
        <w:t>παλλοτρίωση των τεμαχίων 259 και 260</w:t>
      </w:r>
      <w:r w:rsidR="00FB22FE" w:rsidRPr="007B5027">
        <w:rPr>
          <w:rFonts w:eastAsia="Times New Roman" w:cs="Segoe UI Historic"/>
          <w:b/>
          <w:bCs/>
          <w:color w:val="080809"/>
          <w:kern w:val="0"/>
          <w:sz w:val="22"/>
          <w:szCs w:val="22"/>
          <w:lang w:eastAsia="el-CY"/>
          <w14:ligatures w14:val="none"/>
        </w:rPr>
        <w:t xml:space="preserve"> </w:t>
      </w:r>
      <w:r w:rsidRPr="007B5027">
        <w:rPr>
          <w:rFonts w:eastAsia="Times New Roman" w:cs="Segoe UI Historic"/>
          <w:b/>
          <w:bCs/>
          <w:color w:val="080809"/>
          <w:kern w:val="0"/>
          <w:sz w:val="22"/>
          <w:szCs w:val="22"/>
          <w:lang w:eastAsia="el-CY"/>
          <w14:ligatures w14:val="none"/>
        </w:rPr>
        <w:t>στην οδό Θερμοπυλών στη Γεροσκήπου</w:t>
      </w:r>
      <w:r w:rsidRPr="007B5027">
        <w:rPr>
          <w:rFonts w:eastAsia="Times New Roman" w:cs="Segoe UI Historic"/>
          <w:color w:val="080809"/>
          <w:kern w:val="0"/>
          <w:sz w:val="22"/>
          <w:szCs w:val="22"/>
          <w:lang w:eastAsia="el-CY"/>
          <w14:ligatures w14:val="none"/>
        </w:rPr>
        <w:t xml:space="preserve">, </w:t>
      </w:r>
      <w:r w:rsidR="004E6A2D" w:rsidRPr="007B5027">
        <w:rPr>
          <w:rFonts w:eastAsia="Times New Roman" w:cs="Segoe UI Historic"/>
          <w:color w:val="080809"/>
          <w:kern w:val="0"/>
          <w:sz w:val="22"/>
          <w:szCs w:val="22"/>
          <w:lang w:eastAsia="el-CY"/>
          <w14:ligatures w14:val="none"/>
        </w:rPr>
        <w:t xml:space="preserve">με σκοπό </w:t>
      </w:r>
      <w:r w:rsidRPr="007B5027">
        <w:rPr>
          <w:rFonts w:eastAsia="Times New Roman" w:cs="Segoe UI Historic"/>
          <w:color w:val="080809"/>
          <w:kern w:val="0"/>
          <w:sz w:val="22"/>
          <w:szCs w:val="22"/>
          <w:lang w:eastAsia="el-CY"/>
          <w14:ligatures w14:val="none"/>
        </w:rPr>
        <w:t xml:space="preserve">την αξιοποίηση του εγκαταλελειμμένου και ερειπωμένου κτιριακού αποθέματος του παραδοσιακού </w:t>
      </w:r>
      <w:r w:rsidR="007B5027">
        <w:rPr>
          <w:rFonts w:eastAsia="Times New Roman" w:cs="Segoe UI Historic"/>
          <w:color w:val="080809"/>
          <w:kern w:val="0"/>
          <w:sz w:val="22"/>
          <w:szCs w:val="22"/>
          <w:lang w:eastAsia="el-CY"/>
          <w14:ligatures w14:val="none"/>
        </w:rPr>
        <w:t>πυρήνα και τη γενικότερη αναζωογόνηση του ιστορικού κέντρου.</w:t>
      </w:r>
    </w:p>
    <w:p w14:paraId="514285FF" w14:textId="77777777" w:rsidR="007B5027" w:rsidRPr="007B5027" w:rsidRDefault="007B5027" w:rsidP="007B5027">
      <w:pPr>
        <w:pStyle w:val="ListParagraph"/>
        <w:rPr>
          <w:rFonts w:eastAsia="Times New Roman" w:cs="Segoe UI Historic"/>
          <w:i/>
          <w:iCs/>
          <w:color w:val="080809"/>
          <w:kern w:val="0"/>
          <w:sz w:val="22"/>
          <w:szCs w:val="22"/>
          <w:lang w:eastAsia="el-CY"/>
          <w14:ligatures w14:val="none"/>
        </w:rPr>
      </w:pPr>
    </w:p>
    <w:p w14:paraId="4CD208A9" w14:textId="3DA344B0" w:rsidR="00705780" w:rsidRPr="007B5027" w:rsidRDefault="00705780" w:rsidP="007B5027">
      <w:pPr>
        <w:pStyle w:val="ListParagraph"/>
        <w:numPr>
          <w:ilvl w:val="0"/>
          <w:numId w:val="39"/>
        </w:numPr>
        <w:shd w:val="clear" w:color="auto" w:fill="FFFFFF"/>
        <w:spacing w:after="0" w:line="240" w:lineRule="auto"/>
        <w:jc w:val="both"/>
        <w:rPr>
          <w:rFonts w:eastAsia="Times New Roman" w:cs="Segoe UI Historic"/>
          <w:i/>
          <w:iCs/>
          <w:color w:val="080809"/>
          <w:kern w:val="0"/>
          <w:sz w:val="22"/>
          <w:szCs w:val="22"/>
          <w:lang w:eastAsia="el-CY"/>
          <w14:ligatures w14:val="none"/>
        </w:rPr>
      </w:pPr>
      <w:r w:rsidRPr="007B5027">
        <w:rPr>
          <w:rFonts w:eastAsia="Times New Roman" w:cs="Segoe UI Historic"/>
          <w:b/>
          <w:bCs/>
          <w:color w:val="080809"/>
          <w:kern w:val="0"/>
          <w:sz w:val="22"/>
          <w:szCs w:val="22"/>
          <w:lang w:eastAsia="el-CY"/>
          <w14:ligatures w14:val="none"/>
        </w:rPr>
        <w:t>Α</w:t>
      </w:r>
      <w:r w:rsidR="00FB22FE" w:rsidRPr="007B5027">
        <w:rPr>
          <w:rFonts w:eastAsia="Times New Roman" w:cs="Segoe UI Historic"/>
          <w:b/>
          <w:bCs/>
          <w:color w:val="080809"/>
          <w:kern w:val="0"/>
          <w:sz w:val="22"/>
          <w:szCs w:val="22"/>
          <w:lang w:eastAsia="el-CY"/>
          <w14:ligatures w14:val="none"/>
        </w:rPr>
        <w:t>γορά</w:t>
      </w:r>
      <w:r w:rsidRPr="007B5027">
        <w:rPr>
          <w:rFonts w:eastAsia="Times New Roman" w:cs="Segoe UI Historic"/>
          <w:b/>
          <w:bCs/>
          <w:color w:val="080809"/>
          <w:kern w:val="0"/>
          <w:sz w:val="22"/>
          <w:szCs w:val="22"/>
          <w:lang w:eastAsia="el-CY"/>
          <w14:ligatures w14:val="none"/>
        </w:rPr>
        <w:t xml:space="preserve"> του τεμαχίου</w:t>
      </w:r>
      <w:r w:rsidR="005468EC" w:rsidRPr="007B5027">
        <w:rPr>
          <w:rFonts w:eastAsia="Times New Roman" w:cs="Segoe UI Historic"/>
          <w:b/>
          <w:bCs/>
          <w:color w:val="080809"/>
          <w:kern w:val="0"/>
          <w:sz w:val="22"/>
          <w:szCs w:val="22"/>
          <w:lang w:eastAsia="el-CY"/>
          <w14:ligatures w14:val="none"/>
        </w:rPr>
        <w:t xml:space="preserve"> </w:t>
      </w:r>
      <w:r w:rsidRPr="007B5027">
        <w:rPr>
          <w:rFonts w:eastAsia="Times New Roman" w:cs="Segoe UI Historic"/>
          <w:b/>
          <w:bCs/>
          <w:color w:val="080809"/>
          <w:kern w:val="0"/>
          <w:sz w:val="22"/>
          <w:szCs w:val="22"/>
          <w:lang w:eastAsia="el-CY"/>
          <w14:ligatures w14:val="none"/>
        </w:rPr>
        <w:t>300 στη Γεροσκήπου, στη συμβολή των οδών Θερμοπυλών και Αρχ. Κυπριανού</w:t>
      </w:r>
      <w:r w:rsidRPr="007B5027">
        <w:rPr>
          <w:rFonts w:eastAsia="Times New Roman" w:cs="Segoe UI Historic"/>
          <w:color w:val="080809"/>
          <w:kern w:val="0"/>
          <w:sz w:val="22"/>
          <w:szCs w:val="22"/>
          <w:lang w:eastAsia="el-CY"/>
          <w14:ligatures w14:val="none"/>
        </w:rPr>
        <w:t>, με σκοπό τη διαπλάτυνση του δρόμου και τη δημιουργία οργανωμένου χώρου στάθμευσης, σε συνάρτηση με το γειτονικό τουρκοκυπριακό τεμάχιο.</w:t>
      </w:r>
    </w:p>
    <w:p w14:paraId="05FA6888" w14:textId="77777777" w:rsidR="00922F9F" w:rsidRDefault="00922F9F" w:rsidP="00BC414D">
      <w:pPr>
        <w:shd w:val="clear" w:color="auto" w:fill="FFFFFF"/>
        <w:spacing w:after="0" w:line="240" w:lineRule="auto"/>
        <w:jc w:val="both"/>
        <w:rPr>
          <w:rFonts w:eastAsia="Times New Roman" w:cs="Calibri"/>
          <w:color w:val="080809"/>
          <w:kern w:val="0"/>
          <w:sz w:val="22"/>
          <w:szCs w:val="22"/>
          <w:lang w:eastAsia="el-CY"/>
          <w14:ligatures w14:val="none"/>
        </w:rPr>
      </w:pPr>
    </w:p>
    <w:p w14:paraId="6C79F35B" w14:textId="116272D8" w:rsidR="00782491" w:rsidRPr="004E6A2D" w:rsidRDefault="00922F9F" w:rsidP="00BC414D">
      <w:pPr>
        <w:pStyle w:val="ListParagraph"/>
        <w:numPr>
          <w:ilvl w:val="0"/>
          <w:numId w:val="39"/>
        </w:numPr>
        <w:shd w:val="clear" w:color="auto" w:fill="FFFFFF"/>
        <w:spacing w:after="0" w:line="240" w:lineRule="auto"/>
        <w:jc w:val="both"/>
        <w:rPr>
          <w:rFonts w:eastAsia="Times New Roman" w:cs="Calibri"/>
          <w:b/>
          <w:bCs/>
          <w:color w:val="080809"/>
          <w:kern w:val="0"/>
          <w:sz w:val="22"/>
          <w:szCs w:val="22"/>
          <w:lang w:eastAsia="el-CY"/>
          <w14:ligatures w14:val="none"/>
        </w:rPr>
      </w:pPr>
      <w:r w:rsidRPr="00EF0C34">
        <w:rPr>
          <w:rFonts w:eastAsia="Times New Roman" w:cs="Segoe UI Historic"/>
          <w:b/>
          <w:bCs/>
          <w:color w:val="080809"/>
          <w:kern w:val="0"/>
          <w:sz w:val="22"/>
          <w:szCs w:val="22"/>
          <w:lang w:eastAsia="el-CY"/>
          <w14:ligatures w14:val="none"/>
        </w:rPr>
        <w:t xml:space="preserve">Ολοκλήρωση απαλλοτρίωσης </w:t>
      </w:r>
      <w:r w:rsidR="005468EC">
        <w:rPr>
          <w:rFonts w:eastAsia="Times New Roman" w:cs="Segoe UI Historic"/>
          <w:b/>
          <w:bCs/>
          <w:color w:val="080809"/>
          <w:kern w:val="0"/>
          <w:sz w:val="22"/>
          <w:szCs w:val="22"/>
          <w:lang w:eastAsia="el-CY"/>
          <w14:ligatures w14:val="none"/>
        </w:rPr>
        <w:t xml:space="preserve">του </w:t>
      </w:r>
      <w:r w:rsidRPr="00EF0C34">
        <w:rPr>
          <w:rFonts w:eastAsia="Times New Roman" w:cs="Segoe UI Historic"/>
          <w:b/>
          <w:bCs/>
          <w:color w:val="080809"/>
          <w:kern w:val="0"/>
          <w:sz w:val="22"/>
          <w:szCs w:val="22"/>
          <w:lang w:eastAsia="el-CY"/>
          <w14:ligatures w14:val="none"/>
        </w:rPr>
        <w:t>τεμαχίου</w:t>
      </w:r>
      <w:r w:rsidR="005468EC">
        <w:rPr>
          <w:rFonts w:eastAsia="Times New Roman" w:cs="Segoe UI Historic"/>
          <w:b/>
          <w:bCs/>
          <w:color w:val="080809"/>
          <w:kern w:val="0"/>
          <w:sz w:val="22"/>
          <w:szCs w:val="22"/>
          <w:lang w:eastAsia="el-CY"/>
          <w14:ligatures w14:val="none"/>
        </w:rPr>
        <w:t xml:space="preserve"> </w:t>
      </w:r>
      <w:r w:rsidRPr="00EF0C34">
        <w:rPr>
          <w:rFonts w:eastAsia="Times New Roman" w:cs="Segoe UI Historic"/>
          <w:b/>
          <w:bCs/>
          <w:color w:val="080809"/>
          <w:kern w:val="0"/>
          <w:sz w:val="22"/>
          <w:szCs w:val="22"/>
          <w:lang w:eastAsia="el-CY"/>
          <w14:ligatures w14:val="none"/>
        </w:rPr>
        <w:t>99 επί της Λεωφ. Γρίβα Διγενή στα Κονιά</w:t>
      </w:r>
      <w:r w:rsidR="00DB5DB4">
        <w:rPr>
          <w:rFonts w:eastAsia="Times New Roman" w:cs="Segoe UI Historic"/>
          <w:color w:val="080809"/>
          <w:kern w:val="0"/>
          <w:sz w:val="22"/>
          <w:szCs w:val="22"/>
          <w:lang w:eastAsia="el-CY"/>
          <w14:ligatures w14:val="none"/>
        </w:rPr>
        <w:t xml:space="preserve">, </w:t>
      </w:r>
      <w:r w:rsidR="00DB5DB4" w:rsidRPr="00C41A2C">
        <w:rPr>
          <w:rFonts w:eastAsia="Times New Roman" w:cs="Segoe UI Historic"/>
          <w:kern w:val="0"/>
          <w:sz w:val="22"/>
          <w:szCs w:val="22"/>
          <w:lang w:eastAsia="el-CY"/>
          <w14:ligatures w14:val="none"/>
        </w:rPr>
        <w:t>για τη δημιουργία χώρου πρασίνου.</w:t>
      </w:r>
    </w:p>
    <w:p w14:paraId="26A6E8C5" w14:textId="77777777" w:rsidR="004E6A2D" w:rsidRPr="004E6A2D" w:rsidRDefault="004E6A2D" w:rsidP="004E6A2D">
      <w:pPr>
        <w:pStyle w:val="ListParagraph"/>
        <w:rPr>
          <w:rFonts w:eastAsia="Times New Roman" w:cs="Calibri"/>
          <w:b/>
          <w:bCs/>
          <w:color w:val="080809"/>
          <w:kern w:val="0"/>
          <w:sz w:val="22"/>
          <w:szCs w:val="22"/>
          <w:lang w:eastAsia="el-CY"/>
          <w14:ligatures w14:val="none"/>
        </w:rPr>
      </w:pPr>
    </w:p>
    <w:p w14:paraId="7A9C2DF4" w14:textId="23517B94" w:rsidR="007B5027" w:rsidRPr="00056527" w:rsidRDefault="004E6A2D" w:rsidP="00056527">
      <w:pPr>
        <w:pStyle w:val="ListParagraph"/>
        <w:numPr>
          <w:ilvl w:val="0"/>
          <w:numId w:val="39"/>
        </w:numPr>
        <w:shd w:val="clear" w:color="auto" w:fill="FFFFFF"/>
        <w:spacing w:after="0" w:line="240" w:lineRule="auto"/>
        <w:jc w:val="both"/>
        <w:rPr>
          <w:rFonts w:eastAsia="Times New Roman" w:cs="Calibri"/>
          <w:color w:val="080809"/>
          <w:kern w:val="0"/>
          <w:sz w:val="22"/>
          <w:szCs w:val="22"/>
          <w:lang w:eastAsia="el-CY"/>
          <w14:ligatures w14:val="none"/>
        </w:rPr>
      </w:pPr>
      <w:r>
        <w:rPr>
          <w:rFonts w:eastAsia="Times New Roman" w:cs="Calibri"/>
          <w:b/>
          <w:bCs/>
          <w:color w:val="080809"/>
          <w:kern w:val="0"/>
          <w:sz w:val="22"/>
          <w:szCs w:val="22"/>
          <w:lang w:eastAsia="el-CY"/>
          <w14:ligatures w14:val="none"/>
        </w:rPr>
        <w:t xml:space="preserve">Παραχώρηση του τεμαχίου 242 της πρώην ΣΠΕ Τίμης από την ΚΕΔΙΠΕΣ </w:t>
      </w:r>
      <w:r w:rsidRPr="004E6A2D">
        <w:rPr>
          <w:rFonts w:eastAsia="Times New Roman" w:cs="Calibri"/>
          <w:color w:val="080809"/>
          <w:kern w:val="0"/>
          <w:sz w:val="22"/>
          <w:szCs w:val="22"/>
          <w:lang w:eastAsia="el-CY"/>
          <w14:ligatures w14:val="none"/>
        </w:rPr>
        <w:t>(στο στάδιο ετοιμασίας σύμβασης).</w:t>
      </w:r>
    </w:p>
    <w:p w14:paraId="67EB10CB" w14:textId="1391DF3F" w:rsidR="003F54DA" w:rsidRPr="009148B9" w:rsidRDefault="003F54DA" w:rsidP="009148B9">
      <w:pPr>
        <w:shd w:val="clear" w:color="auto" w:fill="FFFFFF"/>
        <w:spacing w:after="0" w:line="240" w:lineRule="auto"/>
        <w:jc w:val="both"/>
        <w:rPr>
          <w:rFonts w:eastAsia="Times New Roman" w:cs="Calibri"/>
          <w:color w:val="080809"/>
          <w:kern w:val="0"/>
          <w:sz w:val="22"/>
          <w:szCs w:val="22"/>
          <w:lang w:eastAsia="el-CY"/>
          <w14:ligatures w14:val="none"/>
        </w:rPr>
      </w:pPr>
    </w:p>
    <w:p w14:paraId="5B7EF493" w14:textId="015ADDE8" w:rsidR="00301105" w:rsidRPr="003F54DA" w:rsidRDefault="005468EC" w:rsidP="005468EC">
      <w:pPr>
        <w:pStyle w:val="ListParagraph"/>
        <w:numPr>
          <w:ilvl w:val="0"/>
          <w:numId w:val="13"/>
        </w:numPr>
        <w:shd w:val="clear" w:color="auto" w:fill="FFFFFF"/>
        <w:spacing w:after="0" w:line="240" w:lineRule="auto"/>
        <w:jc w:val="center"/>
        <w:rPr>
          <w:rFonts w:eastAsia="Times New Roman" w:cs="Calibri"/>
          <w:b/>
          <w:bCs/>
          <w:color w:val="EE0000"/>
          <w:kern w:val="0"/>
          <w:sz w:val="22"/>
          <w:szCs w:val="22"/>
          <w:lang w:eastAsia="el-CY"/>
          <w14:ligatures w14:val="none"/>
        </w:rPr>
      </w:pPr>
      <w:r w:rsidRPr="003F54DA">
        <w:rPr>
          <w:rFonts w:eastAsia="Times New Roman" w:cs="Calibri"/>
          <w:b/>
          <w:bCs/>
          <w:color w:val="EE0000"/>
          <w:kern w:val="0"/>
          <w:sz w:val="22"/>
          <w:szCs w:val="22"/>
          <w:lang w:eastAsia="el-CY"/>
          <w14:ligatures w14:val="none"/>
        </w:rPr>
        <w:lastRenderedPageBreak/>
        <w:t xml:space="preserve">ΣΤΡΑΤΗΓΙΚΗ </w:t>
      </w:r>
      <w:r w:rsidR="0061216E" w:rsidRPr="003F54DA">
        <w:rPr>
          <w:rFonts w:eastAsia="Times New Roman" w:cs="Calibri"/>
          <w:b/>
          <w:bCs/>
          <w:color w:val="EE0000"/>
          <w:kern w:val="0"/>
          <w:sz w:val="22"/>
          <w:szCs w:val="22"/>
          <w:lang w:eastAsia="el-CY"/>
          <w14:ligatures w14:val="none"/>
        </w:rPr>
        <w:t>ΑΞΙΟΠΟΙΗΣΗ ΤΟΥΡΚΟΚΥΠΡΙΑΚ</w:t>
      </w:r>
      <w:r w:rsidR="00301105" w:rsidRPr="003F54DA">
        <w:rPr>
          <w:rFonts w:eastAsia="Times New Roman" w:cs="Calibri"/>
          <w:b/>
          <w:bCs/>
          <w:color w:val="EE0000"/>
          <w:kern w:val="0"/>
          <w:sz w:val="22"/>
          <w:szCs w:val="22"/>
          <w:lang w:eastAsia="el-CY"/>
          <w14:ligatures w14:val="none"/>
        </w:rPr>
        <w:t>ΗΣ</w:t>
      </w:r>
      <w:r w:rsidR="0061216E" w:rsidRPr="003F54DA">
        <w:rPr>
          <w:rFonts w:eastAsia="Times New Roman" w:cs="Calibri"/>
          <w:b/>
          <w:bCs/>
          <w:color w:val="EE0000"/>
          <w:kern w:val="0"/>
          <w:sz w:val="22"/>
          <w:szCs w:val="22"/>
          <w:lang w:eastAsia="el-CY"/>
          <w14:ligatures w14:val="none"/>
        </w:rPr>
        <w:t xml:space="preserve"> </w:t>
      </w:r>
      <w:r w:rsidR="00301105" w:rsidRPr="003F54DA">
        <w:rPr>
          <w:rFonts w:eastAsia="Times New Roman" w:cs="Calibri"/>
          <w:b/>
          <w:bCs/>
          <w:color w:val="EE0000"/>
          <w:kern w:val="0"/>
          <w:sz w:val="22"/>
          <w:szCs w:val="22"/>
          <w:lang w:eastAsia="el-CY"/>
          <w14:ligatures w14:val="none"/>
        </w:rPr>
        <w:t>ΓΗΣ</w:t>
      </w:r>
    </w:p>
    <w:p w14:paraId="11980CE0" w14:textId="77777777" w:rsidR="005468EC" w:rsidRPr="005468EC" w:rsidRDefault="005468EC" w:rsidP="005468EC">
      <w:pPr>
        <w:pStyle w:val="ListParagraph"/>
        <w:shd w:val="clear" w:color="auto" w:fill="FFFFFF"/>
        <w:spacing w:after="0" w:line="240" w:lineRule="auto"/>
        <w:jc w:val="both"/>
        <w:rPr>
          <w:rFonts w:eastAsia="Times New Roman" w:cs="Calibri"/>
          <w:b/>
          <w:bCs/>
          <w:color w:val="080809"/>
          <w:kern w:val="0"/>
          <w:sz w:val="22"/>
          <w:szCs w:val="22"/>
          <w:lang w:eastAsia="el-CY"/>
          <w14:ligatures w14:val="none"/>
        </w:rPr>
      </w:pPr>
    </w:p>
    <w:p w14:paraId="3C271AC9" w14:textId="378A120F" w:rsidR="00301105" w:rsidRDefault="00301105" w:rsidP="00BC414D">
      <w:pPr>
        <w:pStyle w:val="ListParagraph"/>
        <w:numPr>
          <w:ilvl w:val="0"/>
          <w:numId w:val="34"/>
        </w:numPr>
        <w:shd w:val="clear" w:color="auto" w:fill="FFFFFF"/>
        <w:spacing w:after="0" w:line="240" w:lineRule="auto"/>
        <w:jc w:val="both"/>
        <w:rPr>
          <w:rFonts w:eastAsia="Times New Roman" w:cs="Segoe UI Historic"/>
          <w:color w:val="080809"/>
          <w:kern w:val="0"/>
          <w:sz w:val="22"/>
          <w:szCs w:val="22"/>
          <w:lang w:eastAsia="el-CY"/>
          <w14:ligatures w14:val="none"/>
        </w:rPr>
      </w:pPr>
      <w:r w:rsidRPr="00736AEE">
        <w:rPr>
          <w:rFonts w:eastAsia="Times New Roman" w:cs="Segoe UI Historic"/>
          <w:b/>
          <w:bCs/>
          <w:kern w:val="0"/>
          <w:sz w:val="22"/>
          <w:szCs w:val="22"/>
          <w:lang w:eastAsia="el-CY"/>
          <w14:ligatures w14:val="none"/>
        </w:rPr>
        <w:t>Εκμίσθωση όλων των</w:t>
      </w:r>
      <w:r w:rsidR="00995E8F">
        <w:rPr>
          <w:rFonts w:eastAsia="Times New Roman" w:cs="Segoe UI Historic"/>
          <w:b/>
          <w:bCs/>
          <w:kern w:val="0"/>
          <w:sz w:val="22"/>
          <w:szCs w:val="22"/>
          <w:lang w:eastAsia="el-CY"/>
          <w14:ligatures w14:val="none"/>
        </w:rPr>
        <w:t xml:space="preserve"> ελεύθερων</w:t>
      </w:r>
      <w:r w:rsidRPr="00736AEE">
        <w:rPr>
          <w:rFonts w:eastAsia="Times New Roman" w:cs="Segoe UI Historic"/>
          <w:b/>
          <w:bCs/>
          <w:kern w:val="0"/>
          <w:sz w:val="22"/>
          <w:szCs w:val="22"/>
          <w:lang w:eastAsia="el-CY"/>
          <w14:ligatures w14:val="none"/>
        </w:rPr>
        <w:t xml:space="preserve"> ΤΚ τεμαχίων στον Πυρήνα Γεροσκήπου</w:t>
      </w:r>
      <w:r w:rsidR="00DB5DB4">
        <w:rPr>
          <w:rFonts w:eastAsia="Times New Roman" w:cs="Segoe UI Historic"/>
          <w:kern w:val="0"/>
          <w:sz w:val="22"/>
          <w:szCs w:val="22"/>
          <w:lang w:eastAsia="el-CY"/>
          <w14:ligatures w14:val="none"/>
        </w:rPr>
        <w:t>,</w:t>
      </w:r>
      <w:r w:rsidRPr="00736AEE">
        <w:rPr>
          <w:rFonts w:eastAsia="Times New Roman" w:cs="Segoe UI Historic"/>
          <w:kern w:val="0"/>
          <w:sz w:val="22"/>
          <w:szCs w:val="22"/>
          <w:lang w:eastAsia="el-CY"/>
          <w14:ligatures w14:val="none"/>
        </w:rPr>
        <w:t xml:space="preserve"> </w:t>
      </w:r>
      <w:r w:rsidRPr="00301105">
        <w:rPr>
          <w:rFonts w:eastAsia="Times New Roman" w:cs="Segoe UI Historic"/>
          <w:color w:val="080809"/>
          <w:kern w:val="0"/>
          <w:sz w:val="22"/>
          <w:szCs w:val="22"/>
          <w:lang w:eastAsia="el-CY"/>
          <w14:ligatures w14:val="none"/>
        </w:rPr>
        <w:t>για τη δημιουργία χώρων στάθμευσης και πρασίνου.</w:t>
      </w:r>
    </w:p>
    <w:p w14:paraId="133F152B" w14:textId="77777777" w:rsidR="00301105" w:rsidRDefault="00301105" w:rsidP="00BC414D">
      <w:pPr>
        <w:pStyle w:val="ListParagraph"/>
        <w:shd w:val="clear" w:color="auto" w:fill="FFFFFF"/>
        <w:spacing w:after="0" w:line="240" w:lineRule="auto"/>
        <w:jc w:val="both"/>
        <w:rPr>
          <w:rFonts w:eastAsia="Times New Roman" w:cs="Segoe UI Historic"/>
          <w:color w:val="080809"/>
          <w:kern w:val="0"/>
          <w:sz w:val="22"/>
          <w:szCs w:val="22"/>
          <w:lang w:eastAsia="el-CY"/>
          <w14:ligatures w14:val="none"/>
        </w:rPr>
      </w:pPr>
    </w:p>
    <w:p w14:paraId="478FF6FF" w14:textId="4981B171" w:rsidR="00301105" w:rsidRDefault="00301105" w:rsidP="00BC414D">
      <w:pPr>
        <w:pStyle w:val="ListParagraph"/>
        <w:numPr>
          <w:ilvl w:val="0"/>
          <w:numId w:val="34"/>
        </w:numPr>
        <w:shd w:val="clear" w:color="auto" w:fill="FFFFFF"/>
        <w:spacing w:after="0" w:line="240" w:lineRule="auto"/>
        <w:jc w:val="both"/>
        <w:rPr>
          <w:rFonts w:eastAsia="Times New Roman" w:cs="Segoe UI Historic"/>
          <w:color w:val="080809"/>
          <w:kern w:val="0"/>
          <w:sz w:val="22"/>
          <w:szCs w:val="22"/>
          <w:lang w:eastAsia="el-CY"/>
          <w14:ligatures w14:val="none"/>
        </w:rPr>
      </w:pPr>
      <w:r w:rsidRPr="00736AEE">
        <w:rPr>
          <w:rFonts w:eastAsia="Times New Roman" w:cs="Segoe UI Historic"/>
          <w:b/>
          <w:bCs/>
          <w:color w:val="080809"/>
          <w:kern w:val="0"/>
          <w:sz w:val="22"/>
          <w:szCs w:val="22"/>
          <w:lang w:eastAsia="el-CY"/>
          <w14:ligatures w14:val="none"/>
        </w:rPr>
        <w:t>Εκμίσθωση</w:t>
      </w:r>
      <w:r w:rsidR="00994831" w:rsidRPr="00736AEE">
        <w:rPr>
          <w:rFonts w:eastAsia="Times New Roman" w:cs="Segoe UI Historic"/>
          <w:b/>
          <w:bCs/>
          <w:color w:val="080809"/>
          <w:kern w:val="0"/>
          <w:sz w:val="22"/>
          <w:szCs w:val="22"/>
          <w:lang w:eastAsia="el-CY"/>
          <w14:ligatures w14:val="none"/>
        </w:rPr>
        <w:t xml:space="preserve"> του</w:t>
      </w:r>
      <w:r w:rsidRPr="00736AEE">
        <w:rPr>
          <w:rFonts w:eastAsia="Times New Roman" w:cs="Segoe UI Historic"/>
          <w:b/>
          <w:bCs/>
          <w:color w:val="080809"/>
          <w:kern w:val="0"/>
          <w:sz w:val="22"/>
          <w:szCs w:val="22"/>
          <w:lang w:eastAsia="el-CY"/>
          <w14:ligatures w14:val="none"/>
        </w:rPr>
        <w:t xml:space="preserve"> ΤΚ τεμαχίου της “Πολιτιστικής Κίνησης Γεροσκήπου”</w:t>
      </w:r>
      <w:r w:rsidR="00736AEE">
        <w:rPr>
          <w:rFonts w:eastAsia="Times New Roman" w:cs="Segoe UI Historic"/>
          <w:color w:val="080809"/>
          <w:kern w:val="0"/>
          <w:sz w:val="22"/>
          <w:szCs w:val="22"/>
          <w:lang w:eastAsia="el-CY"/>
          <w14:ligatures w14:val="none"/>
        </w:rPr>
        <w:t>, με σκοπό τ</w:t>
      </w:r>
      <w:r w:rsidR="00E2568C">
        <w:rPr>
          <w:rFonts w:eastAsia="Times New Roman" w:cs="Segoe UI Historic"/>
          <w:color w:val="080809"/>
          <w:kern w:val="0"/>
          <w:sz w:val="22"/>
          <w:szCs w:val="22"/>
          <w:lang w:eastAsia="el-CY"/>
          <w14:ligatures w14:val="none"/>
        </w:rPr>
        <w:t>η</w:t>
      </w:r>
      <w:r w:rsidR="00736AEE">
        <w:rPr>
          <w:rFonts w:eastAsia="Times New Roman" w:cs="Segoe UI Historic"/>
          <w:color w:val="080809"/>
          <w:kern w:val="0"/>
          <w:sz w:val="22"/>
          <w:szCs w:val="22"/>
          <w:lang w:eastAsia="el-CY"/>
          <w14:ligatures w14:val="none"/>
        </w:rPr>
        <w:t>ν αποκατάσταση του ιστορικού κτιρίου και την αναβάθμιση του περιβάλλοντος χώρου.</w:t>
      </w:r>
    </w:p>
    <w:p w14:paraId="2E486EAB" w14:textId="77777777" w:rsidR="00994831" w:rsidRPr="00994831" w:rsidRDefault="00994831" w:rsidP="00BC414D">
      <w:pPr>
        <w:pStyle w:val="ListParagraph"/>
        <w:jc w:val="both"/>
        <w:rPr>
          <w:rFonts w:eastAsia="Times New Roman" w:cs="Segoe UI Historic"/>
          <w:color w:val="080809"/>
          <w:kern w:val="0"/>
          <w:sz w:val="22"/>
          <w:szCs w:val="22"/>
          <w:lang w:eastAsia="el-CY"/>
          <w14:ligatures w14:val="none"/>
        </w:rPr>
      </w:pPr>
    </w:p>
    <w:p w14:paraId="118ECC83" w14:textId="74B502ED" w:rsidR="00994831" w:rsidRPr="00994831" w:rsidRDefault="00994831" w:rsidP="00BC414D">
      <w:pPr>
        <w:pStyle w:val="ListParagraph"/>
        <w:numPr>
          <w:ilvl w:val="0"/>
          <w:numId w:val="34"/>
        </w:numPr>
        <w:shd w:val="clear" w:color="auto" w:fill="FFFFFF"/>
        <w:spacing w:after="0" w:line="240" w:lineRule="auto"/>
        <w:jc w:val="both"/>
        <w:rPr>
          <w:rFonts w:eastAsia="Times New Roman" w:cs="Segoe UI Historic"/>
          <w:kern w:val="0"/>
          <w:sz w:val="22"/>
          <w:szCs w:val="22"/>
          <w:lang w:eastAsia="el-CY"/>
          <w14:ligatures w14:val="none"/>
        </w:rPr>
      </w:pPr>
      <w:r w:rsidRPr="00736AEE">
        <w:rPr>
          <w:b/>
          <w:bCs/>
          <w:sz w:val="22"/>
          <w:szCs w:val="22"/>
        </w:rPr>
        <w:t>Εκμίσθωση του ΤΚ τεμαχίου</w:t>
      </w:r>
      <w:r w:rsidR="0008207E">
        <w:rPr>
          <w:b/>
          <w:bCs/>
          <w:sz w:val="22"/>
          <w:szCs w:val="22"/>
        </w:rPr>
        <w:t xml:space="preserve"> </w:t>
      </w:r>
      <w:r w:rsidRPr="00736AEE">
        <w:rPr>
          <w:b/>
          <w:bCs/>
          <w:sz w:val="22"/>
          <w:szCs w:val="22"/>
        </w:rPr>
        <w:t>117 στην Τίμη</w:t>
      </w:r>
      <w:r>
        <w:rPr>
          <w:sz w:val="22"/>
          <w:szCs w:val="22"/>
        </w:rPr>
        <w:t xml:space="preserve"> (δίπλα από </w:t>
      </w:r>
      <w:proofErr w:type="spellStart"/>
      <w:r>
        <w:rPr>
          <w:sz w:val="22"/>
          <w:szCs w:val="22"/>
          <w:lang w:val="en-US"/>
        </w:rPr>
        <w:t>Bonamare</w:t>
      </w:r>
      <w:proofErr w:type="spellEnd"/>
      <w:r>
        <w:rPr>
          <w:sz w:val="22"/>
          <w:szCs w:val="22"/>
          <w:lang w:val="en-US"/>
        </w:rPr>
        <w:t>)</w:t>
      </w:r>
      <w:r w:rsidR="00736AEE">
        <w:rPr>
          <w:sz w:val="22"/>
          <w:szCs w:val="22"/>
          <w:lang w:val="en-US"/>
        </w:rPr>
        <w:t>,</w:t>
      </w:r>
      <w:r w:rsidRPr="00994831">
        <w:rPr>
          <w:sz w:val="22"/>
          <w:szCs w:val="22"/>
        </w:rPr>
        <w:t xml:space="preserve"> για τη δημιουργία χώρου στάθμευσης.</w:t>
      </w:r>
    </w:p>
    <w:p w14:paraId="6F1A6CA5" w14:textId="77777777" w:rsidR="00301105" w:rsidRPr="00301105" w:rsidRDefault="00301105" w:rsidP="00BC414D">
      <w:pPr>
        <w:pStyle w:val="ListParagraph"/>
        <w:jc w:val="both"/>
        <w:rPr>
          <w:rFonts w:eastAsia="Times New Roman" w:cs="Segoe UI Historic"/>
          <w:color w:val="080809"/>
          <w:kern w:val="0"/>
          <w:sz w:val="22"/>
          <w:szCs w:val="22"/>
          <w:lang w:eastAsia="el-CY"/>
          <w14:ligatures w14:val="none"/>
        </w:rPr>
      </w:pPr>
    </w:p>
    <w:p w14:paraId="20BC33C2" w14:textId="521B1B06" w:rsidR="00301105" w:rsidRDefault="00301105" w:rsidP="00BC414D">
      <w:pPr>
        <w:pStyle w:val="ListParagraph"/>
        <w:numPr>
          <w:ilvl w:val="0"/>
          <w:numId w:val="34"/>
        </w:numPr>
        <w:shd w:val="clear" w:color="auto" w:fill="FFFFFF"/>
        <w:spacing w:after="0" w:line="240" w:lineRule="auto"/>
        <w:jc w:val="both"/>
        <w:rPr>
          <w:rFonts w:eastAsia="Times New Roman" w:cs="Segoe UI Historic"/>
          <w:color w:val="080809"/>
          <w:kern w:val="0"/>
          <w:sz w:val="22"/>
          <w:szCs w:val="22"/>
          <w:lang w:eastAsia="el-CY"/>
          <w14:ligatures w14:val="none"/>
        </w:rPr>
      </w:pPr>
      <w:r>
        <w:rPr>
          <w:rFonts w:eastAsia="Times New Roman" w:cs="Segoe UI Historic"/>
          <w:color w:val="080809"/>
          <w:kern w:val="0"/>
          <w:sz w:val="22"/>
          <w:szCs w:val="22"/>
          <w:lang w:eastAsia="el-CY"/>
          <w14:ligatures w14:val="none"/>
        </w:rPr>
        <w:t xml:space="preserve">Αναμένεται </w:t>
      </w:r>
      <w:r w:rsidRPr="0008207E">
        <w:rPr>
          <w:rFonts w:eastAsia="Times New Roman" w:cs="Segoe UI Historic"/>
          <w:color w:val="080809"/>
          <w:kern w:val="0"/>
          <w:sz w:val="22"/>
          <w:szCs w:val="22"/>
          <w:u w:val="single"/>
          <w:lang w:eastAsia="el-CY"/>
          <w14:ligatures w14:val="none"/>
        </w:rPr>
        <w:t>θετική απάντηση</w:t>
      </w:r>
      <w:r w:rsidR="00994831">
        <w:rPr>
          <w:rFonts w:eastAsia="Times New Roman" w:cs="Segoe UI Historic"/>
          <w:color w:val="080809"/>
          <w:kern w:val="0"/>
          <w:sz w:val="22"/>
          <w:szCs w:val="22"/>
          <w:lang w:eastAsia="el-CY"/>
          <w14:ligatures w14:val="none"/>
        </w:rPr>
        <w:t xml:space="preserve"> για</w:t>
      </w:r>
      <w:r>
        <w:rPr>
          <w:rFonts w:eastAsia="Times New Roman" w:cs="Segoe UI Historic"/>
          <w:color w:val="080809"/>
          <w:kern w:val="0"/>
          <w:sz w:val="22"/>
          <w:szCs w:val="22"/>
          <w:lang w:eastAsia="el-CY"/>
          <w14:ligatures w14:val="none"/>
        </w:rPr>
        <w:t>:</w:t>
      </w:r>
    </w:p>
    <w:p w14:paraId="099590E0" w14:textId="7BC93DF3" w:rsidR="00994831" w:rsidRPr="00994831" w:rsidRDefault="00994831" w:rsidP="00BC414D">
      <w:pPr>
        <w:pStyle w:val="ListParagraph"/>
        <w:numPr>
          <w:ilvl w:val="0"/>
          <w:numId w:val="40"/>
        </w:numPr>
        <w:ind w:left="1097"/>
        <w:jc w:val="both"/>
        <w:rPr>
          <w:sz w:val="22"/>
          <w:szCs w:val="22"/>
        </w:rPr>
      </w:pPr>
      <w:r w:rsidRPr="00994831">
        <w:rPr>
          <w:sz w:val="22"/>
          <w:szCs w:val="22"/>
        </w:rPr>
        <w:t xml:space="preserve"> Αλλαγή χρήσης του υποστατικού του “Ιεροκήπειου Πάρκου” στη Γεροσκήπου</w:t>
      </w:r>
      <w:r w:rsidR="00DB5DB4">
        <w:rPr>
          <w:sz w:val="22"/>
          <w:szCs w:val="22"/>
        </w:rPr>
        <w:t xml:space="preserve"> σε </w:t>
      </w:r>
      <w:r w:rsidRPr="00994831">
        <w:rPr>
          <w:sz w:val="22"/>
          <w:szCs w:val="22"/>
        </w:rPr>
        <w:t>αναψυκτήριο.</w:t>
      </w:r>
    </w:p>
    <w:p w14:paraId="55B0A3E3" w14:textId="46E39C18" w:rsidR="00994831" w:rsidRPr="00994831" w:rsidRDefault="00994831" w:rsidP="00BC414D">
      <w:pPr>
        <w:pStyle w:val="ListParagraph"/>
        <w:numPr>
          <w:ilvl w:val="0"/>
          <w:numId w:val="40"/>
        </w:numPr>
        <w:ind w:left="1097"/>
        <w:jc w:val="both"/>
        <w:rPr>
          <w:sz w:val="22"/>
          <w:szCs w:val="22"/>
        </w:rPr>
      </w:pPr>
      <w:r w:rsidRPr="00994831">
        <w:rPr>
          <w:sz w:val="22"/>
          <w:szCs w:val="22"/>
        </w:rPr>
        <w:t>Επέκταση των αθλητικών εγκαταστάσεων στον Ανοικτό Χώρο Αθλοπαιδιών “Χ. Ζόππος”</w:t>
      </w:r>
      <w:r w:rsidR="00FE6001">
        <w:rPr>
          <w:sz w:val="22"/>
          <w:szCs w:val="22"/>
        </w:rPr>
        <w:t xml:space="preserve"> στη Γεροσκήπου</w:t>
      </w:r>
      <w:r w:rsidR="00995E8F">
        <w:rPr>
          <w:sz w:val="22"/>
          <w:szCs w:val="22"/>
        </w:rPr>
        <w:t>.</w:t>
      </w:r>
    </w:p>
    <w:p w14:paraId="7AE2242E" w14:textId="1DB7BF0E" w:rsidR="00994831" w:rsidRDefault="00994831" w:rsidP="00BC414D">
      <w:pPr>
        <w:pStyle w:val="ListParagraph"/>
        <w:numPr>
          <w:ilvl w:val="0"/>
          <w:numId w:val="40"/>
        </w:numPr>
        <w:ind w:left="1097"/>
        <w:jc w:val="both"/>
        <w:rPr>
          <w:sz w:val="22"/>
          <w:szCs w:val="22"/>
        </w:rPr>
      </w:pPr>
      <w:r w:rsidRPr="00994831">
        <w:rPr>
          <w:sz w:val="22"/>
          <w:szCs w:val="22"/>
        </w:rPr>
        <w:t>Εκμίσθωση ΤΚ τεμαχίου</w:t>
      </w:r>
      <w:r w:rsidR="005468EC">
        <w:rPr>
          <w:sz w:val="22"/>
          <w:szCs w:val="22"/>
        </w:rPr>
        <w:t xml:space="preserve"> 149</w:t>
      </w:r>
      <w:r w:rsidRPr="00994831">
        <w:rPr>
          <w:sz w:val="22"/>
          <w:szCs w:val="22"/>
        </w:rPr>
        <w:t xml:space="preserve"> στη Δημοτική Παραλία Γεροσκήπου</w:t>
      </w:r>
      <w:r w:rsidR="00DB5DB4">
        <w:rPr>
          <w:sz w:val="22"/>
          <w:szCs w:val="22"/>
        </w:rPr>
        <w:t>,</w:t>
      </w:r>
      <w:r w:rsidR="00FE6001">
        <w:rPr>
          <w:sz w:val="22"/>
          <w:szCs w:val="22"/>
        </w:rPr>
        <w:t xml:space="preserve"> για τη δημιουργία χώρου στάθμευσης.</w:t>
      </w:r>
    </w:p>
    <w:p w14:paraId="41F84452" w14:textId="1EAB1195" w:rsidR="00994831" w:rsidRPr="00FE6001" w:rsidRDefault="00994831" w:rsidP="00BC414D">
      <w:pPr>
        <w:pStyle w:val="ListParagraph"/>
        <w:numPr>
          <w:ilvl w:val="0"/>
          <w:numId w:val="40"/>
        </w:numPr>
        <w:ind w:left="1097"/>
        <w:jc w:val="both"/>
        <w:rPr>
          <w:sz w:val="22"/>
          <w:szCs w:val="22"/>
        </w:rPr>
      </w:pPr>
      <w:r>
        <w:rPr>
          <w:sz w:val="22"/>
          <w:szCs w:val="22"/>
        </w:rPr>
        <w:t>E</w:t>
      </w:r>
      <w:r w:rsidRPr="00994831">
        <w:rPr>
          <w:sz w:val="22"/>
          <w:szCs w:val="22"/>
        </w:rPr>
        <w:t xml:space="preserve">κμίσθωση </w:t>
      </w:r>
      <w:r w:rsidR="00FE6001">
        <w:rPr>
          <w:sz w:val="22"/>
          <w:szCs w:val="22"/>
        </w:rPr>
        <w:t>μέρους ΤΚ τεμαχίου</w:t>
      </w:r>
      <w:r w:rsidRPr="00994831">
        <w:rPr>
          <w:sz w:val="22"/>
          <w:szCs w:val="22"/>
        </w:rPr>
        <w:t xml:space="preserve"> στην παραλία “Καθαρή”</w:t>
      </w:r>
      <w:r w:rsidR="00FE6001">
        <w:rPr>
          <w:sz w:val="22"/>
          <w:szCs w:val="22"/>
        </w:rPr>
        <w:t xml:space="preserve"> της Τίμης</w:t>
      </w:r>
      <w:r w:rsidR="00DB5DB4">
        <w:rPr>
          <w:sz w:val="22"/>
          <w:szCs w:val="22"/>
        </w:rPr>
        <w:t>,</w:t>
      </w:r>
      <w:r w:rsidR="00FE6001">
        <w:rPr>
          <w:sz w:val="22"/>
          <w:szCs w:val="22"/>
        </w:rPr>
        <w:t xml:space="preserve"> για τη </w:t>
      </w:r>
      <w:r w:rsidR="00FE6001" w:rsidRPr="00FE6001">
        <w:rPr>
          <w:sz w:val="22"/>
          <w:szCs w:val="22"/>
        </w:rPr>
        <w:t>δημιουργία αναψυκτηρίου, υποδομών λουομένων και</w:t>
      </w:r>
      <w:r w:rsidR="00995E8F">
        <w:rPr>
          <w:sz w:val="22"/>
          <w:szCs w:val="22"/>
        </w:rPr>
        <w:t xml:space="preserve"> οργανωμένου χώρου</w:t>
      </w:r>
      <w:r w:rsidR="00FE6001" w:rsidRPr="00FE6001">
        <w:rPr>
          <w:sz w:val="22"/>
          <w:szCs w:val="22"/>
        </w:rPr>
        <w:t xml:space="preserve"> στάθμευσης.</w:t>
      </w:r>
    </w:p>
    <w:p w14:paraId="1D45A439" w14:textId="5E75A095" w:rsidR="00994831" w:rsidRPr="00FE6001" w:rsidRDefault="00994831" w:rsidP="00BC414D">
      <w:pPr>
        <w:pStyle w:val="ListParagraph"/>
        <w:numPr>
          <w:ilvl w:val="0"/>
          <w:numId w:val="40"/>
        </w:numPr>
        <w:ind w:left="1097"/>
        <w:jc w:val="both"/>
        <w:rPr>
          <w:sz w:val="22"/>
          <w:szCs w:val="22"/>
        </w:rPr>
      </w:pPr>
      <w:r w:rsidRPr="00FE6001">
        <w:rPr>
          <w:sz w:val="22"/>
          <w:szCs w:val="22"/>
        </w:rPr>
        <w:t>Εκμίσθωση μέρους του τεμ</w:t>
      </w:r>
      <w:r w:rsidR="00995E8F">
        <w:rPr>
          <w:sz w:val="22"/>
          <w:szCs w:val="22"/>
        </w:rPr>
        <w:t>αχίου</w:t>
      </w:r>
      <w:r w:rsidR="0008207E">
        <w:rPr>
          <w:sz w:val="22"/>
          <w:szCs w:val="22"/>
        </w:rPr>
        <w:t xml:space="preserve"> </w:t>
      </w:r>
      <w:r w:rsidRPr="00FE6001">
        <w:rPr>
          <w:sz w:val="22"/>
          <w:szCs w:val="22"/>
        </w:rPr>
        <w:t>429 στην Τίμη</w:t>
      </w:r>
      <w:r w:rsidR="00FE6001">
        <w:rPr>
          <w:sz w:val="22"/>
          <w:szCs w:val="22"/>
        </w:rPr>
        <w:t xml:space="preserve"> (δίπλα από Δημοτικό Χώρο Στάθμευσης)</w:t>
      </w:r>
      <w:r w:rsidR="00DB5DB4">
        <w:rPr>
          <w:sz w:val="22"/>
          <w:szCs w:val="22"/>
        </w:rPr>
        <w:t>,</w:t>
      </w:r>
      <w:r w:rsidRPr="00FE6001">
        <w:rPr>
          <w:sz w:val="22"/>
          <w:szCs w:val="22"/>
        </w:rPr>
        <w:t xml:space="preserve"> για τη δημιουργία υπαίθριας αγοράς/παζαράκι.</w:t>
      </w:r>
    </w:p>
    <w:p w14:paraId="228CD680" w14:textId="465F09A3" w:rsidR="00301105" w:rsidRPr="00FE6001" w:rsidRDefault="00994831" w:rsidP="00BC414D">
      <w:pPr>
        <w:pStyle w:val="ListParagraph"/>
        <w:numPr>
          <w:ilvl w:val="0"/>
          <w:numId w:val="40"/>
        </w:numPr>
        <w:spacing w:after="0"/>
        <w:ind w:left="1097"/>
        <w:jc w:val="both"/>
        <w:rPr>
          <w:sz w:val="22"/>
          <w:szCs w:val="22"/>
        </w:rPr>
      </w:pPr>
      <w:r w:rsidRPr="00994831">
        <w:rPr>
          <w:sz w:val="22"/>
          <w:szCs w:val="22"/>
        </w:rPr>
        <w:t>Αλλαγή χρήσης του υποστατικού του πάρκου “</w:t>
      </w:r>
      <w:proofErr w:type="spellStart"/>
      <w:r w:rsidRPr="00994831">
        <w:rPr>
          <w:sz w:val="22"/>
          <w:szCs w:val="22"/>
          <w:lang w:val="en-US"/>
        </w:rPr>
        <w:t>Colombos</w:t>
      </w:r>
      <w:proofErr w:type="spellEnd"/>
      <w:r w:rsidRPr="00994831">
        <w:rPr>
          <w:sz w:val="22"/>
          <w:szCs w:val="22"/>
        </w:rPr>
        <w:t>” στη</w:t>
      </w:r>
      <w:r w:rsidR="00FE6001">
        <w:rPr>
          <w:sz w:val="22"/>
          <w:szCs w:val="22"/>
        </w:rPr>
        <w:t>ν Τίμη</w:t>
      </w:r>
      <w:r w:rsidR="00DB5DB4">
        <w:rPr>
          <w:sz w:val="22"/>
          <w:szCs w:val="22"/>
        </w:rPr>
        <w:t xml:space="preserve"> σε</w:t>
      </w:r>
      <w:r w:rsidRPr="00994831">
        <w:rPr>
          <w:sz w:val="22"/>
          <w:szCs w:val="22"/>
        </w:rPr>
        <w:t xml:space="preserve"> αναψυκτήριο</w:t>
      </w:r>
      <w:r w:rsidR="00FE6001">
        <w:rPr>
          <w:sz w:val="22"/>
          <w:szCs w:val="22"/>
        </w:rPr>
        <w:t>.</w:t>
      </w:r>
    </w:p>
    <w:p w14:paraId="4AA5231A" w14:textId="1D42D8AB" w:rsidR="00B53AB0" w:rsidRDefault="00B53AB0" w:rsidP="00B53AB0">
      <w:pPr>
        <w:shd w:val="clear" w:color="auto" w:fill="FFFFFF"/>
        <w:spacing w:after="0" w:line="240" w:lineRule="auto"/>
        <w:jc w:val="both"/>
        <w:rPr>
          <w:rFonts w:eastAsia="Times New Roman" w:cs="Segoe UI Historic"/>
          <w:color w:val="080809"/>
          <w:kern w:val="0"/>
          <w:sz w:val="22"/>
          <w:szCs w:val="22"/>
          <w:lang w:eastAsia="el-CY"/>
          <w14:ligatures w14:val="none"/>
        </w:rPr>
      </w:pPr>
    </w:p>
    <w:p w14:paraId="66AAC284" w14:textId="77777777" w:rsidR="00F827D4" w:rsidRDefault="00F827D4" w:rsidP="00B53AB0">
      <w:pPr>
        <w:shd w:val="clear" w:color="auto" w:fill="FFFFFF"/>
        <w:spacing w:after="0" w:line="240" w:lineRule="auto"/>
        <w:jc w:val="both"/>
        <w:rPr>
          <w:rFonts w:eastAsia="Times New Roman" w:cs="Segoe UI Historic"/>
          <w:color w:val="080809"/>
          <w:kern w:val="0"/>
          <w:sz w:val="22"/>
          <w:szCs w:val="22"/>
          <w:lang w:eastAsia="el-CY"/>
          <w14:ligatures w14:val="none"/>
        </w:rPr>
      </w:pPr>
    </w:p>
    <w:p w14:paraId="621F5867" w14:textId="7E97560B" w:rsidR="00B53AB0" w:rsidRPr="003F54DA" w:rsidRDefault="00B53AB0" w:rsidP="00B53AB0">
      <w:pPr>
        <w:pStyle w:val="ListParagraph"/>
        <w:numPr>
          <w:ilvl w:val="0"/>
          <w:numId w:val="13"/>
        </w:numPr>
        <w:shd w:val="clear" w:color="auto" w:fill="FFFFFF"/>
        <w:spacing w:after="0" w:line="240" w:lineRule="auto"/>
        <w:jc w:val="center"/>
        <w:rPr>
          <w:rFonts w:eastAsia="Times New Roman" w:cs="Segoe UI Historic"/>
          <w:b/>
          <w:bCs/>
          <w:color w:val="EE0000"/>
          <w:kern w:val="0"/>
          <w:sz w:val="22"/>
          <w:szCs w:val="22"/>
          <w:lang w:eastAsia="el-CY"/>
          <w14:ligatures w14:val="none"/>
        </w:rPr>
      </w:pPr>
      <w:r w:rsidRPr="003F54DA">
        <w:rPr>
          <w:rFonts w:eastAsia="Times New Roman" w:cs="Segoe UI Historic"/>
          <w:b/>
          <w:bCs/>
          <w:color w:val="EE0000"/>
          <w:kern w:val="0"/>
          <w:sz w:val="22"/>
          <w:szCs w:val="22"/>
          <w:lang w:eastAsia="el-CY"/>
          <w14:ligatures w14:val="none"/>
        </w:rPr>
        <w:t>ΩΡΙΜΑΝΣΗ</w:t>
      </w:r>
      <w:r w:rsidR="00F827D4" w:rsidRPr="003F54DA">
        <w:rPr>
          <w:rFonts w:eastAsia="Times New Roman" w:cs="Segoe UI Historic"/>
          <w:b/>
          <w:bCs/>
          <w:color w:val="EE0000"/>
          <w:kern w:val="0"/>
          <w:sz w:val="22"/>
          <w:szCs w:val="22"/>
          <w:lang w:eastAsia="el-CY"/>
          <w14:ligatures w14:val="none"/>
        </w:rPr>
        <w:t xml:space="preserve"> &amp;</w:t>
      </w:r>
      <w:r w:rsidRPr="003F54DA">
        <w:rPr>
          <w:rFonts w:eastAsia="Times New Roman" w:cs="Segoe UI Historic"/>
          <w:b/>
          <w:bCs/>
          <w:color w:val="EE0000"/>
          <w:kern w:val="0"/>
          <w:sz w:val="22"/>
          <w:szCs w:val="22"/>
          <w:lang w:eastAsia="el-CY"/>
          <w14:ligatures w14:val="none"/>
        </w:rPr>
        <w:t xml:space="preserve"> ΥΛΟΠΟΙΗΣΗ ΠΟΛΕΟΔΟΜΙΚΩΝ </w:t>
      </w:r>
      <w:r w:rsidR="00995E8F" w:rsidRPr="003F54DA">
        <w:rPr>
          <w:rFonts w:eastAsia="Times New Roman" w:cs="Segoe UI Historic"/>
          <w:b/>
          <w:bCs/>
          <w:color w:val="EE0000"/>
          <w:kern w:val="0"/>
          <w:sz w:val="22"/>
          <w:szCs w:val="22"/>
          <w:lang w:eastAsia="el-CY"/>
          <w14:ligatures w14:val="none"/>
        </w:rPr>
        <w:t>ΚΑΙ</w:t>
      </w:r>
      <w:r w:rsidR="00E35061" w:rsidRPr="003F54DA">
        <w:rPr>
          <w:rFonts w:eastAsia="Times New Roman" w:cs="Segoe UI Historic"/>
          <w:b/>
          <w:bCs/>
          <w:color w:val="EE0000"/>
          <w:kern w:val="0"/>
          <w:sz w:val="22"/>
          <w:szCs w:val="22"/>
          <w:lang w:eastAsia="el-CY"/>
          <w14:ligatures w14:val="none"/>
        </w:rPr>
        <w:t xml:space="preserve"> ΑΛΛΩΝ </w:t>
      </w:r>
      <w:r w:rsidRPr="003F54DA">
        <w:rPr>
          <w:rFonts w:eastAsia="Times New Roman" w:cs="Segoe UI Historic"/>
          <w:b/>
          <w:bCs/>
          <w:color w:val="EE0000"/>
          <w:kern w:val="0"/>
          <w:sz w:val="22"/>
          <w:szCs w:val="22"/>
          <w:lang w:eastAsia="el-CY"/>
          <w14:ligatures w14:val="none"/>
        </w:rPr>
        <w:t>ΕΡΓΩΝ</w:t>
      </w:r>
    </w:p>
    <w:p w14:paraId="2F8077E0" w14:textId="77777777" w:rsidR="00736AEE" w:rsidRDefault="00736AEE" w:rsidP="00736AEE">
      <w:pPr>
        <w:pStyle w:val="ListParagraph"/>
        <w:shd w:val="clear" w:color="auto" w:fill="FFFFFF"/>
        <w:spacing w:after="0" w:line="240" w:lineRule="auto"/>
        <w:jc w:val="both"/>
        <w:rPr>
          <w:rFonts w:eastAsia="Times New Roman" w:cs="Segoe UI Historic"/>
          <w:color w:val="080809"/>
          <w:kern w:val="0"/>
          <w:sz w:val="22"/>
          <w:szCs w:val="22"/>
          <w:lang w:eastAsia="el-CY"/>
          <w14:ligatures w14:val="none"/>
        </w:rPr>
      </w:pPr>
    </w:p>
    <w:p w14:paraId="7F1F7C09" w14:textId="619E5DC7" w:rsidR="00C928A5" w:rsidRDefault="00B53AB0" w:rsidP="00C41A2C">
      <w:pPr>
        <w:pStyle w:val="ListParagraph"/>
        <w:numPr>
          <w:ilvl w:val="0"/>
          <w:numId w:val="50"/>
        </w:numPr>
        <w:shd w:val="clear" w:color="auto" w:fill="FFFFFF"/>
        <w:spacing w:after="0" w:line="240" w:lineRule="auto"/>
        <w:jc w:val="both"/>
        <w:rPr>
          <w:rFonts w:eastAsia="Times New Roman" w:cs="Calibri"/>
          <w:color w:val="080809"/>
          <w:kern w:val="0"/>
          <w:sz w:val="22"/>
          <w:szCs w:val="22"/>
          <w:lang w:eastAsia="el-CY"/>
          <w14:ligatures w14:val="none"/>
        </w:rPr>
      </w:pPr>
      <w:r w:rsidRPr="00B53AB0">
        <w:rPr>
          <w:rFonts w:eastAsia="Times New Roman" w:cs="Calibri"/>
          <w:b/>
          <w:bCs/>
          <w:color w:val="080809"/>
          <w:kern w:val="0"/>
          <w:sz w:val="22"/>
          <w:szCs w:val="22"/>
          <w:lang w:eastAsia="el-CY"/>
          <w14:ligatures w14:val="none"/>
        </w:rPr>
        <w:t>Ανάπλαση του Παραδοσιακού Πυρήνα Γεροσκήπου</w:t>
      </w:r>
      <w:r w:rsidRPr="00B53AB0">
        <w:rPr>
          <w:rFonts w:eastAsia="Times New Roman" w:cs="Calibri"/>
          <w:color w:val="080809"/>
          <w:kern w:val="0"/>
          <w:sz w:val="22"/>
          <w:szCs w:val="22"/>
          <w:lang w:eastAsia="el-CY"/>
          <w14:ligatures w14:val="none"/>
        </w:rPr>
        <w:t>, με κόστος €</w:t>
      </w:r>
      <w:r>
        <w:rPr>
          <w:rFonts w:eastAsia="Times New Roman" w:cs="Calibri"/>
          <w:color w:val="080809"/>
          <w:kern w:val="0"/>
          <w:sz w:val="22"/>
          <w:szCs w:val="22"/>
          <w:lang w:eastAsia="el-CY"/>
          <w14:ligatures w14:val="none"/>
        </w:rPr>
        <w:t>3</w:t>
      </w:r>
      <w:r w:rsidRPr="00B53AB0">
        <w:rPr>
          <w:rFonts w:eastAsia="Times New Roman" w:cs="Calibri"/>
          <w:color w:val="080809"/>
          <w:kern w:val="0"/>
          <w:sz w:val="22"/>
          <w:szCs w:val="22"/>
          <w:lang w:eastAsia="el-CY"/>
          <w14:ligatures w14:val="none"/>
        </w:rPr>
        <w:t>.</w:t>
      </w:r>
      <w:r>
        <w:rPr>
          <w:rFonts w:eastAsia="Times New Roman" w:cs="Calibri"/>
          <w:color w:val="080809"/>
          <w:kern w:val="0"/>
          <w:sz w:val="22"/>
          <w:szCs w:val="22"/>
          <w:lang w:eastAsia="el-CY"/>
          <w14:ligatures w14:val="none"/>
        </w:rPr>
        <w:t>0</w:t>
      </w:r>
      <w:r w:rsidRPr="00B53AB0">
        <w:rPr>
          <w:rFonts w:eastAsia="Times New Roman" w:cs="Calibri"/>
          <w:color w:val="080809"/>
          <w:kern w:val="0"/>
          <w:sz w:val="22"/>
          <w:szCs w:val="22"/>
          <w:lang w:eastAsia="el-CY"/>
          <w14:ligatures w14:val="none"/>
        </w:rPr>
        <w:t>00,00</w:t>
      </w:r>
      <w:r w:rsidR="005468EC">
        <w:rPr>
          <w:rFonts w:eastAsia="Times New Roman" w:cs="Calibri"/>
          <w:color w:val="080809"/>
          <w:kern w:val="0"/>
          <w:sz w:val="22"/>
          <w:szCs w:val="22"/>
          <w:lang w:eastAsia="el-CY"/>
          <w14:ligatures w14:val="none"/>
        </w:rPr>
        <w:t>0</w:t>
      </w:r>
      <w:r w:rsidRPr="00B53AB0">
        <w:rPr>
          <w:rFonts w:eastAsia="Times New Roman" w:cs="Calibri"/>
          <w:color w:val="080809"/>
          <w:kern w:val="0"/>
          <w:sz w:val="22"/>
          <w:szCs w:val="22"/>
          <w:lang w:eastAsia="el-CY"/>
          <w14:ligatures w14:val="none"/>
        </w:rPr>
        <w:t xml:space="preserve"> περίπου πλέον ΦΠΑ</w:t>
      </w:r>
      <w:r>
        <w:rPr>
          <w:rFonts w:eastAsia="Times New Roman" w:cs="Calibri"/>
          <w:color w:val="080809"/>
          <w:kern w:val="0"/>
          <w:sz w:val="22"/>
          <w:szCs w:val="22"/>
          <w:lang w:eastAsia="el-CY"/>
          <w14:ligatures w14:val="none"/>
        </w:rPr>
        <w:t>. Ξεκίνησε τον Ιούλιο του 2024 και αναμένεται να ο</w:t>
      </w:r>
      <w:r w:rsidRPr="00B53AB0">
        <w:rPr>
          <w:rFonts w:eastAsia="Times New Roman" w:cs="Calibri"/>
          <w:color w:val="080809"/>
          <w:kern w:val="0"/>
          <w:sz w:val="22"/>
          <w:szCs w:val="22"/>
          <w:lang w:eastAsia="el-CY"/>
          <w14:ligatures w14:val="none"/>
        </w:rPr>
        <w:t>λοκληρ</w:t>
      </w:r>
      <w:r>
        <w:rPr>
          <w:rFonts w:eastAsia="Times New Roman" w:cs="Calibri"/>
          <w:color w:val="080809"/>
          <w:kern w:val="0"/>
          <w:sz w:val="22"/>
          <w:szCs w:val="22"/>
          <w:lang w:eastAsia="el-CY"/>
          <w14:ligatures w14:val="none"/>
        </w:rPr>
        <w:t>ωθεί</w:t>
      </w:r>
      <w:r w:rsidR="00995E8F">
        <w:rPr>
          <w:rFonts w:eastAsia="Times New Roman" w:cs="Calibri"/>
          <w:color w:val="080809"/>
          <w:kern w:val="0"/>
          <w:sz w:val="22"/>
          <w:szCs w:val="22"/>
          <w:lang w:eastAsia="el-CY"/>
          <w14:ligatures w14:val="none"/>
        </w:rPr>
        <w:t xml:space="preserve"> </w:t>
      </w:r>
      <w:r w:rsidRPr="00B53AB0">
        <w:rPr>
          <w:rFonts w:eastAsia="Times New Roman" w:cs="Calibri"/>
          <w:color w:val="080809"/>
          <w:kern w:val="0"/>
          <w:sz w:val="22"/>
          <w:szCs w:val="22"/>
          <w:lang w:eastAsia="el-CY"/>
          <w14:ligatures w14:val="none"/>
        </w:rPr>
        <w:t>τον Ιανουάριο του 2026.</w:t>
      </w:r>
    </w:p>
    <w:p w14:paraId="4C62A3CF" w14:textId="77777777" w:rsidR="003F54DA" w:rsidRPr="00C41A2C" w:rsidRDefault="003F54DA" w:rsidP="003F54DA">
      <w:pPr>
        <w:pStyle w:val="ListParagraph"/>
        <w:shd w:val="clear" w:color="auto" w:fill="FFFFFF"/>
        <w:spacing w:after="0" w:line="240" w:lineRule="auto"/>
        <w:jc w:val="both"/>
        <w:rPr>
          <w:rFonts w:eastAsia="Times New Roman" w:cs="Calibri"/>
          <w:color w:val="080809"/>
          <w:kern w:val="0"/>
          <w:sz w:val="22"/>
          <w:szCs w:val="22"/>
          <w:lang w:eastAsia="el-CY"/>
          <w14:ligatures w14:val="none"/>
        </w:rPr>
      </w:pPr>
    </w:p>
    <w:p w14:paraId="155ECA3F" w14:textId="482A5F65" w:rsidR="00B53AB0" w:rsidRPr="00C928A5" w:rsidRDefault="00C928A5" w:rsidP="00C928A5">
      <w:pPr>
        <w:pStyle w:val="ListParagraph"/>
        <w:numPr>
          <w:ilvl w:val="0"/>
          <w:numId w:val="50"/>
        </w:numPr>
        <w:shd w:val="clear" w:color="auto" w:fill="FFFFFF"/>
        <w:spacing w:after="0" w:line="240" w:lineRule="auto"/>
        <w:jc w:val="both"/>
        <w:rPr>
          <w:rFonts w:eastAsia="Times New Roman" w:cs="Calibri"/>
          <w:color w:val="080809"/>
          <w:kern w:val="0"/>
          <w:sz w:val="22"/>
          <w:szCs w:val="22"/>
          <w:lang w:eastAsia="el-CY"/>
          <w14:ligatures w14:val="none"/>
        </w:rPr>
      </w:pPr>
      <w:r w:rsidRPr="00C928A5">
        <w:rPr>
          <w:rFonts w:eastAsia="Times New Roman" w:cs="Segoe UI Historic"/>
          <w:color w:val="080809"/>
          <w:kern w:val="0"/>
          <w:sz w:val="22"/>
          <w:szCs w:val="22"/>
          <w:lang w:eastAsia="el-CY"/>
          <w14:ligatures w14:val="none"/>
        </w:rPr>
        <w:t xml:space="preserve">Προκήρυξη διαγωνισμού για τη </w:t>
      </w:r>
      <w:r w:rsidRPr="00C928A5">
        <w:rPr>
          <w:rFonts w:eastAsia="Times New Roman" w:cs="Segoe UI Historic"/>
          <w:b/>
          <w:bCs/>
          <w:color w:val="080809"/>
          <w:kern w:val="0"/>
          <w:sz w:val="22"/>
          <w:szCs w:val="22"/>
          <w:lang w:eastAsia="el-CY"/>
          <w14:ligatures w14:val="none"/>
        </w:rPr>
        <w:t>βελτίωση τμήματος της Λεωφ. Αρχ. Μακαρίου Γ' στα όρια Πάφου – Κονιών</w:t>
      </w:r>
      <w:r w:rsidRPr="00C928A5">
        <w:rPr>
          <w:rFonts w:eastAsia="Times New Roman" w:cs="Segoe UI Historic"/>
          <w:color w:val="080809"/>
          <w:kern w:val="0"/>
          <w:sz w:val="22"/>
          <w:szCs w:val="22"/>
          <w:lang w:eastAsia="el-CY"/>
          <w14:ligatures w14:val="none"/>
        </w:rPr>
        <w:t>.  Το έργο συγχρηματοδοτείται από τους Δήμους Πάφου και Ιεροκηπίας και η εκτιμώμενη αξία του είναι €1.315.000 πλέον ΦΠΑ (στο στάδιο αξιολόγησης των προσφορών).</w:t>
      </w:r>
    </w:p>
    <w:p w14:paraId="43B2CE8E" w14:textId="77777777" w:rsidR="00C928A5" w:rsidRPr="00C928A5" w:rsidRDefault="00C928A5" w:rsidP="00C928A5">
      <w:pPr>
        <w:pStyle w:val="ListParagraph"/>
        <w:rPr>
          <w:rFonts w:eastAsia="Times New Roman" w:cs="Calibri"/>
          <w:color w:val="080809"/>
          <w:kern w:val="0"/>
          <w:sz w:val="22"/>
          <w:szCs w:val="22"/>
          <w:lang w:eastAsia="el-CY"/>
          <w14:ligatures w14:val="none"/>
        </w:rPr>
      </w:pPr>
    </w:p>
    <w:p w14:paraId="79F33918" w14:textId="1E373059" w:rsidR="00B53AB0" w:rsidRPr="000A5B6F" w:rsidRDefault="00B53AB0" w:rsidP="00995E8F">
      <w:pPr>
        <w:pStyle w:val="ListParagraph"/>
        <w:numPr>
          <w:ilvl w:val="0"/>
          <w:numId w:val="50"/>
        </w:numPr>
        <w:shd w:val="clear" w:color="auto" w:fill="FFFFFF"/>
        <w:spacing w:after="0" w:line="240" w:lineRule="auto"/>
        <w:jc w:val="both"/>
        <w:rPr>
          <w:rFonts w:eastAsia="Times New Roman" w:cs="Calibri"/>
          <w:color w:val="080809"/>
          <w:kern w:val="0"/>
          <w:sz w:val="22"/>
          <w:szCs w:val="22"/>
          <w:lang w:eastAsia="el-CY"/>
          <w14:ligatures w14:val="none"/>
        </w:rPr>
      </w:pPr>
      <w:r w:rsidRPr="00C928A5">
        <w:rPr>
          <w:sz w:val="22"/>
          <w:szCs w:val="22"/>
        </w:rPr>
        <w:t xml:space="preserve">Προώθηση της διαδικασίας ωρίμανσης </w:t>
      </w:r>
      <w:r w:rsidRPr="00C928A5">
        <w:rPr>
          <w:b/>
          <w:bCs/>
          <w:sz w:val="22"/>
          <w:szCs w:val="22"/>
        </w:rPr>
        <w:t>του έργου βελτίωσης της Λεωφ. Αρχ. Μακαρίου ΙΙΙ</w:t>
      </w:r>
      <w:r w:rsidR="005468EC">
        <w:rPr>
          <w:sz w:val="22"/>
          <w:szCs w:val="22"/>
        </w:rPr>
        <w:t xml:space="preserve"> </w:t>
      </w:r>
      <w:r w:rsidR="005468EC" w:rsidRPr="005468EC">
        <w:rPr>
          <w:b/>
          <w:bCs/>
          <w:sz w:val="22"/>
          <w:szCs w:val="22"/>
        </w:rPr>
        <w:t>Γεροσκήπου</w:t>
      </w:r>
      <w:r w:rsidR="005468EC">
        <w:rPr>
          <w:sz w:val="22"/>
          <w:szCs w:val="22"/>
        </w:rPr>
        <w:t xml:space="preserve"> </w:t>
      </w:r>
      <w:r w:rsidRPr="00C928A5">
        <w:rPr>
          <w:sz w:val="22"/>
          <w:szCs w:val="22"/>
        </w:rPr>
        <w:t>(Β’ και Γ’ φάση): αναμένεται να προκηρυχθεί αρχές του 2026.</w:t>
      </w:r>
    </w:p>
    <w:p w14:paraId="5A748241" w14:textId="77777777" w:rsidR="000A5B6F" w:rsidRPr="000A5B6F" w:rsidRDefault="000A5B6F" w:rsidP="000A5B6F">
      <w:pPr>
        <w:pStyle w:val="ListParagraph"/>
        <w:rPr>
          <w:rFonts w:eastAsia="Times New Roman" w:cs="Calibri"/>
          <w:color w:val="080809"/>
          <w:kern w:val="0"/>
          <w:sz w:val="22"/>
          <w:szCs w:val="22"/>
          <w:lang w:eastAsia="el-CY"/>
          <w14:ligatures w14:val="none"/>
        </w:rPr>
      </w:pPr>
    </w:p>
    <w:p w14:paraId="5712C3F7" w14:textId="4C6F8D8E" w:rsidR="00B53AB0" w:rsidRPr="000A5B6F" w:rsidRDefault="00B53AB0" w:rsidP="000A5B6F">
      <w:pPr>
        <w:pStyle w:val="ListParagraph"/>
        <w:numPr>
          <w:ilvl w:val="0"/>
          <w:numId w:val="50"/>
        </w:numPr>
        <w:shd w:val="clear" w:color="auto" w:fill="FFFFFF"/>
        <w:spacing w:after="0" w:line="240" w:lineRule="auto"/>
        <w:jc w:val="both"/>
        <w:rPr>
          <w:rFonts w:eastAsia="Times New Roman" w:cs="Calibri"/>
          <w:color w:val="080809"/>
          <w:kern w:val="0"/>
          <w:sz w:val="22"/>
          <w:szCs w:val="22"/>
          <w:lang w:eastAsia="el-CY"/>
          <w14:ligatures w14:val="none"/>
        </w:rPr>
      </w:pPr>
      <w:r w:rsidRPr="000A5B6F">
        <w:rPr>
          <w:sz w:val="22"/>
          <w:szCs w:val="22"/>
        </w:rPr>
        <w:t xml:space="preserve">Προώθηση της διαδικασίας ωρίμανσης </w:t>
      </w:r>
      <w:r w:rsidRPr="000A5B6F">
        <w:rPr>
          <w:b/>
          <w:bCs/>
          <w:sz w:val="22"/>
          <w:szCs w:val="22"/>
        </w:rPr>
        <w:t>του έργου κατασκευής του Βόρειου Παρακαμπτηρίου Γεροσκήπου</w:t>
      </w:r>
      <w:r w:rsidRPr="000A5B6F">
        <w:rPr>
          <w:sz w:val="22"/>
          <w:szCs w:val="22"/>
        </w:rPr>
        <w:t xml:space="preserve"> (Γ’ φάση): αναμένεται να προκηρυχθεί </w:t>
      </w:r>
      <w:r w:rsidR="005468EC">
        <w:rPr>
          <w:sz w:val="22"/>
          <w:szCs w:val="22"/>
        </w:rPr>
        <w:t>σ’ ένα περίπου χρόνο.</w:t>
      </w:r>
    </w:p>
    <w:p w14:paraId="26640C56" w14:textId="77777777" w:rsidR="00F827D4" w:rsidRPr="00F827D4" w:rsidRDefault="00F827D4" w:rsidP="00F827D4">
      <w:pPr>
        <w:pStyle w:val="ListParagraph"/>
        <w:rPr>
          <w:rFonts w:eastAsia="Times New Roman" w:cs="Calibri"/>
          <w:color w:val="080809"/>
          <w:kern w:val="0"/>
          <w:sz w:val="22"/>
          <w:szCs w:val="22"/>
          <w:lang w:eastAsia="el-CY"/>
          <w14:ligatures w14:val="none"/>
        </w:rPr>
      </w:pPr>
    </w:p>
    <w:p w14:paraId="43BA9842" w14:textId="77ADBACC" w:rsidR="001D21A5" w:rsidRPr="001D21A5" w:rsidRDefault="00F827D4" w:rsidP="001D21A5">
      <w:pPr>
        <w:pStyle w:val="ListParagraph"/>
        <w:numPr>
          <w:ilvl w:val="0"/>
          <w:numId w:val="50"/>
        </w:numPr>
        <w:shd w:val="clear" w:color="auto" w:fill="FFFFFF"/>
        <w:spacing w:after="0" w:line="240" w:lineRule="auto"/>
        <w:jc w:val="both"/>
        <w:rPr>
          <w:rFonts w:eastAsia="Times New Roman" w:cs="Calibri"/>
          <w:color w:val="080809"/>
          <w:kern w:val="0"/>
          <w:sz w:val="22"/>
          <w:szCs w:val="22"/>
          <w:lang w:eastAsia="el-CY"/>
          <w14:ligatures w14:val="none"/>
        </w:rPr>
      </w:pPr>
      <w:r w:rsidRPr="00562A95">
        <w:rPr>
          <w:rFonts w:cs="Calibri"/>
          <w:color w:val="080809"/>
          <w:sz w:val="22"/>
          <w:szCs w:val="22"/>
          <w:shd w:val="clear" w:color="auto" w:fill="FFFFFF"/>
        </w:rPr>
        <w:t xml:space="preserve">Προώθηση </w:t>
      </w:r>
      <w:r>
        <w:rPr>
          <w:rFonts w:cs="Calibri"/>
          <w:color w:val="080809"/>
          <w:sz w:val="22"/>
          <w:szCs w:val="22"/>
          <w:shd w:val="clear" w:color="auto" w:fill="FFFFFF"/>
        </w:rPr>
        <w:t xml:space="preserve">της διαδικασίας ωρίμανσης </w:t>
      </w:r>
      <w:r w:rsidRPr="00562A95">
        <w:rPr>
          <w:rFonts w:cs="Calibri"/>
          <w:color w:val="080809"/>
          <w:sz w:val="22"/>
          <w:szCs w:val="22"/>
          <w:shd w:val="clear" w:color="auto" w:fill="FFFFFF"/>
        </w:rPr>
        <w:t>το</w:t>
      </w:r>
      <w:r w:rsidRPr="00562A95">
        <w:rPr>
          <w:rFonts w:cs="Segoe UI Historic"/>
          <w:color w:val="080809"/>
          <w:sz w:val="22"/>
          <w:szCs w:val="22"/>
          <w:shd w:val="clear" w:color="auto" w:fill="FFFFFF"/>
        </w:rPr>
        <w:t xml:space="preserve">υ </w:t>
      </w:r>
      <w:r>
        <w:rPr>
          <w:rFonts w:cs="Segoe UI Historic"/>
          <w:color w:val="080809"/>
          <w:sz w:val="22"/>
          <w:szCs w:val="22"/>
          <w:shd w:val="clear" w:color="auto" w:fill="FFFFFF"/>
        </w:rPr>
        <w:t xml:space="preserve">κοινού </w:t>
      </w:r>
      <w:r w:rsidRPr="00562A95">
        <w:rPr>
          <w:rFonts w:cs="Segoe UI Historic"/>
          <w:color w:val="080809"/>
          <w:sz w:val="22"/>
          <w:szCs w:val="22"/>
          <w:shd w:val="clear" w:color="auto" w:fill="FFFFFF"/>
        </w:rPr>
        <w:t>έ</w:t>
      </w:r>
      <w:r w:rsidRPr="00562A95">
        <w:rPr>
          <w:rFonts w:cs="Calibri"/>
          <w:color w:val="080809"/>
          <w:sz w:val="22"/>
          <w:szCs w:val="22"/>
          <w:shd w:val="clear" w:color="auto" w:fill="FFFFFF"/>
        </w:rPr>
        <w:t>ργο</w:t>
      </w:r>
      <w:r w:rsidRPr="00562A95">
        <w:rPr>
          <w:rFonts w:cs="Segoe UI Historic"/>
          <w:color w:val="080809"/>
          <w:sz w:val="22"/>
          <w:szCs w:val="22"/>
          <w:shd w:val="clear" w:color="auto" w:fill="FFFFFF"/>
        </w:rPr>
        <w:t>υ</w:t>
      </w:r>
      <w:r>
        <w:rPr>
          <w:rFonts w:cs="Segoe UI Historic"/>
          <w:color w:val="080809"/>
          <w:sz w:val="22"/>
          <w:szCs w:val="22"/>
          <w:shd w:val="clear" w:color="auto" w:fill="FFFFFF"/>
        </w:rPr>
        <w:t xml:space="preserve"> Δήμου Πάφου και Δήμου Ιεροκηπίας για την</w:t>
      </w:r>
      <w:r w:rsidRPr="00562A95">
        <w:rPr>
          <w:rFonts w:cs="Segoe UI Historic"/>
          <w:color w:val="080809"/>
          <w:sz w:val="22"/>
          <w:szCs w:val="22"/>
          <w:shd w:val="clear" w:color="auto" w:fill="FFFFFF"/>
        </w:rPr>
        <w:t xml:space="preserve"> </w:t>
      </w:r>
      <w:r w:rsidRPr="00F827D4">
        <w:rPr>
          <w:rFonts w:cs="Calibri"/>
          <w:b/>
          <w:bCs/>
          <w:color w:val="080809"/>
          <w:sz w:val="22"/>
          <w:szCs w:val="22"/>
          <w:shd w:val="clear" w:color="auto" w:fill="FFFFFF"/>
        </w:rPr>
        <w:t>προστ</w:t>
      </w:r>
      <w:r w:rsidRPr="00F827D4">
        <w:rPr>
          <w:rFonts w:cs="Segoe UI Historic"/>
          <w:b/>
          <w:bCs/>
          <w:color w:val="080809"/>
          <w:sz w:val="22"/>
          <w:szCs w:val="22"/>
          <w:shd w:val="clear" w:color="auto" w:fill="FFFFFF"/>
        </w:rPr>
        <w:t>α</w:t>
      </w:r>
      <w:r w:rsidRPr="00F827D4">
        <w:rPr>
          <w:rFonts w:cs="Calibri"/>
          <w:b/>
          <w:bCs/>
          <w:color w:val="080809"/>
          <w:sz w:val="22"/>
          <w:szCs w:val="22"/>
          <w:shd w:val="clear" w:color="auto" w:fill="FFFFFF"/>
        </w:rPr>
        <w:t>σ</w:t>
      </w:r>
      <w:r w:rsidRPr="00F827D4">
        <w:rPr>
          <w:rFonts w:cs="Segoe UI Historic"/>
          <w:b/>
          <w:bCs/>
          <w:color w:val="080809"/>
          <w:sz w:val="22"/>
          <w:szCs w:val="22"/>
          <w:shd w:val="clear" w:color="auto" w:fill="FFFFFF"/>
        </w:rPr>
        <w:t xml:space="preserve">ία </w:t>
      </w:r>
      <w:r w:rsidRPr="00F827D4">
        <w:rPr>
          <w:rFonts w:cs="Calibri"/>
          <w:b/>
          <w:bCs/>
          <w:color w:val="080809"/>
          <w:sz w:val="22"/>
          <w:szCs w:val="22"/>
          <w:shd w:val="clear" w:color="auto" w:fill="FFFFFF"/>
        </w:rPr>
        <w:t>κ</w:t>
      </w:r>
      <w:r w:rsidRPr="00F827D4">
        <w:rPr>
          <w:rFonts w:cs="Segoe UI Historic"/>
          <w:b/>
          <w:bCs/>
          <w:color w:val="080809"/>
          <w:sz w:val="22"/>
          <w:szCs w:val="22"/>
          <w:shd w:val="clear" w:color="auto" w:fill="FFFFFF"/>
        </w:rPr>
        <w:t xml:space="preserve">αι </w:t>
      </w:r>
      <w:r w:rsidRPr="00F827D4">
        <w:rPr>
          <w:rFonts w:cs="Calibri"/>
          <w:b/>
          <w:bCs/>
          <w:color w:val="080809"/>
          <w:sz w:val="22"/>
          <w:szCs w:val="22"/>
          <w:shd w:val="clear" w:color="auto" w:fill="FFFFFF"/>
        </w:rPr>
        <w:t>βελτ</w:t>
      </w:r>
      <w:r w:rsidRPr="00F827D4">
        <w:rPr>
          <w:rFonts w:cs="Segoe UI Historic"/>
          <w:b/>
          <w:bCs/>
          <w:color w:val="080809"/>
          <w:sz w:val="22"/>
          <w:szCs w:val="22"/>
          <w:shd w:val="clear" w:color="auto" w:fill="FFFFFF"/>
        </w:rPr>
        <w:t>ί</w:t>
      </w:r>
      <w:r w:rsidRPr="00F827D4">
        <w:rPr>
          <w:rFonts w:cs="Calibri"/>
          <w:b/>
          <w:bCs/>
          <w:color w:val="080809"/>
          <w:sz w:val="22"/>
          <w:szCs w:val="22"/>
          <w:shd w:val="clear" w:color="auto" w:fill="FFFFFF"/>
        </w:rPr>
        <w:t>ωση</w:t>
      </w:r>
      <w:r w:rsidRPr="00F827D4">
        <w:rPr>
          <w:rFonts w:cs="Segoe UI Historic"/>
          <w:b/>
          <w:bCs/>
          <w:color w:val="080809"/>
          <w:sz w:val="22"/>
          <w:szCs w:val="22"/>
          <w:shd w:val="clear" w:color="auto" w:fill="FFFFFF"/>
        </w:rPr>
        <w:t xml:space="preserve"> </w:t>
      </w:r>
      <w:r w:rsidRPr="00F827D4">
        <w:rPr>
          <w:rFonts w:cs="Calibri"/>
          <w:b/>
          <w:bCs/>
          <w:color w:val="080809"/>
          <w:sz w:val="22"/>
          <w:szCs w:val="22"/>
          <w:shd w:val="clear" w:color="auto" w:fill="FFFFFF"/>
        </w:rPr>
        <w:t>των</w:t>
      </w:r>
      <w:r w:rsidRPr="00F827D4">
        <w:rPr>
          <w:rFonts w:cs="Segoe UI Historic"/>
          <w:b/>
          <w:bCs/>
          <w:color w:val="080809"/>
          <w:sz w:val="22"/>
          <w:szCs w:val="22"/>
          <w:shd w:val="clear" w:color="auto" w:fill="FFFFFF"/>
        </w:rPr>
        <w:t xml:space="preserve"> </w:t>
      </w:r>
      <w:r w:rsidRPr="00F827D4">
        <w:rPr>
          <w:rFonts w:cs="Calibri"/>
          <w:b/>
          <w:bCs/>
          <w:color w:val="080809"/>
          <w:sz w:val="22"/>
          <w:szCs w:val="22"/>
          <w:shd w:val="clear" w:color="auto" w:fill="FFFFFF"/>
        </w:rPr>
        <w:t>νοτ</w:t>
      </w:r>
      <w:r w:rsidRPr="00F827D4">
        <w:rPr>
          <w:rFonts w:cs="Segoe UI Historic"/>
          <w:b/>
          <w:bCs/>
          <w:color w:val="080809"/>
          <w:sz w:val="22"/>
          <w:szCs w:val="22"/>
          <w:shd w:val="clear" w:color="auto" w:fill="FFFFFF"/>
        </w:rPr>
        <w:t>ι</w:t>
      </w:r>
      <w:r w:rsidRPr="00F827D4">
        <w:rPr>
          <w:rFonts w:cs="Calibri"/>
          <w:b/>
          <w:bCs/>
          <w:color w:val="080809"/>
          <w:sz w:val="22"/>
          <w:szCs w:val="22"/>
          <w:shd w:val="clear" w:color="auto" w:fill="FFFFFF"/>
        </w:rPr>
        <w:t>οδ</w:t>
      </w:r>
      <w:r w:rsidRPr="00F827D4">
        <w:rPr>
          <w:rFonts w:cs="Segoe UI Historic"/>
          <w:b/>
          <w:bCs/>
          <w:color w:val="080809"/>
          <w:sz w:val="22"/>
          <w:szCs w:val="22"/>
          <w:shd w:val="clear" w:color="auto" w:fill="FFFFFF"/>
        </w:rPr>
        <w:t>υ</w:t>
      </w:r>
      <w:r w:rsidRPr="00F827D4">
        <w:rPr>
          <w:rFonts w:cs="Calibri"/>
          <w:b/>
          <w:bCs/>
          <w:color w:val="080809"/>
          <w:sz w:val="22"/>
          <w:szCs w:val="22"/>
          <w:shd w:val="clear" w:color="auto" w:fill="FFFFFF"/>
        </w:rPr>
        <w:t>τ</w:t>
      </w:r>
      <w:r w:rsidRPr="00F827D4">
        <w:rPr>
          <w:rFonts w:cs="Segoe UI Historic"/>
          <w:b/>
          <w:bCs/>
          <w:color w:val="080809"/>
          <w:sz w:val="22"/>
          <w:szCs w:val="22"/>
          <w:shd w:val="clear" w:color="auto" w:fill="FFFFFF"/>
        </w:rPr>
        <w:t>ι</w:t>
      </w:r>
      <w:r w:rsidRPr="00F827D4">
        <w:rPr>
          <w:rFonts w:cs="Calibri"/>
          <w:b/>
          <w:bCs/>
          <w:color w:val="080809"/>
          <w:sz w:val="22"/>
          <w:szCs w:val="22"/>
          <w:shd w:val="clear" w:color="auto" w:fill="FFFFFF"/>
        </w:rPr>
        <w:t>κ</w:t>
      </w:r>
      <w:r w:rsidRPr="00F827D4">
        <w:rPr>
          <w:rFonts w:cs="Segoe UI Historic"/>
          <w:b/>
          <w:bCs/>
          <w:color w:val="080809"/>
          <w:sz w:val="22"/>
          <w:szCs w:val="22"/>
          <w:shd w:val="clear" w:color="auto" w:fill="FFFFFF"/>
        </w:rPr>
        <w:t>ώ</w:t>
      </w:r>
      <w:r w:rsidRPr="00F827D4">
        <w:rPr>
          <w:rFonts w:cs="Calibri"/>
          <w:b/>
          <w:bCs/>
          <w:color w:val="080809"/>
          <w:sz w:val="22"/>
          <w:szCs w:val="22"/>
          <w:shd w:val="clear" w:color="auto" w:fill="FFFFFF"/>
        </w:rPr>
        <w:t>ν</w:t>
      </w:r>
      <w:r w:rsidRPr="00F827D4">
        <w:rPr>
          <w:rFonts w:cs="Segoe UI Historic"/>
          <w:b/>
          <w:bCs/>
          <w:color w:val="080809"/>
          <w:sz w:val="22"/>
          <w:szCs w:val="22"/>
          <w:shd w:val="clear" w:color="auto" w:fill="FFFFFF"/>
        </w:rPr>
        <w:t xml:space="preserve"> α</w:t>
      </w:r>
      <w:r w:rsidRPr="00F827D4">
        <w:rPr>
          <w:rFonts w:cs="Calibri"/>
          <w:b/>
          <w:bCs/>
          <w:color w:val="080809"/>
          <w:sz w:val="22"/>
          <w:szCs w:val="22"/>
          <w:shd w:val="clear" w:color="auto" w:fill="FFFFFF"/>
        </w:rPr>
        <w:t>κτ</w:t>
      </w:r>
      <w:r w:rsidRPr="00F827D4">
        <w:rPr>
          <w:rFonts w:cs="Segoe UI Historic"/>
          <w:b/>
          <w:bCs/>
          <w:color w:val="080809"/>
          <w:sz w:val="22"/>
          <w:szCs w:val="22"/>
          <w:shd w:val="clear" w:color="auto" w:fill="FFFFFF"/>
        </w:rPr>
        <w:t>ώ</w:t>
      </w:r>
      <w:r w:rsidRPr="00F827D4">
        <w:rPr>
          <w:rFonts w:cs="Calibri"/>
          <w:b/>
          <w:bCs/>
          <w:color w:val="080809"/>
          <w:sz w:val="22"/>
          <w:szCs w:val="22"/>
          <w:shd w:val="clear" w:color="auto" w:fill="FFFFFF"/>
        </w:rPr>
        <w:t>ν</w:t>
      </w:r>
      <w:r w:rsidRPr="00F827D4">
        <w:rPr>
          <w:rFonts w:cs="Segoe UI Historic"/>
          <w:b/>
          <w:bCs/>
          <w:color w:val="080809"/>
          <w:sz w:val="22"/>
          <w:szCs w:val="22"/>
          <w:shd w:val="clear" w:color="auto" w:fill="FFFFFF"/>
        </w:rPr>
        <w:t xml:space="preserve"> </w:t>
      </w:r>
      <w:r w:rsidRPr="00F827D4">
        <w:rPr>
          <w:rFonts w:cs="Calibri"/>
          <w:b/>
          <w:bCs/>
          <w:color w:val="080809"/>
          <w:sz w:val="22"/>
          <w:szCs w:val="22"/>
          <w:shd w:val="clear" w:color="auto" w:fill="FFFFFF"/>
        </w:rPr>
        <w:lastRenderedPageBreak/>
        <w:t>Π</w:t>
      </w:r>
      <w:r w:rsidRPr="00F827D4">
        <w:rPr>
          <w:rFonts w:cs="Segoe UI Historic"/>
          <w:b/>
          <w:bCs/>
          <w:color w:val="080809"/>
          <w:sz w:val="22"/>
          <w:szCs w:val="22"/>
          <w:shd w:val="clear" w:color="auto" w:fill="FFFFFF"/>
        </w:rPr>
        <w:t>ά</w:t>
      </w:r>
      <w:r w:rsidRPr="00F827D4">
        <w:rPr>
          <w:rFonts w:cs="Calibri"/>
          <w:b/>
          <w:bCs/>
          <w:color w:val="080809"/>
          <w:sz w:val="22"/>
          <w:szCs w:val="22"/>
          <w:shd w:val="clear" w:color="auto" w:fill="FFFFFF"/>
        </w:rPr>
        <w:t>φο</w:t>
      </w:r>
      <w:r w:rsidRPr="00F827D4">
        <w:rPr>
          <w:rFonts w:cs="Segoe UI Historic"/>
          <w:b/>
          <w:bCs/>
          <w:color w:val="080809"/>
          <w:sz w:val="22"/>
          <w:szCs w:val="22"/>
          <w:shd w:val="clear" w:color="auto" w:fill="FFFFFF"/>
        </w:rPr>
        <w:t xml:space="preserve">υ </w:t>
      </w:r>
      <w:r w:rsidRPr="00F827D4">
        <w:rPr>
          <w:rFonts w:cs="Calibri"/>
          <w:b/>
          <w:bCs/>
          <w:color w:val="080809"/>
          <w:sz w:val="22"/>
          <w:szCs w:val="22"/>
          <w:shd w:val="clear" w:color="auto" w:fill="FFFFFF"/>
        </w:rPr>
        <w:t>κ</w:t>
      </w:r>
      <w:r w:rsidRPr="00F827D4">
        <w:rPr>
          <w:rFonts w:cs="Segoe UI Historic"/>
          <w:b/>
          <w:bCs/>
          <w:color w:val="080809"/>
          <w:sz w:val="22"/>
          <w:szCs w:val="22"/>
          <w:shd w:val="clear" w:color="auto" w:fill="FFFFFF"/>
        </w:rPr>
        <w:t xml:space="preserve">αι </w:t>
      </w:r>
      <w:r w:rsidRPr="00F827D4">
        <w:rPr>
          <w:rFonts w:cs="Calibri"/>
          <w:b/>
          <w:bCs/>
          <w:color w:val="080809"/>
          <w:sz w:val="22"/>
          <w:szCs w:val="22"/>
          <w:shd w:val="clear" w:color="auto" w:fill="FFFFFF"/>
        </w:rPr>
        <w:t>Γεροσκ</w:t>
      </w:r>
      <w:r w:rsidRPr="00F827D4">
        <w:rPr>
          <w:rFonts w:cs="Segoe UI Historic"/>
          <w:b/>
          <w:bCs/>
          <w:color w:val="080809"/>
          <w:sz w:val="22"/>
          <w:szCs w:val="22"/>
          <w:shd w:val="clear" w:color="auto" w:fill="FFFFFF"/>
        </w:rPr>
        <w:t>ή</w:t>
      </w:r>
      <w:r w:rsidRPr="00F827D4">
        <w:rPr>
          <w:rFonts w:cs="Calibri"/>
          <w:b/>
          <w:bCs/>
          <w:color w:val="080809"/>
          <w:sz w:val="22"/>
          <w:szCs w:val="22"/>
          <w:shd w:val="clear" w:color="auto" w:fill="FFFFFF"/>
        </w:rPr>
        <w:t>πο</w:t>
      </w:r>
      <w:r w:rsidRPr="00F827D4">
        <w:rPr>
          <w:rFonts w:cs="Segoe UI Historic"/>
          <w:b/>
          <w:bCs/>
          <w:color w:val="080809"/>
          <w:sz w:val="22"/>
          <w:szCs w:val="22"/>
          <w:shd w:val="clear" w:color="auto" w:fill="FFFFFF"/>
        </w:rPr>
        <w:t>υ</w:t>
      </w:r>
      <w:r>
        <w:rPr>
          <w:rFonts w:cs="Segoe UI Historic"/>
          <w:color w:val="080809"/>
          <w:sz w:val="22"/>
          <w:szCs w:val="22"/>
          <w:shd w:val="clear" w:color="auto" w:fill="FFFFFF"/>
        </w:rPr>
        <w:t xml:space="preserve">: </w:t>
      </w:r>
      <w:r w:rsidRPr="00562A95">
        <w:rPr>
          <w:rFonts w:cs="Calibri"/>
          <w:color w:val="080809"/>
          <w:sz w:val="22"/>
          <w:szCs w:val="22"/>
          <w:shd w:val="clear" w:color="auto" w:fill="FFFFFF"/>
        </w:rPr>
        <w:t>ολοκλήρωση όλων των αναγκαίων μελετών</w:t>
      </w:r>
      <w:r>
        <w:rPr>
          <w:rFonts w:cs="Calibri"/>
          <w:color w:val="080809"/>
          <w:sz w:val="22"/>
          <w:szCs w:val="22"/>
          <w:shd w:val="clear" w:color="auto" w:fill="FFFFFF"/>
        </w:rPr>
        <w:t xml:space="preserve"> και υποβολή τους στον Κλάδο Θαλασσίων Έργων του Τμήματος Δημοσίων Έργων.</w:t>
      </w:r>
    </w:p>
    <w:p w14:paraId="1D203509" w14:textId="77777777" w:rsidR="001D21A5" w:rsidRPr="001D21A5" w:rsidRDefault="001D21A5" w:rsidP="001D21A5">
      <w:pPr>
        <w:pStyle w:val="ListParagraph"/>
        <w:rPr>
          <w:rFonts w:eastAsia="Times New Roman" w:cs="Calibri"/>
          <w:color w:val="080809"/>
          <w:kern w:val="0"/>
          <w:sz w:val="22"/>
          <w:szCs w:val="22"/>
          <w:lang w:eastAsia="el-CY"/>
          <w14:ligatures w14:val="none"/>
        </w:rPr>
      </w:pPr>
    </w:p>
    <w:p w14:paraId="686FE7CD" w14:textId="77777777" w:rsidR="001D21A5" w:rsidRPr="001D21A5" w:rsidRDefault="001D21A5" w:rsidP="001D21A5">
      <w:pPr>
        <w:pStyle w:val="ListParagraph"/>
        <w:numPr>
          <w:ilvl w:val="0"/>
          <w:numId w:val="50"/>
        </w:numPr>
        <w:shd w:val="clear" w:color="auto" w:fill="FFFFFF"/>
        <w:spacing w:after="0" w:line="240" w:lineRule="auto"/>
        <w:jc w:val="both"/>
        <w:rPr>
          <w:rFonts w:eastAsia="Times New Roman" w:cs="Calibri"/>
          <w:color w:val="080809"/>
          <w:kern w:val="0"/>
          <w:sz w:val="22"/>
          <w:szCs w:val="22"/>
          <w:lang w:eastAsia="el-CY"/>
          <w14:ligatures w14:val="none"/>
        </w:rPr>
      </w:pPr>
      <w:r w:rsidRPr="001D21A5">
        <w:rPr>
          <w:rFonts w:eastAsia="Times New Roman" w:cs="Segoe UI Historic"/>
          <w:color w:val="080809"/>
          <w:kern w:val="0"/>
          <w:sz w:val="22"/>
          <w:szCs w:val="22"/>
          <w:lang w:eastAsia="el-CY"/>
          <w14:ligatures w14:val="none"/>
        </w:rPr>
        <w:t xml:space="preserve">Εκπόνηση μελέτης από το Τμήμα Δημοσίων Έργων για την </w:t>
      </w:r>
      <w:r w:rsidRPr="005468EC">
        <w:rPr>
          <w:rFonts w:eastAsia="Times New Roman" w:cs="Segoe UI Historic"/>
          <w:b/>
          <w:bCs/>
          <w:color w:val="080809"/>
          <w:kern w:val="0"/>
          <w:sz w:val="22"/>
          <w:szCs w:val="22"/>
          <w:lang w:eastAsia="el-CY"/>
          <w14:ligatures w14:val="none"/>
        </w:rPr>
        <w:t>εγκατάσταση οδικού φωτισμού από τον κυκλικό κόμβο Αναρίτας μέχρι και την είσοδο του Αεροδρομίου</w:t>
      </w:r>
      <w:r w:rsidRPr="001D21A5">
        <w:rPr>
          <w:rFonts w:eastAsia="Times New Roman" w:cs="Segoe UI Historic"/>
          <w:color w:val="080809"/>
          <w:kern w:val="0"/>
          <w:sz w:val="22"/>
          <w:szCs w:val="22"/>
          <w:lang w:eastAsia="el-CY"/>
          <w14:ligatures w14:val="none"/>
        </w:rPr>
        <w:t>. Το έργο αναμένεται να αρχίσει σ’ ένα περίπου χρόνο.</w:t>
      </w:r>
    </w:p>
    <w:p w14:paraId="5D92D45D" w14:textId="05F4B253" w:rsidR="00B53AB0" w:rsidRPr="00B53AB0" w:rsidRDefault="00B53AB0" w:rsidP="00B53AB0">
      <w:pPr>
        <w:pStyle w:val="ListParagraph"/>
        <w:shd w:val="clear" w:color="auto" w:fill="FFFFFF"/>
        <w:spacing w:after="0" w:line="240" w:lineRule="auto"/>
        <w:jc w:val="both"/>
        <w:rPr>
          <w:rFonts w:eastAsia="Times New Roman" w:cs="Calibri"/>
          <w:color w:val="080809"/>
          <w:kern w:val="0"/>
          <w:sz w:val="22"/>
          <w:szCs w:val="22"/>
          <w:lang w:eastAsia="el-CY"/>
          <w14:ligatures w14:val="none"/>
        </w:rPr>
      </w:pPr>
    </w:p>
    <w:p w14:paraId="1C13DF60" w14:textId="77777777" w:rsidR="00B53AB0" w:rsidRPr="00F827D4" w:rsidRDefault="00B53AB0" w:rsidP="00F827D4">
      <w:pPr>
        <w:shd w:val="clear" w:color="auto" w:fill="FFFFFF"/>
        <w:spacing w:after="0" w:line="240" w:lineRule="auto"/>
        <w:jc w:val="both"/>
        <w:rPr>
          <w:rFonts w:eastAsia="Times New Roman" w:cs="Segoe UI Historic"/>
          <w:color w:val="080809"/>
          <w:kern w:val="0"/>
          <w:sz w:val="22"/>
          <w:szCs w:val="22"/>
          <w:lang w:eastAsia="el-CY"/>
          <w14:ligatures w14:val="none"/>
        </w:rPr>
      </w:pPr>
    </w:p>
    <w:p w14:paraId="4CE623C8" w14:textId="230CF593" w:rsidR="003C0868" w:rsidRPr="003F54DA" w:rsidRDefault="003C0868" w:rsidP="00736AEE">
      <w:pPr>
        <w:pStyle w:val="ListParagraph"/>
        <w:numPr>
          <w:ilvl w:val="0"/>
          <w:numId w:val="13"/>
        </w:numPr>
        <w:spacing w:after="0" w:line="276" w:lineRule="auto"/>
        <w:jc w:val="center"/>
        <w:rPr>
          <w:rFonts w:eastAsia="Times New Roman" w:cs="Segoe UI Historic"/>
          <w:b/>
          <w:bCs/>
          <w:color w:val="EE0000"/>
          <w:kern w:val="0"/>
          <w:sz w:val="22"/>
          <w:szCs w:val="22"/>
          <w:lang w:eastAsia="el-CY"/>
          <w14:ligatures w14:val="none"/>
        </w:rPr>
      </w:pPr>
      <w:r w:rsidRPr="003F54DA">
        <w:rPr>
          <w:rFonts w:eastAsia="Times New Roman" w:cs="Segoe UI Historic"/>
          <w:b/>
          <w:bCs/>
          <w:color w:val="EE0000"/>
          <w:kern w:val="0"/>
          <w:sz w:val="22"/>
          <w:szCs w:val="22"/>
          <w:lang w:eastAsia="el-CY"/>
          <w14:ligatures w14:val="none"/>
        </w:rPr>
        <w:t>ΕΡΓΑ ΣΥΓΧΡΗΜΑΤΟΔΟΤΟΥΜΕΝΑ ΑΠΟ ΤΟ ΠΡΟΓΡΑΜΜΑ ΠΟΛΙΤΙΚΗΣ ΣΥΝΟΧΗΣ ΘΑλΕΙΑ 2021 – 2027 (€7.060,000)</w:t>
      </w:r>
    </w:p>
    <w:p w14:paraId="131045B9" w14:textId="77777777" w:rsidR="003C0868" w:rsidRDefault="003C0868" w:rsidP="003C0868">
      <w:pPr>
        <w:spacing w:after="120" w:line="276" w:lineRule="auto"/>
        <w:jc w:val="center"/>
        <w:rPr>
          <w:rFonts w:eastAsia="Times New Roman" w:cs="Segoe UI Historic"/>
          <w:b/>
          <w:bCs/>
          <w:color w:val="080809"/>
          <w:kern w:val="0"/>
          <w:sz w:val="22"/>
          <w:szCs w:val="22"/>
          <w:lang w:eastAsia="el-CY"/>
          <w14:ligatures w14:val="none"/>
        </w:rPr>
      </w:pPr>
    </w:p>
    <w:p w14:paraId="135E9B93" w14:textId="2FF9BF62" w:rsidR="003C0868" w:rsidRDefault="003C0868" w:rsidP="003C0868">
      <w:pPr>
        <w:pStyle w:val="ListParagraph"/>
        <w:numPr>
          <w:ilvl w:val="0"/>
          <w:numId w:val="28"/>
        </w:numPr>
        <w:shd w:val="clear" w:color="auto" w:fill="FFFFFF"/>
        <w:spacing w:after="0" w:line="240" w:lineRule="auto"/>
        <w:jc w:val="both"/>
        <w:rPr>
          <w:rFonts w:eastAsia="Times New Roman" w:cs="Segoe UI Historic"/>
          <w:color w:val="080809"/>
          <w:kern w:val="0"/>
          <w:sz w:val="22"/>
          <w:szCs w:val="22"/>
          <w:lang w:eastAsia="el-CY"/>
          <w14:ligatures w14:val="none"/>
        </w:rPr>
      </w:pPr>
      <w:r w:rsidRPr="003C0868">
        <w:rPr>
          <w:rFonts w:eastAsia="Times New Roman" w:cs="Segoe UI Historic"/>
          <w:b/>
          <w:bCs/>
          <w:color w:val="080809"/>
          <w:kern w:val="0"/>
          <w:sz w:val="22"/>
          <w:szCs w:val="22"/>
          <w:lang w:eastAsia="el-CY"/>
          <w14:ligatures w14:val="none"/>
        </w:rPr>
        <w:t>Έναρξη και ολοκλήρωση του έργου “Συμπληρωματική υποδομή στη Δημοτική Παραλία Γεροσκήπου”</w:t>
      </w:r>
      <w:r w:rsidR="00BC414D">
        <w:rPr>
          <w:rFonts w:eastAsia="Times New Roman" w:cs="Segoe UI Historic"/>
          <w:color w:val="080809"/>
          <w:kern w:val="0"/>
          <w:sz w:val="22"/>
          <w:szCs w:val="22"/>
          <w:lang w:eastAsia="el-CY"/>
          <w14:ligatures w14:val="none"/>
        </w:rPr>
        <w:t>: π</w:t>
      </w:r>
      <w:r w:rsidRPr="003C0868">
        <w:rPr>
          <w:rFonts w:eastAsia="Times New Roman" w:cs="Segoe UI Historic"/>
          <w:color w:val="080809"/>
          <w:kern w:val="0"/>
          <w:sz w:val="22"/>
          <w:szCs w:val="22"/>
          <w:lang w:eastAsia="el-CY"/>
          <w14:ligatures w14:val="none"/>
        </w:rPr>
        <w:t xml:space="preserve">εριλαμβάνει χώρο στάθμευσης 225 θέσεων, </w:t>
      </w:r>
      <w:r w:rsidR="00082808">
        <w:rPr>
          <w:rFonts w:eastAsia="Times New Roman" w:cs="Segoe UI Historic"/>
          <w:color w:val="080809"/>
          <w:kern w:val="0"/>
          <w:sz w:val="22"/>
          <w:szCs w:val="22"/>
          <w:lang w:eastAsia="el-CY"/>
          <w14:ligatures w14:val="none"/>
        </w:rPr>
        <w:t xml:space="preserve">κατασκευή πεζοδρομίου, </w:t>
      </w:r>
      <w:r>
        <w:rPr>
          <w:rFonts w:eastAsia="Times New Roman" w:cs="Segoe UI Historic"/>
          <w:color w:val="080809"/>
          <w:kern w:val="0"/>
          <w:sz w:val="22"/>
          <w:szCs w:val="22"/>
          <w:lang w:eastAsia="el-CY"/>
          <w14:ligatures w14:val="none"/>
        </w:rPr>
        <w:t xml:space="preserve">διάβαση πεζών, </w:t>
      </w:r>
      <w:r w:rsidRPr="003C0868">
        <w:rPr>
          <w:rFonts w:eastAsia="Times New Roman" w:cs="Segoe UI Historic"/>
          <w:color w:val="080809"/>
          <w:kern w:val="0"/>
          <w:sz w:val="22"/>
          <w:szCs w:val="22"/>
          <w:lang w:eastAsia="el-CY"/>
          <w14:ligatures w14:val="none"/>
        </w:rPr>
        <w:t xml:space="preserve">παιδική χαρά και χώρους πρασίνου, συνολικής επιφάνειας 240μ.Χ 40μ. </w:t>
      </w:r>
    </w:p>
    <w:p w14:paraId="656BCE9F" w14:textId="77777777" w:rsidR="003C0868" w:rsidRPr="003C0868" w:rsidRDefault="003C0868" w:rsidP="003C0868">
      <w:pPr>
        <w:pStyle w:val="ListParagraph"/>
        <w:shd w:val="clear" w:color="auto" w:fill="FFFFFF"/>
        <w:spacing w:after="0" w:line="240" w:lineRule="auto"/>
        <w:jc w:val="both"/>
        <w:rPr>
          <w:rFonts w:eastAsia="Times New Roman" w:cs="Segoe UI Historic"/>
          <w:color w:val="080809"/>
          <w:kern w:val="0"/>
          <w:sz w:val="22"/>
          <w:szCs w:val="22"/>
          <w:lang w:eastAsia="el-CY"/>
          <w14:ligatures w14:val="none"/>
        </w:rPr>
      </w:pPr>
    </w:p>
    <w:p w14:paraId="3D7B8713" w14:textId="4013451F" w:rsidR="003C0868" w:rsidRPr="003C0868" w:rsidRDefault="003C0868" w:rsidP="003C0868">
      <w:pPr>
        <w:pStyle w:val="ListParagraph"/>
        <w:numPr>
          <w:ilvl w:val="0"/>
          <w:numId w:val="28"/>
        </w:numPr>
        <w:spacing w:after="120" w:line="276" w:lineRule="auto"/>
        <w:jc w:val="both"/>
        <w:rPr>
          <w:rFonts w:cs="Segoe UI"/>
          <w:iCs/>
          <w:sz w:val="22"/>
          <w:szCs w:val="22"/>
          <w:lang w:val="el-GR"/>
        </w:rPr>
      </w:pPr>
      <w:r w:rsidRPr="003C0868">
        <w:rPr>
          <w:rFonts w:eastAsia="Times New Roman" w:cs="Segoe UI Historic"/>
          <w:b/>
          <w:bCs/>
          <w:color w:val="080809"/>
          <w:kern w:val="0"/>
          <w:sz w:val="22"/>
          <w:szCs w:val="22"/>
          <w:lang w:eastAsia="el-CY"/>
          <w14:ligatures w14:val="none"/>
        </w:rPr>
        <w:t>Έναρξη του έργου “Ωσμωτικά και Βελτιωτικά Έργα του Πυρήνα, της Πλατείας και της Κάτω Βρύσης στη Γεροσκήπου”</w:t>
      </w:r>
      <w:r w:rsidR="00BC414D">
        <w:rPr>
          <w:rFonts w:eastAsia="Times New Roman" w:cs="Segoe UI Historic"/>
          <w:color w:val="080809"/>
          <w:kern w:val="0"/>
          <w:sz w:val="22"/>
          <w:szCs w:val="22"/>
          <w:lang w:eastAsia="el-CY"/>
          <w14:ligatures w14:val="none"/>
        </w:rPr>
        <w:t>: π</w:t>
      </w:r>
      <w:r w:rsidRPr="00D070F2">
        <w:rPr>
          <w:rFonts w:eastAsia="Times New Roman" w:cs="Segoe UI Historic"/>
          <w:color w:val="080809"/>
          <w:kern w:val="0"/>
          <w:sz w:val="22"/>
          <w:szCs w:val="22"/>
          <w:lang w:eastAsia="el-CY"/>
          <w14:ligatures w14:val="none"/>
        </w:rPr>
        <w:t>εριλαμβάν</w:t>
      </w:r>
      <w:r>
        <w:rPr>
          <w:rFonts w:eastAsia="Times New Roman" w:cs="Segoe UI Historic"/>
          <w:color w:val="080809"/>
          <w:kern w:val="0"/>
          <w:sz w:val="22"/>
          <w:szCs w:val="22"/>
          <w:lang w:eastAsia="el-CY"/>
          <w14:ligatures w14:val="none"/>
        </w:rPr>
        <w:t>ει</w:t>
      </w:r>
      <w:r w:rsidRPr="00D070F2">
        <w:rPr>
          <w:rFonts w:eastAsia="Times New Roman" w:cs="Segoe UI Historic"/>
          <w:color w:val="080809"/>
          <w:kern w:val="0"/>
          <w:sz w:val="22"/>
          <w:szCs w:val="22"/>
          <w:lang w:eastAsia="el-CY"/>
          <w14:ligatures w14:val="none"/>
        </w:rPr>
        <w:t xml:space="preserve"> </w:t>
      </w:r>
      <w:r>
        <w:rPr>
          <w:rFonts w:eastAsia="Times New Roman" w:cs="Segoe UI Historic"/>
          <w:color w:val="080809"/>
          <w:kern w:val="0"/>
          <w:sz w:val="22"/>
          <w:szCs w:val="22"/>
          <w:lang w:eastAsia="el-CY"/>
          <w14:ligatures w14:val="none"/>
        </w:rPr>
        <w:t>τη</w:t>
      </w:r>
      <w:r w:rsidRPr="00D070F2">
        <w:rPr>
          <w:rFonts w:eastAsia="Times New Roman" w:cs="Segoe UI Historic"/>
          <w:color w:val="080809"/>
          <w:kern w:val="0"/>
          <w:sz w:val="22"/>
          <w:szCs w:val="22"/>
          <w:lang w:eastAsia="el-CY"/>
          <w14:ligatures w14:val="none"/>
        </w:rPr>
        <w:t xml:space="preserve"> βελτίωση/ανακατασκευή τμήματος της οδού Κωνστ</w:t>
      </w:r>
      <w:r w:rsidR="005468EC">
        <w:rPr>
          <w:rFonts w:eastAsia="Times New Roman" w:cs="Segoe UI Historic"/>
          <w:color w:val="080809"/>
          <w:kern w:val="0"/>
          <w:sz w:val="22"/>
          <w:szCs w:val="22"/>
          <w:lang w:eastAsia="el-CY"/>
          <w14:ligatures w14:val="none"/>
        </w:rPr>
        <w:t>.</w:t>
      </w:r>
      <w:r w:rsidRPr="00D070F2">
        <w:rPr>
          <w:rFonts w:eastAsia="Times New Roman" w:cs="Segoe UI Historic"/>
          <w:color w:val="080809"/>
          <w:kern w:val="0"/>
          <w:sz w:val="22"/>
          <w:szCs w:val="22"/>
          <w:lang w:eastAsia="el-CY"/>
          <w14:ligatures w14:val="none"/>
        </w:rPr>
        <w:t xml:space="preserve"> Παλαιολόγου, μήκους 620</w:t>
      </w:r>
      <w:r w:rsidR="00BC414D">
        <w:rPr>
          <w:rFonts w:eastAsia="Times New Roman" w:cs="Segoe UI Historic"/>
          <w:color w:val="080809"/>
          <w:kern w:val="0"/>
          <w:sz w:val="22"/>
          <w:szCs w:val="22"/>
          <w:lang w:eastAsia="el-CY"/>
          <w14:ligatures w14:val="none"/>
        </w:rPr>
        <w:t>μ.</w:t>
      </w:r>
      <w:r w:rsidRPr="00D070F2">
        <w:rPr>
          <w:rFonts w:eastAsia="Times New Roman" w:cs="Segoe UI Historic"/>
          <w:color w:val="080809"/>
          <w:kern w:val="0"/>
          <w:sz w:val="22"/>
          <w:szCs w:val="22"/>
          <w:lang w:eastAsia="el-CY"/>
          <w14:ligatures w14:val="none"/>
        </w:rPr>
        <w:t xml:space="preserve"> περίπου, τμήματος των οδών Ε</w:t>
      </w:r>
      <w:r w:rsidR="005468EC">
        <w:rPr>
          <w:rFonts w:eastAsia="Times New Roman" w:cs="Segoe UI Historic"/>
          <w:color w:val="080809"/>
          <w:kern w:val="0"/>
          <w:sz w:val="22"/>
          <w:szCs w:val="22"/>
          <w:lang w:eastAsia="el-CY"/>
          <w14:ligatures w14:val="none"/>
        </w:rPr>
        <w:t>.</w:t>
      </w:r>
      <w:r w:rsidRPr="00D070F2">
        <w:rPr>
          <w:rFonts w:eastAsia="Times New Roman" w:cs="Segoe UI Historic"/>
          <w:color w:val="080809"/>
          <w:kern w:val="0"/>
          <w:sz w:val="22"/>
          <w:szCs w:val="22"/>
          <w:lang w:eastAsia="el-CY"/>
          <w14:ligatures w14:val="none"/>
        </w:rPr>
        <w:t xml:space="preserve"> Παλληκαρίδη, Αφροδίτης, Αγίας Παρασκευής και Αγίας Σοφίας, μήκους 900</w:t>
      </w:r>
      <w:r w:rsidR="00BC414D">
        <w:rPr>
          <w:rFonts w:eastAsia="Times New Roman" w:cs="Segoe UI Historic"/>
          <w:color w:val="080809"/>
          <w:kern w:val="0"/>
          <w:sz w:val="22"/>
          <w:szCs w:val="22"/>
          <w:lang w:eastAsia="el-CY"/>
          <w14:ligatures w14:val="none"/>
        </w:rPr>
        <w:t>μ.</w:t>
      </w:r>
      <w:r w:rsidRPr="00D070F2">
        <w:rPr>
          <w:rFonts w:eastAsia="Times New Roman" w:cs="Segoe UI Historic"/>
          <w:color w:val="080809"/>
          <w:kern w:val="0"/>
          <w:sz w:val="22"/>
          <w:szCs w:val="22"/>
          <w:lang w:eastAsia="el-CY"/>
          <w14:ligatures w14:val="none"/>
        </w:rPr>
        <w:t xml:space="preserve"> περίπου, σύνδεση της “Κάτω Βρύσης” με το Γραμμικό Πάρκο των Εφτά Αϊ</w:t>
      </w:r>
      <w:r w:rsidR="00995E8F">
        <w:rPr>
          <w:rFonts w:eastAsia="Times New Roman" w:cs="Segoe UI Historic"/>
          <w:color w:val="080809"/>
          <w:kern w:val="0"/>
          <w:sz w:val="22"/>
          <w:szCs w:val="22"/>
          <w:lang w:eastAsia="el-CY"/>
          <w14:ligatures w14:val="none"/>
        </w:rPr>
        <w:t>γ</w:t>
      </w:r>
      <w:r w:rsidRPr="00D070F2">
        <w:rPr>
          <w:rFonts w:eastAsia="Times New Roman" w:cs="Segoe UI Historic"/>
          <w:color w:val="080809"/>
          <w:kern w:val="0"/>
          <w:sz w:val="22"/>
          <w:szCs w:val="22"/>
          <w:lang w:eastAsia="el-CY"/>
          <w14:ligatures w14:val="none"/>
        </w:rPr>
        <w:t>ιώργιδων, αναβάθμιση του πρασίνου με μεγάλα έτοιμα δέντρα, υπογειοποίηση υπηρεσιών κοινής ωφελείας, βελτίωση της απορροής ομβρίων υδάτων, ενίσχυση του οδικού φωτισμού, οριζόντια και κάθετη σήμανση, κ.ά.</w:t>
      </w:r>
      <w:r w:rsidR="0008207E">
        <w:rPr>
          <w:rFonts w:eastAsia="Times New Roman" w:cs="Segoe UI Historic"/>
          <w:color w:val="080809"/>
          <w:kern w:val="0"/>
          <w:sz w:val="22"/>
          <w:szCs w:val="22"/>
          <w:lang w:eastAsia="el-CY"/>
          <w14:ligatures w14:val="none"/>
        </w:rPr>
        <w:t xml:space="preserve"> (δόθηκε εντολή έναρξης εργασιών).</w:t>
      </w:r>
    </w:p>
    <w:p w14:paraId="46F9B4FA" w14:textId="77777777" w:rsidR="003C0868" w:rsidRPr="003C0868" w:rsidRDefault="003C0868" w:rsidP="003C0868">
      <w:pPr>
        <w:pStyle w:val="ListParagraph"/>
        <w:rPr>
          <w:rFonts w:eastAsia="Times New Roman" w:cs="Segoe UI Historic"/>
          <w:color w:val="080809"/>
          <w:kern w:val="0"/>
          <w:sz w:val="22"/>
          <w:szCs w:val="22"/>
          <w:lang w:eastAsia="el-CY"/>
          <w14:ligatures w14:val="none"/>
        </w:rPr>
      </w:pPr>
    </w:p>
    <w:p w14:paraId="3744E7EE" w14:textId="617A551E" w:rsidR="003C0868" w:rsidRDefault="003C0868" w:rsidP="000A5B6F">
      <w:pPr>
        <w:pStyle w:val="ListParagraph"/>
        <w:numPr>
          <w:ilvl w:val="0"/>
          <w:numId w:val="28"/>
        </w:numPr>
        <w:spacing w:after="0" w:line="276" w:lineRule="auto"/>
        <w:jc w:val="both"/>
        <w:rPr>
          <w:rFonts w:eastAsia="Times New Roman" w:cs="Segoe UI Historic"/>
          <w:color w:val="080809"/>
          <w:kern w:val="0"/>
          <w:sz w:val="22"/>
          <w:szCs w:val="22"/>
          <w:lang w:eastAsia="el-CY"/>
          <w14:ligatures w14:val="none"/>
        </w:rPr>
      </w:pPr>
      <w:r w:rsidRPr="00082808">
        <w:rPr>
          <w:rFonts w:eastAsia="Times New Roman" w:cs="Segoe UI Historic"/>
          <w:b/>
          <w:bCs/>
          <w:color w:val="080809"/>
          <w:kern w:val="0"/>
          <w:sz w:val="22"/>
          <w:szCs w:val="22"/>
          <w:lang w:eastAsia="el-CY"/>
          <w14:ligatures w14:val="none"/>
        </w:rPr>
        <w:t>Προκήρυξη διαγωνισμού για τη διαμόρφωση και τοπιοτέχνηση του παραλιακού πεζόδρομου και των δημοσίων χώρων της παραλιακής περιοχής Γεροσκήπου</w:t>
      </w:r>
      <w:r w:rsidRPr="003C0868">
        <w:rPr>
          <w:rFonts w:eastAsia="Times New Roman" w:cs="Segoe UI Historic"/>
          <w:color w:val="080809"/>
          <w:kern w:val="0"/>
          <w:sz w:val="22"/>
          <w:szCs w:val="22"/>
          <w:lang w:eastAsia="el-CY"/>
          <w14:ligatures w14:val="none"/>
        </w:rPr>
        <w:t xml:space="preserve"> (σ</w:t>
      </w:r>
      <w:r w:rsidR="00BC414D">
        <w:rPr>
          <w:rFonts w:eastAsia="Times New Roman" w:cs="Segoe UI Historic"/>
          <w:color w:val="080809"/>
          <w:kern w:val="0"/>
          <w:sz w:val="22"/>
          <w:szCs w:val="22"/>
          <w:lang w:eastAsia="el-CY"/>
          <w14:ligatures w14:val="none"/>
        </w:rPr>
        <w:t>ε εξέλιξη</w:t>
      </w:r>
      <w:r w:rsidRPr="003C0868">
        <w:rPr>
          <w:rFonts w:eastAsia="Times New Roman" w:cs="Segoe UI Historic"/>
          <w:color w:val="080809"/>
          <w:kern w:val="0"/>
          <w:sz w:val="22"/>
          <w:szCs w:val="22"/>
          <w:lang w:eastAsia="el-CY"/>
          <w14:ligatures w14:val="none"/>
        </w:rPr>
        <w:t>)</w:t>
      </w:r>
      <w:r w:rsidR="00BC414D">
        <w:rPr>
          <w:rFonts w:eastAsia="Times New Roman" w:cs="Segoe UI Historic"/>
          <w:color w:val="080809"/>
          <w:kern w:val="0"/>
          <w:sz w:val="22"/>
          <w:szCs w:val="22"/>
          <w:lang w:eastAsia="el-CY"/>
          <w14:ligatures w14:val="none"/>
        </w:rPr>
        <w:t>: π</w:t>
      </w:r>
      <w:r w:rsidRPr="003C0868">
        <w:rPr>
          <w:rFonts w:eastAsia="Times New Roman" w:cs="Segoe UI Historic"/>
          <w:color w:val="080809"/>
          <w:kern w:val="0"/>
          <w:sz w:val="22"/>
          <w:szCs w:val="22"/>
          <w:lang w:eastAsia="el-CY"/>
          <w14:ligatures w14:val="none"/>
        </w:rPr>
        <w:t xml:space="preserve">εριλαμβάνει την ανακατασκευή του κάθετου πεζόδρoμου στα όρια Δήμου Πάφου και Γεροσκήπου, καθώς και των παράλληλων πεζόδρομων μπροστά από τις ξενοδοχειακές μονάδες. Περιλαμβάνει κατεδαφίσεις, εκσκαφές, επιχωματώσεις, με κατασκευή νέου πεζόδρομου επιφάνειας 6000τ.μ. περίπου, εργασίες τοπιοτέχνησης και την εγκατάσταση φωτιστικών φωτοβολταϊκού τύπου. </w:t>
      </w:r>
    </w:p>
    <w:p w14:paraId="09869E61" w14:textId="77777777" w:rsidR="002264AA" w:rsidRPr="002264AA" w:rsidRDefault="002264AA" w:rsidP="002264AA">
      <w:pPr>
        <w:pStyle w:val="ListParagraph"/>
        <w:rPr>
          <w:rFonts w:eastAsia="Times New Roman" w:cs="Segoe UI Historic"/>
          <w:color w:val="080809"/>
          <w:kern w:val="0"/>
          <w:sz w:val="22"/>
          <w:szCs w:val="22"/>
          <w:lang w:eastAsia="el-CY"/>
          <w14:ligatures w14:val="none"/>
        </w:rPr>
      </w:pPr>
    </w:p>
    <w:p w14:paraId="7DA04BBD" w14:textId="77777777" w:rsidR="002264AA" w:rsidRPr="00136C27" w:rsidRDefault="002264AA" w:rsidP="002264AA">
      <w:pPr>
        <w:pStyle w:val="ListParagraph"/>
        <w:spacing w:after="0" w:line="276" w:lineRule="auto"/>
        <w:jc w:val="both"/>
        <w:rPr>
          <w:rFonts w:eastAsia="Times New Roman" w:cs="Segoe UI Historic"/>
          <w:color w:val="EE0000"/>
          <w:kern w:val="0"/>
          <w:sz w:val="22"/>
          <w:szCs w:val="22"/>
          <w:lang w:eastAsia="el-CY"/>
          <w14:ligatures w14:val="none"/>
        </w:rPr>
      </w:pPr>
    </w:p>
    <w:p w14:paraId="12D107AD" w14:textId="413121F0" w:rsidR="008E150C" w:rsidRPr="00136C27" w:rsidRDefault="00082808" w:rsidP="00BC414D">
      <w:pPr>
        <w:pStyle w:val="ListParagraph"/>
        <w:numPr>
          <w:ilvl w:val="0"/>
          <w:numId w:val="13"/>
        </w:numPr>
        <w:shd w:val="clear" w:color="auto" w:fill="FFFFFF"/>
        <w:spacing w:after="0" w:line="240" w:lineRule="auto"/>
        <w:jc w:val="center"/>
        <w:rPr>
          <w:rFonts w:eastAsia="Times New Roman" w:cs="Calibri"/>
          <w:b/>
          <w:bCs/>
          <w:color w:val="EE0000"/>
          <w:kern w:val="0"/>
          <w:sz w:val="22"/>
          <w:szCs w:val="22"/>
          <w:lang w:eastAsia="el-CY"/>
          <w14:ligatures w14:val="none"/>
        </w:rPr>
      </w:pPr>
      <w:r w:rsidRPr="00136C27">
        <w:rPr>
          <w:rFonts w:eastAsia="Times New Roman" w:cs="Calibri"/>
          <w:b/>
          <w:bCs/>
          <w:color w:val="EE0000"/>
          <w:kern w:val="0"/>
          <w:sz w:val="22"/>
          <w:szCs w:val="22"/>
          <w:lang w:eastAsia="el-CY"/>
          <w14:ligatures w14:val="none"/>
        </w:rPr>
        <w:t>ΑΛΛΑ ΕΡΓΑ ΣΥΓΧΡΗΜΑΤΟΔΟΤΟΥΜΕΝΑ ΑΠΟ ΕΥΡΩΠΑΪΚΑ ΚΟΝΔΥΛΙΑ</w:t>
      </w:r>
    </w:p>
    <w:p w14:paraId="20C283EB" w14:textId="3F2BEA87" w:rsidR="00082808" w:rsidRPr="00136C27" w:rsidRDefault="00082808" w:rsidP="00BC414D">
      <w:pPr>
        <w:pStyle w:val="ListParagraph"/>
        <w:shd w:val="clear" w:color="auto" w:fill="FFFFFF"/>
        <w:spacing w:after="0" w:line="240" w:lineRule="auto"/>
        <w:jc w:val="center"/>
        <w:rPr>
          <w:rFonts w:eastAsia="Times New Roman" w:cs="Calibri"/>
          <w:b/>
          <w:bCs/>
          <w:color w:val="EE0000"/>
          <w:kern w:val="0"/>
          <w:sz w:val="22"/>
          <w:szCs w:val="22"/>
          <w:lang w:eastAsia="el-CY"/>
          <w14:ligatures w14:val="none"/>
        </w:rPr>
      </w:pPr>
      <w:r w:rsidRPr="00136C27">
        <w:rPr>
          <w:rFonts w:eastAsia="Times New Roman" w:cs="Calibri"/>
          <w:b/>
          <w:bCs/>
          <w:color w:val="EE0000"/>
          <w:kern w:val="0"/>
          <w:sz w:val="22"/>
          <w:szCs w:val="22"/>
          <w:lang w:eastAsia="el-CY"/>
          <w14:ligatures w14:val="none"/>
        </w:rPr>
        <w:t>(</w:t>
      </w:r>
      <w:r w:rsidR="008E150C" w:rsidRPr="00136C27">
        <w:rPr>
          <w:rFonts w:eastAsia="Times New Roman" w:cs="Calibri"/>
          <w:b/>
          <w:bCs/>
          <w:color w:val="EE0000"/>
          <w:kern w:val="0"/>
          <w:sz w:val="22"/>
          <w:szCs w:val="22"/>
          <w:lang w:eastAsia="el-CY"/>
          <w14:ligatures w14:val="none"/>
        </w:rPr>
        <w:t xml:space="preserve">ΕΘΝΙΚΟ </w:t>
      </w:r>
      <w:r w:rsidRPr="00136C27">
        <w:rPr>
          <w:rFonts w:eastAsia="Times New Roman" w:cs="Calibri"/>
          <w:b/>
          <w:bCs/>
          <w:color w:val="EE0000"/>
          <w:kern w:val="0"/>
          <w:sz w:val="22"/>
          <w:szCs w:val="22"/>
          <w:lang w:eastAsia="el-CY"/>
          <w14:ligatures w14:val="none"/>
        </w:rPr>
        <w:t>ΣΧΕΔΙΟ ΑΝΑΚΑΜΨΗΣ ΚΑΙ ΑΝΘΕΚΤΙΚΟΤΗΤΑΣ 2021 - 2026)</w:t>
      </w:r>
    </w:p>
    <w:p w14:paraId="0763E076" w14:textId="77777777" w:rsidR="00082808" w:rsidRDefault="00082808" w:rsidP="00BC414D">
      <w:pPr>
        <w:pStyle w:val="ListParagraph"/>
        <w:spacing w:after="120" w:line="276" w:lineRule="auto"/>
        <w:jc w:val="both"/>
        <w:rPr>
          <w:rFonts w:eastAsia="Times New Roman" w:cs="Segoe UI Historic"/>
          <w:color w:val="080809"/>
          <w:kern w:val="0"/>
          <w:sz w:val="22"/>
          <w:szCs w:val="22"/>
          <w:lang w:eastAsia="el-CY"/>
          <w14:ligatures w14:val="none"/>
        </w:rPr>
      </w:pPr>
    </w:p>
    <w:p w14:paraId="1871C382" w14:textId="5635C918" w:rsidR="008E150C" w:rsidRPr="008E150C" w:rsidRDefault="00082808" w:rsidP="00BC414D">
      <w:pPr>
        <w:pStyle w:val="ListParagraph"/>
        <w:numPr>
          <w:ilvl w:val="0"/>
          <w:numId w:val="30"/>
        </w:numPr>
        <w:spacing w:after="120" w:line="276" w:lineRule="auto"/>
        <w:jc w:val="both"/>
        <w:rPr>
          <w:rFonts w:cs="Segoe UI"/>
          <w:iCs/>
          <w:sz w:val="22"/>
          <w:szCs w:val="22"/>
          <w:lang w:val="el-GR"/>
        </w:rPr>
      </w:pPr>
      <w:r w:rsidRPr="008E150C">
        <w:rPr>
          <w:rFonts w:eastAsia="Times New Roman" w:cs="Segoe UI Historic"/>
          <w:b/>
          <w:bCs/>
          <w:color w:val="080809"/>
          <w:kern w:val="0"/>
          <w:sz w:val="22"/>
          <w:szCs w:val="22"/>
          <w:lang w:eastAsia="el-CY"/>
          <w14:ligatures w14:val="none"/>
        </w:rPr>
        <w:t>Δημιουργία Κέντρου Φροντίδας Παιδιών στα Κονιά</w:t>
      </w:r>
      <w:r>
        <w:rPr>
          <w:rFonts w:eastAsia="Times New Roman" w:cs="Segoe UI Historic"/>
          <w:color w:val="080809"/>
          <w:kern w:val="0"/>
          <w:sz w:val="22"/>
          <w:szCs w:val="22"/>
          <w:lang w:eastAsia="el-CY"/>
          <w14:ligatures w14:val="none"/>
        </w:rPr>
        <w:t xml:space="preserve"> (εν αναμονή υπογραφής συμβολαίων με τον επιτυχόντα προσφέροντα)</w:t>
      </w:r>
      <w:r w:rsidR="00BC414D">
        <w:rPr>
          <w:rFonts w:eastAsia="Times New Roman" w:cs="Segoe UI Historic"/>
          <w:color w:val="080809"/>
          <w:kern w:val="0"/>
          <w:sz w:val="22"/>
          <w:szCs w:val="22"/>
          <w:lang w:eastAsia="el-CY"/>
          <w14:ligatures w14:val="none"/>
        </w:rPr>
        <w:t>: π</w:t>
      </w:r>
      <w:r w:rsidRPr="00082808">
        <w:rPr>
          <w:rFonts w:eastAsia="Times New Roman" w:cs="Segoe UI Historic"/>
          <w:color w:val="080809"/>
          <w:kern w:val="0"/>
          <w:sz w:val="22"/>
          <w:szCs w:val="22"/>
          <w:lang w:eastAsia="el-CY"/>
          <w14:ligatures w14:val="none"/>
        </w:rPr>
        <w:t xml:space="preserve">ροβλέπει αλλαγή χρήσης του κτιρίου, όπου εδρεύουν τα γραφεία του </w:t>
      </w:r>
      <w:r>
        <w:rPr>
          <w:rFonts w:eastAsia="Times New Roman" w:cs="Segoe UI Historic"/>
          <w:color w:val="080809"/>
          <w:kern w:val="0"/>
          <w:sz w:val="22"/>
          <w:szCs w:val="22"/>
          <w:lang w:eastAsia="el-CY"/>
          <w14:ligatures w14:val="none"/>
        </w:rPr>
        <w:t>Δ</w:t>
      </w:r>
      <w:r w:rsidRPr="00082808">
        <w:rPr>
          <w:rFonts w:eastAsia="Times New Roman" w:cs="Segoe UI Historic"/>
          <w:color w:val="080809"/>
          <w:kern w:val="0"/>
          <w:sz w:val="22"/>
          <w:szCs w:val="22"/>
          <w:lang w:eastAsia="el-CY"/>
          <w14:ligatures w14:val="none"/>
        </w:rPr>
        <w:t xml:space="preserve">ημοτικού </w:t>
      </w:r>
      <w:r>
        <w:rPr>
          <w:rFonts w:eastAsia="Times New Roman" w:cs="Segoe UI Historic"/>
          <w:color w:val="080809"/>
          <w:kern w:val="0"/>
          <w:sz w:val="22"/>
          <w:szCs w:val="22"/>
          <w:lang w:eastAsia="el-CY"/>
          <w14:ligatures w14:val="none"/>
        </w:rPr>
        <w:t>Δ</w:t>
      </w:r>
      <w:r w:rsidRPr="00082808">
        <w:rPr>
          <w:rFonts w:eastAsia="Times New Roman" w:cs="Segoe UI Historic"/>
          <w:color w:val="080809"/>
          <w:kern w:val="0"/>
          <w:sz w:val="22"/>
          <w:szCs w:val="22"/>
          <w:lang w:eastAsia="el-CY"/>
          <w14:ligatures w14:val="none"/>
        </w:rPr>
        <w:t>ιαμερίσματος</w:t>
      </w:r>
      <w:r>
        <w:rPr>
          <w:rFonts w:eastAsia="Times New Roman" w:cs="Segoe UI Historic"/>
          <w:color w:val="080809"/>
          <w:kern w:val="0"/>
          <w:sz w:val="22"/>
          <w:szCs w:val="22"/>
          <w:lang w:eastAsia="el-CY"/>
          <w14:ligatures w14:val="none"/>
        </w:rPr>
        <w:t xml:space="preserve"> Κονιών</w:t>
      </w:r>
      <w:r w:rsidRPr="00082808">
        <w:rPr>
          <w:rFonts w:eastAsia="Times New Roman" w:cs="Segoe UI Historic"/>
          <w:color w:val="080809"/>
          <w:kern w:val="0"/>
          <w:sz w:val="22"/>
          <w:szCs w:val="22"/>
          <w:lang w:eastAsia="el-CY"/>
          <w14:ligatures w14:val="none"/>
        </w:rPr>
        <w:t>, σε βρεφοπαιδοκομικό σταθμό. Το κόστος εκτιμάται στο μισό εκατομμύριο περίπου</w:t>
      </w:r>
      <w:r w:rsidR="008E150C">
        <w:rPr>
          <w:rFonts w:eastAsia="Times New Roman" w:cs="Segoe UI Historic"/>
          <w:color w:val="080809"/>
          <w:kern w:val="0"/>
          <w:sz w:val="22"/>
          <w:szCs w:val="22"/>
          <w:lang w:eastAsia="el-CY"/>
          <w14:ligatures w14:val="none"/>
        </w:rPr>
        <w:t xml:space="preserve"> και τελεί υπό την εποπτεία των Υπηρεσιών Κοινωνικής Ευημερίας.</w:t>
      </w:r>
    </w:p>
    <w:p w14:paraId="6945ECEE" w14:textId="77777777" w:rsidR="008E150C" w:rsidRPr="008E150C" w:rsidRDefault="008E150C" w:rsidP="00BC414D">
      <w:pPr>
        <w:pStyle w:val="ListParagraph"/>
        <w:spacing w:after="120" w:line="276" w:lineRule="auto"/>
        <w:jc w:val="both"/>
        <w:rPr>
          <w:rFonts w:cs="Segoe UI"/>
          <w:iCs/>
          <w:sz w:val="22"/>
          <w:szCs w:val="22"/>
          <w:lang w:val="el-GR"/>
        </w:rPr>
      </w:pPr>
    </w:p>
    <w:p w14:paraId="434D5880" w14:textId="25CDB690" w:rsidR="00F827D4" w:rsidRPr="00AE674D" w:rsidRDefault="008E150C" w:rsidP="009D1E34">
      <w:pPr>
        <w:pStyle w:val="ListParagraph"/>
        <w:numPr>
          <w:ilvl w:val="0"/>
          <w:numId w:val="30"/>
        </w:numPr>
        <w:spacing w:after="120" w:line="276" w:lineRule="auto"/>
        <w:jc w:val="both"/>
        <w:rPr>
          <w:rFonts w:cs="Segoe UI"/>
          <w:iCs/>
          <w:sz w:val="22"/>
          <w:szCs w:val="22"/>
          <w:lang w:val="el-GR"/>
        </w:rPr>
      </w:pPr>
      <w:r w:rsidRPr="008E150C">
        <w:rPr>
          <w:b/>
          <w:bCs/>
          <w:sz w:val="22"/>
          <w:szCs w:val="22"/>
        </w:rPr>
        <w:lastRenderedPageBreak/>
        <w:t xml:space="preserve">Προμήθεια και Εγκατάσταση Παιχνιδιών, Οργάνων Υπαίθριας Εκγύμνασης, Δαπέδου Ασφαλείας και Αστικού Εξοπλισμού σε </w:t>
      </w:r>
      <w:r>
        <w:rPr>
          <w:b/>
          <w:bCs/>
          <w:sz w:val="22"/>
          <w:szCs w:val="22"/>
        </w:rPr>
        <w:t xml:space="preserve">9 </w:t>
      </w:r>
      <w:r w:rsidRPr="008E150C">
        <w:rPr>
          <w:b/>
          <w:bCs/>
          <w:sz w:val="22"/>
          <w:szCs w:val="22"/>
        </w:rPr>
        <w:t>Πάρκα του Δήμου Ιεροκηπίας</w:t>
      </w:r>
      <w:r>
        <w:rPr>
          <w:b/>
          <w:bCs/>
          <w:sz w:val="22"/>
          <w:szCs w:val="22"/>
        </w:rPr>
        <w:t xml:space="preserve"> </w:t>
      </w:r>
      <w:r w:rsidRPr="00C44FE2">
        <w:rPr>
          <w:sz w:val="22"/>
          <w:szCs w:val="22"/>
        </w:rPr>
        <w:t>(</w:t>
      </w:r>
      <w:r w:rsidR="00C44FE2" w:rsidRPr="00C44FE2">
        <w:rPr>
          <w:sz w:val="22"/>
          <w:szCs w:val="22"/>
        </w:rPr>
        <w:t xml:space="preserve">σε </w:t>
      </w:r>
      <w:r w:rsidRPr="00C44FE2">
        <w:rPr>
          <w:sz w:val="22"/>
          <w:szCs w:val="22"/>
        </w:rPr>
        <w:t>Κονι</w:t>
      </w:r>
      <w:r w:rsidR="00C44FE2" w:rsidRPr="00C44FE2">
        <w:rPr>
          <w:sz w:val="22"/>
          <w:szCs w:val="22"/>
        </w:rPr>
        <w:t>ά</w:t>
      </w:r>
      <w:r w:rsidRPr="00C44FE2">
        <w:rPr>
          <w:sz w:val="22"/>
          <w:szCs w:val="22"/>
        </w:rPr>
        <w:t>, Τίμη, Αγία Μαρινούδα, Αχέλεια</w:t>
      </w:r>
      <w:r w:rsidR="00C44FE2" w:rsidRPr="00C44FE2">
        <w:rPr>
          <w:sz w:val="22"/>
          <w:szCs w:val="22"/>
        </w:rPr>
        <w:t xml:space="preserve"> και</w:t>
      </w:r>
      <w:r w:rsidR="009D1E34" w:rsidRPr="00C44FE2">
        <w:rPr>
          <w:sz w:val="22"/>
          <w:szCs w:val="22"/>
        </w:rPr>
        <w:t xml:space="preserve"> </w:t>
      </w:r>
      <w:r w:rsidRPr="00C44FE2">
        <w:rPr>
          <w:sz w:val="22"/>
          <w:szCs w:val="22"/>
        </w:rPr>
        <w:t>Κολώνη</w:t>
      </w:r>
      <w:r w:rsidR="009D1E34" w:rsidRPr="00C44FE2">
        <w:rPr>
          <w:sz w:val="22"/>
          <w:szCs w:val="22"/>
        </w:rPr>
        <w:t>):</w:t>
      </w:r>
      <w:r w:rsidR="009D1E34">
        <w:rPr>
          <w:b/>
          <w:bCs/>
          <w:sz w:val="22"/>
          <w:szCs w:val="22"/>
        </w:rPr>
        <w:t xml:space="preserve"> </w:t>
      </w:r>
      <w:r>
        <w:rPr>
          <w:b/>
          <w:bCs/>
          <w:sz w:val="22"/>
          <w:szCs w:val="22"/>
        </w:rPr>
        <w:t xml:space="preserve"> </w:t>
      </w:r>
      <w:r w:rsidR="009D1E34">
        <w:rPr>
          <w:rFonts w:cs="Calibri"/>
          <w:color w:val="080809"/>
          <w:sz w:val="22"/>
          <w:szCs w:val="22"/>
          <w:shd w:val="clear" w:color="auto" w:fill="FFFFFF"/>
        </w:rPr>
        <w:t>ε</w:t>
      </w:r>
      <w:r w:rsidR="00082808" w:rsidRPr="008E150C">
        <w:rPr>
          <w:rFonts w:cs="Calibri"/>
          <w:color w:val="080809"/>
          <w:sz w:val="22"/>
          <w:szCs w:val="22"/>
          <w:shd w:val="clear" w:color="auto" w:fill="FFFFFF"/>
        </w:rPr>
        <w:t>π</w:t>
      </w:r>
      <w:r w:rsidR="00082808" w:rsidRPr="008E150C">
        <w:rPr>
          <w:rFonts w:cs="Segoe UI Historic"/>
          <w:color w:val="080809"/>
          <w:sz w:val="22"/>
          <w:szCs w:val="22"/>
          <w:shd w:val="clear" w:color="auto" w:fill="FFFFFF"/>
        </w:rPr>
        <w:t>ι</w:t>
      </w:r>
      <w:r w:rsidR="00082808" w:rsidRPr="008E150C">
        <w:rPr>
          <w:rFonts w:cs="Calibri"/>
          <w:color w:val="080809"/>
          <w:sz w:val="22"/>
          <w:szCs w:val="22"/>
          <w:shd w:val="clear" w:color="auto" w:fill="FFFFFF"/>
        </w:rPr>
        <w:t>χορ</w:t>
      </w:r>
      <w:r w:rsidR="00082808" w:rsidRPr="008E150C">
        <w:rPr>
          <w:rFonts w:cs="Segoe UI Historic"/>
          <w:color w:val="080809"/>
          <w:sz w:val="22"/>
          <w:szCs w:val="22"/>
          <w:shd w:val="clear" w:color="auto" w:fill="FFFFFF"/>
        </w:rPr>
        <w:t>ή</w:t>
      </w:r>
      <w:r w:rsidR="00082808" w:rsidRPr="008E150C">
        <w:rPr>
          <w:rFonts w:cs="Calibri"/>
          <w:color w:val="080809"/>
          <w:sz w:val="22"/>
          <w:szCs w:val="22"/>
          <w:shd w:val="clear" w:color="auto" w:fill="FFFFFF"/>
        </w:rPr>
        <w:t>γηση του Δήμου με το ποσό των</w:t>
      </w:r>
      <w:r w:rsidR="00082808" w:rsidRPr="008E150C">
        <w:rPr>
          <w:rFonts w:cs="Segoe UI Historic"/>
          <w:color w:val="080809"/>
          <w:sz w:val="22"/>
          <w:szCs w:val="22"/>
          <w:shd w:val="clear" w:color="auto" w:fill="FFFFFF"/>
        </w:rPr>
        <w:t xml:space="preserve"> €325.000 (€65.000 </w:t>
      </w:r>
      <w:r w:rsidR="00082808" w:rsidRPr="008E150C">
        <w:rPr>
          <w:rFonts w:cs="Calibri"/>
          <w:color w:val="080809"/>
          <w:sz w:val="22"/>
          <w:szCs w:val="22"/>
          <w:shd w:val="clear" w:color="auto" w:fill="FFFFFF"/>
        </w:rPr>
        <w:t>γ</w:t>
      </w:r>
      <w:r w:rsidR="00082808" w:rsidRPr="008E150C">
        <w:rPr>
          <w:rFonts w:cs="Segoe UI Historic"/>
          <w:color w:val="080809"/>
          <w:sz w:val="22"/>
          <w:szCs w:val="22"/>
          <w:shd w:val="clear" w:color="auto" w:fill="FFFFFF"/>
        </w:rPr>
        <w:t xml:space="preserve">ια </w:t>
      </w:r>
      <w:r w:rsidR="00082808" w:rsidRPr="008E150C">
        <w:rPr>
          <w:rFonts w:cs="Calibri"/>
          <w:color w:val="080809"/>
          <w:sz w:val="22"/>
          <w:szCs w:val="22"/>
          <w:shd w:val="clear" w:color="auto" w:fill="FFFFFF"/>
        </w:rPr>
        <w:t>κ</w:t>
      </w:r>
      <w:r w:rsidR="00082808" w:rsidRPr="008E150C">
        <w:rPr>
          <w:rFonts w:cs="Segoe UI Historic"/>
          <w:color w:val="080809"/>
          <w:sz w:val="22"/>
          <w:szCs w:val="22"/>
          <w:shd w:val="clear" w:color="auto" w:fill="FFFFFF"/>
        </w:rPr>
        <w:t>ά</w:t>
      </w:r>
      <w:r w:rsidR="00082808" w:rsidRPr="008E150C">
        <w:rPr>
          <w:rFonts w:cs="Calibri"/>
          <w:color w:val="080809"/>
          <w:sz w:val="22"/>
          <w:szCs w:val="22"/>
          <w:shd w:val="clear" w:color="auto" w:fill="FFFFFF"/>
        </w:rPr>
        <w:t>θε</w:t>
      </w:r>
      <w:r w:rsidR="00082808" w:rsidRPr="008E150C">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δημοτ</w:t>
      </w:r>
      <w:r w:rsidR="00082808" w:rsidRPr="008E150C">
        <w:rPr>
          <w:rFonts w:cs="Segoe UI Historic"/>
          <w:color w:val="080809"/>
          <w:sz w:val="22"/>
          <w:szCs w:val="22"/>
          <w:shd w:val="clear" w:color="auto" w:fill="FFFFFF"/>
        </w:rPr>
        <w:t>ι</w:t>
      </w:r>
      <w:r w:rsidR="00082808" w:rsidRPr="008E150C">
        <w:rPr>
          <w:rFonts w:cs="Calibri"/>
          <w:color w:val="080809"/>
          <w:sz w:val="22"/>
          <w:szCs w:val="22"/>
          <w:shd w:val="clear" w:color="auto" w:fill="FFFFFF"/>
        </w:rPr>
        <w:t>κ</w:t>
      </w:r>
      <w:r w:rsidR="00082808" w:rsidRPr="008E150C">
        <w:rPr>
          <w:rFonts w:cs="Segoe UI Historic"/>
          <w:color w:val="080809"/>
          <w:sz w:val="22"/>
          <w:szCs w:val="22"/>
          <w:shd w:val="clear" w:color="auto" w:fill="FFFFFF"/>
        </w:rPr>
        <w:t xml:space="preserve">ό </w:t>
      </w:r>
      <w:r w:rsidR="00082808" w:rsidRPr="008E150C">
        <w:rPr>
          <w:rFonts w:cs="Calibri"/>
          <w:color w:val="080809"/>
          <w:sz w:val="22"/>
          <w:szCs w:val="22"/>
          <w:shd w:val="clear" w:color="auto" w:fill="FFFFFF"/>
        </w:rPr>
        <w:t>δ</w:t>
      </w:r>
      <w:r w:rsidR="00082808" w:rsidRPr="008E150C">
        <w:rPr>
          <w:rFonts w:cs="Segoe UI Historic"/>
          <w:color w:val="080809"/>
          <w:sz w:val="22"/>
          <w:szCs w:val="22"/>
          <w:shd w:val="clear" w:color="auto" w:fill="FFFFFF"/>
        </w:rPr>
        <w:t>ια</w:t>
      </w:r>
      <w:r w:rsidR="00082808" w:rsidRPr="008E150C">
        <w:rPr>
          <w:rFonts w:cs="Calibri"/>
          <w:color w:val="080809"/>
          <w:sz w:val="22"/>
          <w:szCs w:val="22"/>
          <w:shd w:val="clear" w:color="auto" w:fill="FFFFFF"/>
        </w:rPr>
        <w:t>μ</w:t>
      </w:r>
      <w:r w:rsidR="00082808" w:rsidRPr="008E150C">
        <w:rPr>
          <w:rFonts w:cs="Segoe UI Historic"/>
          <w:color w:val="080809"/>
          <w:sz w:val="22"/>
          <w:szCs w:val="22"/>
          <w:shd w:val="clear" w:color="auto" w:fill="FFFFFF"/>
        </w:rPr>
        <w:t>έ</w:t>
      </w:r>
      <w:r w:rsidR="00082808" w:rsidRPr="008E150C">
        <w:rPr>
          <w:rFonts w:cs="Calibri"/>
          <w:color w:val="080809"/>
          <w:sz w:val="22"/>
          <w:szCs w:val="22"/>
          <w:shd w:val="clear" w:color="auto" w:fill="FFFFFF"/>
        </w:rPr>
        <w:t>ρ</w:t>
      </w:r>
      <w:r w:rsidR="00082808" w:rsidRPr="008E150C">
        <w:rPr>
          <w:rFonts w:cs="Segoe UI Historic"/>
          <w:color w:val="080809"/>
          <w:sz w:val="22"/>
          <w:szCs w:val="22"/>
          <w:shd w:val="clear" w:color="auto" w:fill="FFFFFF"/>
        </w:rPr>
        <w:t>ι</w:t>
      </w:r>
      <w:r w:rsidR="00082808" w:rsidRPr="008E150C">
        <w:rPr>
          <w:rFonts w:cs="Calibri"/>
          <w:color w:val="080809"/>
          <w:sz w:val="22"/>
          <w:szCs w:val="22"/>
          <w:shd w:val="clear" w:color="auto" w:fill="FFFFFF"/>
        </w:rPr>
        <w:t>σμ</w:t>
      </w:r>
      <w:r w:rsidR="00082808" w:rsidRPr="008E150C">
        <w:rPr>
          <w:rFonts w:cs="Segoe UI Historic"/>
          <w:color w:val="080809"/>
          <w:sz w:val="22"/>
          <w:szCs w:val="22"/>
          <w:shd w:val="clear" w:color="auto" w:fill="FFFFFF"/>
        </w:rPr>
        <w:t>α)</w:t>
      </w:r>
      <w:r>
        <w:rPr>
          <w:rFonts w:cs="Segoe UI Historic"/>
          <w:color w:val="080809"/>
          <w:sz w:val="22"/>
          <w:szCs w:val="22"/>
          <w:shd w:val="clear" w:color="auto" w:fill="FFFFFF"/>
        </w:rPr>
        <w:t xml:space="preserve"> </w:t>
      </w:r>
      <w:r w:rsidR="009D1E34">
        <w:rPr>
          <w:rFonts w:cs="Calibri"/>
          <w:color w:val="080809"/>
          <w:sz w:val="22"/>
          <w:szCs w:val="22"/>
          <w:shd w:val="clear" w:color="auto" w:fill="FFFFFF"/>
        </w:rPr>
        <w:t xml:space="preserve">από </w:t>
      </w:r>
      <w:r w:rsidR="00082808" w:rsidRPr="008E150C">
        <w:rPr>
          <w:rFonts w:cs="Calibri"/>
          <w:color w:val="080809"/>
          <w:sz w:val="22"/>
          <w:szCs w:val="22"/>
          <w:shd w:val="clear" w:color="auto" w:fill="FFFFFF"/>
        </w:rPr>
        <w:t>το</w:t>
      </w:r>
      <w:r w:rsidR="00082808" w:rsidRPr="008E150C">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Σχ</w:t>
      </w:r>
      <w:r w:rsidR="00082808" w:rsidRPr="008E150C">
        <w:rPr>
          <w:rFonts w:cs="Segoe UI Historic"/>
          <w:color w:val="080809"/>
          <w:sz w:val="22"/>
          <w:szCs w:val="22"/>
          <w:shd w:val="clear" w:color="auto" w:fill="FFFFFF"/>
        </w:rPr>
        <w:t>έ</w:t>
      </w:r>
      <w:r w:rsidR="00082808" w:rsidRPr="008E150C">
        <w:rPr>
          <w:rFonts w:cs="Calibri"/>
          <w:color w:val="080809"/>
          <w:sz w:val="22"/>
          <w:szCs w:val="22"/>
          <w:shd w:val="clear" w:color="auto" w:fill="FFFFFF"/>
        </w:rPr>
        <w:t>δ</w:t>
      </w:r>
      <w:r w:rsidR="00082808" w:rsidRPr="008E150C">
        <w:rPr>
          <w:rFonts w:cs="Segoe UI Historic"/>
          <w:color w:val="080809"/>
          <w:sz w:val="22"/>
          <w:szCs w:val="22"/>
          <w:shd w:val="clear" w:color="auto" w:fill="FFFFFF"/>
        </w:rPr>
        <w:t>ι</w:t>
      </w:r>
      <w:r w:rsidR="00082808" w:rsidRPr="008E150C">
        <w:rPr>
          <w:rFonts w:cs="Calibri"/>
          <w:color w:val="080809"/>
          <w:sz w:val="22"/>
          <w:szCs w:val="22"/>
          <w:shd w:val="clear" w:color="auto" w:fill="FFFFFF"/>
        </w:rPr>
        <w:t>ο</w:t>
      </w:r>
      <w:r w:rsidR="00082808" w:rsidRPr="008E150C">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Χορηγ</w:t>
      </w:r>
      <w:r w:rsidR="00082808" w:rsidRPr="008E150C">
        <w:rPr>
          <w:rFonts w:cs="Segoe UI Historic"/>
          <w:color w:val="080809"/>
          <w:sz w:val="22"/>
          <w:szCs w:val="22"/>
          <w:shd w:val="clear" w:color="auto" w:fill="FFFFFF"/>
        </w:rPr>
        <w:t>ιώ</w:t>
      </w:r>
      <w:r w:rsidR="00082808" w:rsidRPr="008E150C">
        <w:rPr>
          <w:rFonts w:cs="Calibri"/>
          <w:color w:val="080809"/>
          <w:sz w:val="22"/>
          <w:szCs w:val="22"/>
          <w:shd w:val="clear" w:color="auto" w:fill="FFFFFF"/>
        </w:rPr>
        <w:t>ν</w:t>
      </w:r>
      <w:r w:rsidR="00082808" w:rsidRPr="008E150C">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γ</w:t>
      </w:r>
      <w:r w:rsidR="00082808" w:rsidRPr="008E150C">
        <w:rPr>
          <w:rFonts w:cs="Segoe UI Historic"/>
          <w:color w:val="080809"/>
          <w:sz w:val="22"/>
          <w:szCs w:val="22"/>
          <w:shd w:val="clear" w:color="auto" w:fill="FFFFFF"/>
        </w:rPr>
        <w:t xml:space="preserve">ια </w:t>
      </w:r>
      <w:r w:rsidR="00082808" w:rsidRPr="008E150C">
        <w:rPr>
          <w:rFonts w:cs="Calibri"/>
          <w:color w:val="080809"/>
          <w:sz w:val="22"/>
          <w:szCs w:val="22"/>
          <w:shd w:val="clear" w:color="auto" w:fill="FFFFFF"/>
        </w:rPr>
        <w:t>Αν</w:t>
      </w:r>
      <w:r w:rsidR="00082808" w:rsidRPr="008E150C">
        <w:rPr>
          <w:rFonts w:cs="Segoe UI Historic"/>
          <w:color w:val="080809"/>
          <w:sz w:val="22"/>
          <w:szCs w:val="22"/>
          <w:shd w:val="clear" w:color="auto" w:fill="FFFFFF"/>
        </w:rPr>
        <w:t>α</w:t>
      </w:r>
      <w:r w:rsidR="00082808" w:rsidRPr="008E150C">
        <w:rPr>
          <w:rFonts w:cs="Calibri"/>
          <w:color w:val="080809"/>
          <w:sz w:val="22"/>
          <w:szCs w:val="22"/>
          <w:shd w:val="clear" w:color="auto" w:fill="FFFFFF"/>
        </w:rPr>
        <w:t>β</w:t>
      </w:r>
      <w:r w:rsidR="00082808" w:rsidRPr="008E150C">
        <w:rPr>
          <w:rFonts w:cs="Segoe UI Historic"/>
          <w:color w:val="080809"/>
          <w:sz w:val="22"/>
          <w:szCs w:val="22"/>
          <w:shd w:val="clear" w:color="auto" w:fill="FFFFFF"/>
        </w:rPr>
        <w:t>ί</w:t>
      </w:r>
      <w:r w:rsidR="00082808" w:rsidRPr="008E150C">
        <w:rPr>
          <w:rFonts w:cs="Calibri"/>
          <w:color w:val="080809"/>
          <w:sz w:val="22"/>
          <w:szCs w:val="22"/>
          <w:shd w:val="clear" w:color="auto" w:fill="FFFFFF"/>
        </w:rPr>
        <w:t>ωση</w:t>
      </w:r>
      <w:r w:rsidR="00082808" w:rsidRPr="008E150C">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Περ</w:t>
      </w:r>
      <w:r w:rsidR="00082808" w:rsidRPr="008E150C">
        <w:rPr>
          <w:rFonts w:cs="Segoe UI Historic"/>
          <w:color w:val="080809"/>
          <w:sz w:val="22"/>
          <w:szCs w:val="22"/>
          <w:shd w:val="clear" w:color="auto" w:fill="FFFFFF"/>
        </w:rPr>
        <w:t>ι</w:t>
      </w:r>
      <w:r w:rsidR="00082808" w:rsidRPr="008E150C">
        <w:rPr>
          <w:rFonts w:cs="Calibri"/>
          <w:color w:val="080809"/>
          <w:sz w:val="22"/>
          <w:szCs w:val="22"/>
          <w:shd w:val="clear" w:color="auto" w:fill="FFFFFF"/>
        </w:rPr>
        <w:t>οχ</w:t>
      </w:r>
      <w:r w:rsidR="00082808" w:rsidRPr="008E150C">
        <w:rPr>
          <w:rFonts w:cs="Segoe UI Historic"/>
          <w:color w:val="080809"/>
          <w:sz w:val="22"/>
          <w:szCs w:val="22"/>
          <w:shd w:val="clear" w:color="auto" w:fill="FFFFFF"/>
        </w:rPr>
        <w:t>ώ</w:t>
      </w:r>
      <w:r w:rsidR="00082808" w:rsidRPr="008E150C">
        <w:rPr>
          <w:rFonts w:cs="Calibri"/>
          <w:color w:val="080809"/>
          <w:sz w:val="22"/>
          <w:szCs w:val="22"/>
          <w:shd w:val="clear" w:color="auto" w:fill="FFFFFF"/>
        </w:rPr>
        <w:t>ν</w:t>
      </w:r>
      <w:r w:rsidR="00082808" w:rsidRPr="008E150C">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της</w:t>
      </w:r>
      <w:r w:rsidR="00082808" w:rsidRPr="008E150C">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Υπ</w:t>
      </w:r>
      <w:r w:rsidR="00082808" w:rsidRPr="008E150C">
        <w:rPr>
          <w:rFonts w:cs="Segoe UI Historic"/>
          <w:color w:val="080809"/>
          <w:sz w:val="22"/>
          <w:szCs w:val="22"/>
          <w:shd w:val="clear" w:color="auto" w:fill="FFFFFF"/>
        </w:rPr>
        <w:t>αί</w:t>
      </w:r>
      <w:r w:rsidR="00082808" w:rsidRPr="008E150C">
        <w:rPr>
          <w:rFonts w:cs="Calibri"/>
          <w:color w:val="080809"/>
          <w:sz w:val="22"/>
          <w:szCs w:val="22"/>
          <w:shd w:val="clear" w:color="auto" w:fill="FFFFFF"/>
        </w:rPr>
        <w:t>θρο</w:t>
      </w:r>
      <w:r w:rsidR="00082808" w:rsidRPr="008E150C">
        <w:rPr>
          <w:rFonts w:cs="Segoe UI Historic"/>
          <w:color w:val="080809"/>
          <w:sz w:val="22"/>
          <w:szCs w:val="22"/>
          <w:shd w:val="clear" w:color="auto" w:fill="FFFFFF"/>
        </w:rPr>
        <w:t xml:space="preserve">υ, </w:t>
      </w:r>
      <w:r w:rsidR="00082808" w:rsidRPr="008E150C">
        <w:rPr>
          <w:rFonts w:cs="Calibri"/>
          <w:color w:val="080809"/>
          <w:sz w:val="22"/>
          <w:szCs w:val="22"/>
          <w:shd w:val="clear" w:color="auto" w:fill="FFFFFF"/>
        </w:rPr>
        <w:t>Ορε</w:t>
      </w:r>
      <w:r w:rsidR="00082808" w:rsidRPr="008E150C">
        <w:rPr>
          <w:rFonts w:cs="Segoe UI Historic"/>
          <w:color w:val="080809"/>
          <w:sz w:val="22"/>
          <w:szCs w:val="22"/>
          <w:shd w:val="clear" w:color="auto" w:fill="FFFFFF"/>
        </w:rPr>
        <w:t>ι</w:t>
      </w:r>
      <w:r w:rsidR="00082808" w:rsidRPr="008E150C">
        <w:rPr>
          <w:rFonts w:cs="Calibri"/>
          <w:color w:val="080809"/>
          <w:sz w:val="22"/>
          <w:szCs w:val="22"/>
          <w:shd w:val="clear" w:color="auto" w:fill="FFFFFF"/>
        </w:rPr>
        <w:t>ν</w:t>
      </w:r>
      <w:r w:rsidR="00082808" w:rsidRPr="008E150C">
        <w:rPr>
          <w:rFonts w:cs="Segoe UI Historic"/>
          <w:color w:val="080809"/>
          <w:sz w:val="22"/>
          <w:szCs w:val="22"/>
          <w:shd w:val="clear" w:color="auto" w:fill="FFFFFF"/>
        </w:rPr>
        <w:t>ώ</w:t>
      </w:r>
      <w:r w:rsidR="00082808" w:rsidRPr="008E150C">
        <w:rPr>
          <w:rFonts w:cs="Calibri"/>
          <w:color w:val="080809"/>
          <w:sz w:val="22"/>
          <w:szCs w:val="22"/>
          <w:shd w:val="clear" w:color="auto" w:fill="FFFFFF"/>
        </w:rPr>
        <w:t>ν</w:t>
      </w:r>
      <w:r w:rsidR="00082808" w:rsidRPr="008E150C">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Ακρ</w:t>
      </w:r>
      <w:r w:rsidR="00082808" w:rsidRPr="008E150C">
        <w:rPr>
          <w:rFonts w:cs="Segoe UI Historic"/>
          <w:color w:val="080809"/>
          <w:sz w:val="22"/>
          <w:szCs w:val="22"/>
          <w:shd w:val="clear" w:color="auto" w:fill="FFFFFF"/>
        </w:rPr>
        <w:t>ι</w:t>
      </w:r>
      <w:r w:rsidR="00082808" w:rsidRPr="008E150C">
        <w:rPr>
          <w:rFonts w:cs="Calibri"/>
          <w:color w:val="080809"/>
          <w:sz w:val="22"/>
          <w:szCs w:val="22"/>
          <w:shd w:val="clear" w:color="auto" w:fill="FFFFFF"/>
        </w:rPr>
        <w:t>τ</w:t>
      </w:r>
      <w:r w:rsidR="00082808" w:rsidRPr="008E150C">
        <w:rPr>
          <w:rFonts w:cs="Segoe UI Historic"/>
          <w:color w:val="080809"/>
          <w:sz w:val="22"/>
          <w:szCs w:val="22"/>
          <w:shd w:val="clear" w:color="auto" w:fill="FFFFFF"/>
        </w:rPr>
        <w:t>ι</w:t>
      </w:r>
      <w:r w:rsidR="00082808" w:rsidRPr="008E150C">
        <w:rPr>
          <w:rFonts w:cs="Calibri"/>
          <w:color w:val="080809"/>
          <w:sz w:val="22"/>
          <w:szCs w:val="22"/>
          <w:shd w:val="clear" w:color="auto" w:fill="FFFFFF"/>
        </w:rPr>
        <w:t>κ</w:t>
      </w:r>
      <w:r w:rsidR="00082808" w:rsidRPr="008E150C">
        <w:rPr>
          <w:rFonts w:cs="Segoe UI Historic"/>
          <w:color w:val="080809"/>
          <w:sz w:val="22"/>
          <w:szCs w:val="22"/>
          <w:shd w:val="clear" w:color="auto" w:fill="FFFFFF"/>
        </w:rPr>
        <w:t>ώ</w:t>
      </w:r>
      <w:r w:rsidR="00082808" w:rsidRPr="008E150C">
        <w:rPr>
          <w:rFonts w:cs="Calibri"/>
          <w:color w:val="080809"/>
          <w:sz w:val="22"/>
          <w:szCs w:val="22"/>
          <w:shd w:val="clear" w:color="auto" w:fill="FFFFFF"/>
        </w:rPr>
        <w:t>ν</w:t>
      </w:r>
      <w:r w:rsidR="00082808" w:rsidRPr="008E150C">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κ</w:t>
      </w:r>
      <w:r w:rsidR="00082808" w:rsidRPr="008E150C">
        <w:rPr>
          <w:rFonts w:cs="Segoe UI Historic"/>
          <w:color w:val="080809"/>
          <w:sz w:val="22"/>
          <w:szCs w:val="22"/>
          <w:shd w:val="clear" w:color="auto" w:fill="FFFFFF"/>
        </w:rPr>
        <w:t xml:space="preserve">αι </w:t>
      </w:r>
      <w:r w:rsidR="00082808" w:rsidRPr="008E150C">
        <w:rPr>
          <w:rFonts w:cs="Calibri"/>
          <w:color w:val="080809"/>
          <w:sz w:val="22"/>
          <w:szCs w:val="22"/>
          <w:shd w:val="clear" w:color="auto" w:fill="FFFFFF"/>
        </w:rPr>
        <w:t>Απομ</w:t>
      </w:r>
      <w:r w:rsidR="00082808" w:rsidRPr="008E150C">
        <w:rPr>
          <w:rFonts w:cs="Segoe UI Historic"/>
          <w:color w:val="080809"/>
          <w:sz w:val="22"/>
          <w:szCs w:val="22"/>
          <w:shd w:val="clear" w:color="auto" w:fill="FFFFFF"/>
        </w:rPr>
        <w:t>α</w:t>
      </w:r>
      <w:r w:rsidR="00082808" w:rsidRPr="008E150C">
        <w:rPr>
          <w:rFonts w:cs="Calibri"/>
          <w:color w:val="080809"/>
          <w:sz w:val="22"/>
          <w:szCs w:val="22"/>
          <w:shd w:val="clear" w:color="auto" w:fill="FFFFFF"/>
        </w:rPr>
        <w:t>κρ</w:t>
      </w:r>
      <w:r w:rsidR="00082808" w:rsidRPr="008E150C">
        <w:rPr>
          <w:rFonts w:cs="Segoe UI Historic"/>
          <w:color w:val="080809"/>
          <w:sz w:val="22"/>
          <w:szCs w:val="22"/>
          <w:shd w:val="clear" w:color="auto" w:fill="FFFFFF"/>
        </w:rPr>
        <w:t>υ</w:t>
      </w:r>
      <w:r w:rsidR="00082808" w:rsidRPr="008E150C">
        <w:rPr>
          <w:rFonts w:cs="Calibri"/>
          <w:color w:val="080809"/>
          <w:sz w:val="22"/>
          <w:szCs w:val="22"/>
          <w:shd w:val="clear" w:color="auto" w:fill="FFFFFF"/>
        </w:rPr>
        <w:t>σμ</w:t>
      </w:r>
      <w:r w:rsidR="00082808" w:rsidRPr="008E150C">
        <w:rPr>
          <w:rFonts w:cs="Segoe UI Historic"/>
          <w:color w:val="080809"/>
          <w:sz w:val="22"/>
          <w:szCs w:val="22"/>
          <w:shd w:val="clear" w:color="auto" w:fill="FFFFFF"/>
        </w:rPr>
        <w:t>έ</w:t>
      </w:r>
      <w:r w:rsidR="00082808" w:rsidRPr="008E150C">
        <w:rPr>
          <w:rFonts w:cs="Calibri"/>
          <w:color w:val="080809"/>
          <w:sz w:val="22"/>
          <w:szCs w:val="22"/>
          <w:shd w:val="clear" w:color="auto" w:fill="FFFFFF"/>
        </w:rPr>
        <w:t>νων</w:t>
      </w:r>
      <w:r w:rsidR="00082808" w:rsidRPr="008E150C">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Περ</w:t>
      </w:r>
      <w:r w:rsidR="00082808" w:rsidRPr="008E150C">
        <w:rPr>
          <w:rFonts w:cs="Segoe UI Historic"/>
          <w:color w:val="080809"/>
          <w:sz w:val="22"/>
          <w:szCs w:val="22"/>
          <w:shd w:val="clear" w:color="auto" w:fill="FFFFFF"/>
        </w:rPr>
        <w:t>ι</w:t>
      </w:r>
      <w:r w:rsidR="00082808" w:rsidRPr="008E150C">
        <w:rPr>
          <w:rFonts w:cs="Calibri"/>
          <w:color w:val="080809"/>
          <w:sz w:val="22"/>
          <w:szCs w:val="22"/>
          <w:shd w:val="clear" w:color="auto" w:fill="FFFFFF"/>
        </w:rPr>
        <w:t>οχ</w:t>
      </w:r>
      <w:r w:rsidR="00082808" w:rsidRPr="008E150C">
        <w:rPr>
          <w:rFonts w:cs="Segoe UI Historic"/>
          <w:color w:val="080809"/>
          <w:sz w:val="22"/>
          <w:szCs w:val="22"/>
          <w:shd w:val="clear" w:color="auto" w:fill="FFFFFF"/>
        </w:rPr>
        <w:t>ώ</w:t>
      </w:r>
      <w:r w:rsidR="00082808" w:rsidRPr="008E150C">
        <w:rPr>
          <w:rFonts w:cs="Calibri"/>
          <w:color w:val="080809"/>
          <w:sz w:val="22"/>
          <w:szCs w:val="22"/>
          <w:shd w:val="clear" w:color="auto" w:fill="FFFFFF"/>
        </w:rPr>
        <w:t>ν</w:t>
      </w:r>
      <w:r w:rsidR="00082808" w:rsidRPr="008E150C">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μ</w:t>
      </w:r>
      <w:r w:rsidR="00082808" w:rsidRPr="008E150C">
        <w:rPr>
          <w:rFonts w:cs="Segoe UI Historic"/>
          <w:color w:val="080809"/>
          <w:sz w:val="22"/>
          <w:szCs w:val="22"/>
          <w:shd w:val="clear" w:color="auto" w:fill="FFFFFF"/>
        </w:rPr>
        <w:t>έ</w:t>
      </w:r>
      <w:r w:rsidR="00082808" w:rsidRPr="008E150C">
        <w:rPr>
          <w:rFonts w:cs="Calibri"/>
          <w:color w:val="080809"/>
          <w:sz w:val="22"/>
          <w:szCs w:val="22"/>
          <w:shd w:val="clear" w:color="auto" w:fill="FFFFFF"/>
        </w:rPr>
        <w:t>σω</w:t>
      </w:r>
      <w:r w:rsidR="00082808" w:rsidRPr="008E150C">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της</w:t>
      </w:r>
      <w:r w:rsidR="00082808" w:rsidRPr="008E150C">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Δημ</w:t>
      </w:r>
      <w:r w:rsidR="00082808" w:rsidRPr="008E150C">
        <w:rPr>
          <w:rFonts w:cs="Segoe UI Historic"/>
          <w:color w:val="080809"/>
          <w:sz w:val="22"/>
          <w:szCs w:val="22"/>
          <w:shd w:val="clear" w:color="auto" w:fill="FFFFFF"/>
        </w:rPr>
        <w:t>ι</w:t>
      </w:r>
      <w:r w:rsidR="00082808" w:rsidRPr="008E150C">
        <w:rPr>
          <w:rFonts w:cs="Calibri"/>
          <w:color w:val="080809"/>
          <w:sz w:val="22"/>
          <w:szCs w:val="22"/>
          <w:shd w:val="clear" w:color="auto" w:fill="FFFFFF"/>
        </w:rPr>
        <w:t>ο</w:t>
      </w:r>
      <w:r w:rsidR="00082808" w:rsidRPr="008E150C">
        <w:rPr>
          <w:rFonts w:cs="Segoe UI Historic"/>
          <w:color w:val="080809"/>
          <w:sz w:val="22"/>
          <w:szCs w:val="22"/>
          <w:shd w:val="clear" w:color="auto" w:fill="FFFFFF"/>
        </w:rPr>
        <w:t>υ</w:t>
      </w:r>
      <w:r w:rsidR="00082808" w:rsidRPr="008E150C">
        <w:rPr>
          <w:rFonts w:cs="Calibri"/>
          <w:color w:val="080809"/>
          <w:sz w:val="22"/>
          <w:szCs w:val="22"/>
          <w:shd w:val="clear" w:color="auto" w:fill="FFFFFF"/>
        </w:rPr>
        <w:t>ργ</w:t>
      </w:r>
      <w:r w:rsidR="00082808" w:rsidRPr="008E150C">
        <w:rPr>
          <w:rFonts w:cs="Segoe UI Historic"/>
          <w:color w:val="080809"/>
          <w:sz w:val="22"/>
          <w:szCs w:val="22"/>
          <w:shd w:val="clear" w:color="auto" w:fill="FFFFFF"/>
        </w:rPr>
        <w:t>ία</w:t>
      </w:r>
      <w:r w:rsidR="00082808" w:rsidRPr="008E150C">
        <w:rPr>
          <w:rFonts w:cs="Calibri"/>
          <w:color w:val="080809"/>
          <w:sz w:val="22"/>
          <w:szCs w:val="22"/>
          <w:shd w:val="clear" w:color="auto" w:fill="FFFFFF"/>
        </w:rPr>
        <w:t>ς</w:t>
      </w:r>
      <w:r w:rsidR="00082808" w:rsidRPr="008E150C">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Α</w:t>
      </w:r>
      <w:r w:rsidR="00082808" w:rsidRPr="008E150C">
        <w:rPr>
          <w:rFonts w:cs="Segoe UI Historic"/>
          <w:color w:val="080809"/>
          <w:sz w:val="22"/>
          <w:szCs w:val="22"/>
          <w:shd w:val="clear" w:color="auto" w:fill="FFFFFF"/>
        </w:rPr>
        <w:t>υ</w:t>
      </w:r>
      <w:r w:rsidR="00082808" w:rsidRPr="008E150C">
        <w:rPr>
          <w:rFonts w:cs="Calibri"/>
          <w:color w:val="080809"/>
          <w:sz w:val="22"/>
          <w:szCs w:val="22"/>
          <w:shd w:val="clear" w:color="auto" w:fill="FFFFFF"/>
        </w:rPr>
        <w:t>θεντ</w:t>
      </w:r>
      <w:r w:rsidR="00082808" w:rsidRPr="008E150C">
        <w:rPr>
          <w:rFonts w:cs="Segoe UI Historic"/>
          <w:color w:val="080809"/>
          <w:sz w:val="22"/>
          <w:szCs w:val="22"/>
          <w:shd w:val="clear" w:color="auto" w:fill="FFFFFF"/>
        </w:rPr>
        <w:t>ι</w:t>
      </w:r>
      <w:r w:rsidR="00082808" w:rsidRPr="008E150C">
        <w:rPr>
          <w:rFonts w:cs="Calibri"/>
          <w:color w:val="080809"/>
          <w:sz w:val="22"/>
          <w:szCs w:val="22"/>
          <w:shd w:val="clear" w:color="auto" w:fill="FFFFFF"/>
        </w:rPr>
        <w:t>κ</w:t>
      </w:r>
      <w:r w:rsidR="00082808" w:rsidRPr="008E150C">
        <w:rPr>
          <w:rFonts w:cs="Segoe UI Historic"/>
          <w:color w:val="080809"/>
          <w:sz w:val="22"/>
          <w:szCs w:val="22"/>
          <w:shd w:val="clear" w:color="auto" w:fill="FFFFFF"/>
        </w:rPr>
        <w:t>ώ</w:t>
      </w:r>
      <w:r w:rsidR="00082808" w:rsidRPr="008E150C">
        <w:rPr>
          <w:rFonts w:cs="Calibri"/>
          <w:color w:val="080809"/>
          <w:sz w:val="22"/>
          <w:szCs w:val="22"/>
          <w:shd w:val="clear" w:color="auto" w:fill="FFFFFF"/>
        </w:rPr>
        <w:t>ν</w:t>
      </w:r>
      <w:r w:rsidR="00082808" w:rsidRPr="008E150C">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Εμπε</w:t>
      </w:r>
      <w:r w:rsidR="00082808" w:rsidRPr="008E150C">
        <w:rPr>
          <w:rFonts w:cs="Segoe UI Historic"/>
          <w:color w:val="080809"/>
          <w:sz w:val="22"/>
          <w:szCs w:val="22"/>
          <w:shd w:val="clear" w:color="auto" w:fill="FFFFFF"/>
        </w:rPr>
        <w:t>ι</w:t>
      </w:r>
      <w:r w:rsidR="00082808" w:rsidRPr="008E150C">
        <w:rPr>
          <w:rFonts w:cs="Calibri"/>
          <w:color w:val="080809"/>
          <w:sz w:val="22"/>
          <w:szCs w:val="22"/>
          <w:shd w:val="clear" w:color="auto" w:fill="FFFFFF"/>
        </w:rPr>
        <w:t>ρ</w:t>
      </w:r>
      <w:r w:rsidR="00082808" w:rsidRPr="008E150C">
        <w:rPr>
          <w:rFonts w:cs="Segoe UI Historic"/>
          <w:color w:val="080809"/>
          <w:sz w:val="22"/>
          <w:szCs w:val="22"/>
          <w:shd w:val="clear" w:color="auto" w:fill="FFFFFF"/>
        </w:rPr>
        <w:t>ιώ</w:t>
      </w:r>
      <w:r w:rsidR="00082808" w:rsidRPr="008E150C">
        <w:rPr>
          <w:rFonts w:cs="Calibri"/>
          <w:color w:val="080809"/>
          <w:sz w:val="22"/>
          <w:szCs w:val="22"/>
          <w:shd w:val="clear" w:color="auto" w:fill="FFFFFF"/>
        </w:rPr>
        <w:t>ν</w:t>
      </w:r>
      <w:r w:rsidR="00082808" w:rsidRPr="008E150C">
        <w:rPr>
          <w:rFonts w:cs="Segoe UI Historic"/>
          <w:color w:val="080809"/>
          <w:sz w:val="22"/>
          <w:szCs w:val="22"/>
          <w:shd w:val="clear" w:color="auto" w:fill="FFFFFF"/>
        </w:rPr>
        <w:t>”</w:t>
      </w:r>
      <w:r w:rsidR="00995E8F">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το</w:t>
      </w:r>
      <w:r w:rsidR="00995E8F">
        <w:rPr>
          <w:rFonts w:cs="Calibri"/>
          <w:color w:val="080809"/>
          <w:sz w:val="22"/>
          <w:szCs w:val="22"/>
          <w:shd w:val="clear" w:color="auto" w:fill="FFFFFF"/>
        </w:rPr>
        <w:t>υ</w:t>
      </w:r>
      <w:r w:rsidR="00082808" w:rsidRPr="008E150C">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Υφ</w:t>
      </w:r>
      <w:r w:rsidR="00082808" w:rsidRPr="008E150C">
        <w:rPr>
          <w:rFonts w:cs="Segoe UI Historic"/>
          <w:color w:val="080809"/>
          <w:sz w:val="22"/>
          <w:szCs w:val="22"/>
          <w:shd w:val="clear" w:color="auto" w:fill="FFFFFF"/>
        </w:rPr>
        <w:t>υ</w:t>
      </w:r>
      <w:r w:rsidR="00082808" w:rsidRPr="008E150C">
        <w:rPr>
          <w:rFonts w:cs="Calibri"/>
          <w:color w:val="080809"/>
          <w:sz w:val="22"/>
          <w:szCs w:val="22"/>
          <w:shd w:val="clear" w:color="auto" w:fill="FFFFFF"/>
        </w:rPr>
        <w:t>πο</w:t>
      </w:r>
      <w:r w:rsidR="00082808" w:rsidRPr="008E150C">
        <w:rPr>
          <w:rFonts w:cs="Segoe UI Historic"/>
          <w:color w:val="080809"/>
          <w:sz w:val="22"/>
          <w:szCs w:val="22"/>
          <w:shd w:val="clear" w:color="auto" w:fill="FFFFFF"/>
        </w:rPr>
        <w:t>υ</w:t>
      </w:r>
      <w:r w:rsidR="00082808" w:rsidRPr="008E150C">
        <w:rPr>
          <w:rFonts w:cs="Calibri"/>
          <w:color w:val="080809"/>
          <w:sz w:val="22"/>
          <w:szCs w:val="22"/>
          <w:shd w:val="clear" w:color="auto" w:fill="FFFFFF"/>
        </w:rPr>
        <w:t>ργε</w:t>
      </w:r>
      <w:r w:rsidR="00082808" w:rsidRPr="008E150C">
        <w:rPr>
          <w:rFonts w:cs="Segoe UI Historic"/>
          <w:color w:val="080809"/>
          <w:sz w:val="22"/>
          <w:szCs w:val="22"/>
          <w:shd w:val="clear" w:color="auto" w:fill="FFFFFF"/>
        </w:rPr>
        <w:t>ί</w:t>
      </w:r>
      <w:r w:rsidR="00082808" w:rsidRPr="008E150C">
        <w:rPr>
          <w:rFonts w:cs="Calibri"/>
          <w:color w:val="080809"/>
          <w:sz w:val="22"/>
          <w:szCs w:val="22"/>
          <w:shd w:val="clear" w:color="auto" w:fill="FFFFFF"/>
        </w:rPr>
        <w:t>ο</w:t>
      </w:r>
      <w:r w:rsidR="00995E8F">
        <w:rPr>
          <w:rFonts w:cs="Calibri"/>
          <w:color w:val="080809"/>
          <w:sz w:val="22"/>
          <w:szCs w:val="22"/>
          <w:shd w:val="clear" w:color="auto" w:fill="FFFFFF"/>
        </w:rPr>
        <w:t>υ</w:t>
      </w:r>
      <w:r w:rsidR="00082808" w:rsidRPr="008E150C">
        <w:rPr>
          <w:rFonts w:cs="Segoe UI Historic"/>
          <w:color w:val="080809"/>
          <w:sz w:val="22"/>
          <w:szCs w:val="22"/>
          <w:shd w:val="clear" w:color="auto" w:fill="FFFFFF"/>
        </w:rPr>
        <w:t xml:space="preserve"> </w:t>
      </w:r>
      <w:r w:rsidR="00082808" w:rsidRPr="008E150C">
        <w:rPr>
          <w:rFonts w:cs="Calibri"/>
          <w:color w:val="080809"/>
          <w:sz w:val="22"/>
          <w:szCs w:val="22"/>
          <w:shd w:val="clear" w:color="auto" w:fill="FFFFFF"/>
        </w:rPr>
        <w:t>Το</w:t>
      </w:r>
      <w:r w:rsidR="00082808" w:rsidRPr="008E150C">
        <w:rPr>
          <w:rFonts w:cs="Segoe UI Historic"/>
          <w:color w:val="080809"/>
          <w:sz w:val="22"/>
          <w:szCs w:val="22"/>
          <w:shd w:val="clear" w:color="auto" w:fill="FFFFFF"/>
        </w:rPr>
        <w:t>υ</w:t>
      </w:r>
      <w:r w:rsidR="00082808" w:rsidRPr="008E150C">
        <w:rPr>
          <w:rFonts w:cs="Calibri"/>
          <w:color w:val="080809"/>
          <w:sz w:val="22"/>
          <w:szCs w:val="22"/>
          <w:shd w:val="clear" w:color="auto" w:fill="FFFFFF"/>
        </w:rPr>
        <w:t>ρ</w:t>
      </w:r>
      <w:r w:rsidR="00082808" w:rsidRPr="008E150C">
        <w:rPr>
          <w:rFonts w:cs="Segoe UI Historic"/>
          <w:color w:val="080809"/>
          <w:sz w:val="22"/>
          <w:szCs w:val="22"/>
          <w:shd w:val="clear" w:color="auto" w:fill="FFFFFF"/>
        </w:rPr>
        <w:t>ι</w:t>
      </w:r>
      <w:r w:rsidR="00082808" w:rsidRPr="008E150C">
        <w:rPr>
          <w:rFonts w:cs="Calibri"/>
          <w:color w:val="080809"/>
          <w:sz w:val="22"/>
          <w:szCs w:val="22"/>
          <w:shd w:val="clear" w:color="auto" w:fill="FFFFFF"/>
        </w:rPr>
        <w:t>σμο</w:t>
      </w:r>
      <w:r w:rsidR="00082808" w:rsidRPr="008E150C">
        <w:rPr>
          <w:rFonts w:cs="Segoe UI Historic"/>
          <w:color w:val="080809"/>
          <w:sz w:val="22"/>
          <w:szCs w:val="22"/>
          <w:shd w:val="clear" w:color="auto" w:fill="FFFFFF"/>
        </w:rPr>
        <w:t>ύ</w:t>
      </w:r>
      <w:r>
        <w:rPr>
          <w:rFonts w:cs="Segoe UI Historic"/>
          <w:color w:val="080809"/>
          <w:sz w:val="22"/>
          <w:szCs w:val="22"/>
          <w:shd w:val="clear" w:color="auto" w:fill="FFFFFF"/>
        </w:rPr>
        <w:t>.</w:t>
      </w:r>
    </w:p>
    <w:p w14:paraId="728E6DC8" w14:textId="77777777" w:rsidR="00AE674D" w:rsidRPr="00AE674D" w:rsidRDefault="00AE674D" w:rsidP="00AE674D">
      <w:pPr>
        <w:pStyle w:val="ListParagraph"/>
        <w:rPr>
          <w:rFonts w:cs="Segoe UI"/>
          <w:iCs/>
          <w:sz w:val="22"/>
          <w:szCs w:val="22"/>
          <w:lang w:val="el-GR"/>
        </w:rPr>
      </w:pPr>
    </w:p>
    <w:p w14:paraId="751F0D47" w14:textId="78F8B140" w:rsidR="00F827D4" w:rsidRPr="00AE674D" w:rsidRDefault="00F827D4" w:rsidP="00AE674D">
      <w:pPr>
        <w:pStyle w:val="ListParagraph"/>
        <w:numPr>
          <w:ilvl w:val="0"/>
          <w:numId w:val="30"/>
        </w:numPr>
        <w:spacing w:after="120" w:line="276" w:lineRule="auto"/>
        <w:jc w:val="both"/>
        <w:rPr>
          <w:rFonts w:cs="Segoe UI"/>
          <w:iCs/>
          <w:sz w:val="22"/>
          <w:szCs w:val="22"/>
          <w:lang w:val="el-GR"/>
        </w:rPr>
      </w:pPr>
      <w:r w:rsidRPr="00AE674D">
        <w:rPr>
          <w:rFonts w:eastAsia="Times New Roman" w:cs="Segoe UI Historic"/>
          <w:b/>
          <w:bCs/>
          <w:color w:val="080809"/>
          <w:kern w:val="0"/>
          <w:sz w:val="22"/>
          <w:szCs w:val="22"/>
          <w:lang w:eastAsia="el-CY"/>
          <w14:ligatures w14:val="none"/>
        </w:rPr>
        <w:t>Προκήρυξη διαγωνισμών για την ενεργειακή αναβάθμιση των δημοτικών κτιρίων Τίμης και Αγίας Μαρινούδας.</w:t>
      </w:r>
    </w:p>
    <w:p w14:paraId="63E0E885" w14:textId="77777777" w:rsidR="008E150C" w:rsidRPr="008E150C" w:rsidRDefault="008E150C" w:rsidP="00BC414D">
      <w:pPr>
        <w:pStyle w:val="ListParagraph"/>
        <w:jc w:val="both"/>
        <w:rPr>
          <w:rFonts w:cs="Segoe UI"/>
          <w:iCs/>
          <w:sz w:val="22"/>
          <w:szCs w:val="22"/>
          <w:lang w:val="el-GR"/>
        </w:rPr>
      </w:pPr>
    </w:p>
    <w:p w14:paraId="7BEB0CEC" w14:textId="58ABECBE" w:rsidR="00DE0265" w:rsidRPr="007211A9" w:rsidRDefault="007B5027" w:rsidP="00C928A5">
      <w:pPr>
        <w:pStyle w:val="ListParagraph"/>
        <w:numPr>
          <w:ilvl w:val="0"/>
          <w:numId w:val="30"/>
        </w:numPr>
        <w:shd w:val="clear" w:color="auto" w:fill="FFFFFF"/>
        <w:spacing w:after="0" w:line="240" w:lineRule="auto"/>
        <w:jc w:val="both"/>
        <w:rPr>
          <w:rFonts w:eastAsia="Times New Roman" w:cs="Segoe UI Historic"/>
          <w:color w:val="080809"/>
          <w:kern w:val="0"/>
          <w:sz w:val="22"/>
          <w:szCs w:val="22"/>
          <w:lang w:eastAsia="el-CY"/>
          <w14:ligatures w14:val="none"/>
        </w:rPr>
      </w:pPr>
      <w:r>
        <w:rPr>
          <w:rFonts w:cs="Calibri"/>
          <w:b/>
          <w:bCs/>
          <w:color w:val="080809"/>
          <w:sz w:val="22"/>
          <w:szCs w:val="22"/>
          <w:shd w:val="clear" w:color="auto" w:fill="FFFFFF"/>
        </w:rPr>
        <w:t>Σύμβαση κ</w:t>
      </w:r>
      <w:r w:rsidR="008E150C" w:rsidRPr="008E150C">
        <w:rPr>
          <w:rFonts w:cs="Segoe UI Historic"/>
          <w:b/>
          <w:bCs/>
          <w:color w:val="080809"/>
          <w:sz w:val="22"/>
          <w:szCs w:val="22"/>
          <w:shd w:val="clear" w:color="auto" w:fill="FFFFFF"/>
        </w:rPr>
        <w:t>α</w:t>
      </w:r>
      <w:r w:rsidR="008E150C" w:rsidRPr="008E150C">
        <w:rPr>
          <w:rFonts w:cs="Calibri"/>
          <w:b/>
          <w:bCs/>
          <w:color w:val="080809"/>
          <w:sz w:val="22"/>
          <w:szCs w:val="22"/>
          <w:shd w:val="clear" w:color="auto" w:fill="FFFFFF"/>
        </w:rPr>
        <w:t>τ</w:t>
      </w:r>
      <w:r w:rsidR="008E150C" w:rsidRPr="008E150C">
        <w:rPr>
          <w:rFonts w:cs="Segoe UI Historic"/>
          <w:b/>
          <w:bCs/>
          <w:color w:val="080809"/>
          <w:sz w:val="22"/>
          <w:szCs w:val="22"/>
          <w:shd w:val="clear" w:color="auto" w:fill="FFFFFF"/>
        </w:rPr>
        <w:t>α</w:t>
      </w:r>
      <w:r w:rsidR="008E150C" w:rsidRPr="008E150C">
        <w:rPr>
          <w:rFonts w:cs="Calibri"/>
          <w:b/>
          <w:bCs/>
          <w:color w:val="080809"/>
          <w:sz w:val="22"/>
          <w:szCs w:val="22"/>
          <w:shd w:val="clear" w:color="auto" w:fill="FFFFFF"/>
        </w:rPr>
        <w:t>σκε</w:t>
      </w:r>
      <w:r w:rsidR="008E150C" w:rsidRPr="008E150C">
        <w:rPr>
          <w:rFonts w:cs="Segoe UI Historic"/>
          <w:b/>
          <w:bCs/>
          <w:color w:val="080809"/>
          <w:sz w:val="22"/>
          <w:szCs w:val="22"/>
          <w:shd w:val="clear" w:color="auto" w:fill="FFFFFF"/>
        </w:rPr>
        <w:t>υή</w:t>
      </w:r>
      <w:r>
        <w:rPr>
          <w:rFonts w:cs="Segoe UI Historic"/>
          <w:b/>
          <w:bCs/>
          <w:color w:val="080809"/>
          <w:sz w:val="22"/>
          <w:szCs w:val="22"/>
          <w:shd w:val="clear" w:color="auto" w:fill="FFFFFF"/>
        </w:rPr>
        <w:t>ς</w:t>
      </w:r>
      <w:r w:rsidR="008E150C" w:rsidRPr="008E150C">
        <w:rPr>
          <w:rFonts w:cs="Segoe UI Historic"/>
          <w:b/>
          <w:bCs/>
          <w:color w:val="080809"/>
          <w:sz w:val="22"/>
          <w:szCs w:val="22"/>
          <w:shd w:val="clear" w:color="auto" w:fill="FFFFFF"/>
        </w:rPr>
        <w:t xml:space="preserve"> </w:t>
      </w:r>
      <w:r w:rsidR="008E150C" w:rsidRPr="008E150C">
        <w:rPr>
          <w:rFonts w:cs="Calibri"/>
          <w:b/>
          <w:bCs/>
          <w:color w:val="080809"/>
          <w:sz w:val="22"/>
          <w:szCs w:val="22"/>
          <w:shd w:val="clear" w:color="auto" w:fill="FFFFFF"/>
        </w:rPr>
        <w:t>3</w:t>
      </w:r>
      <w:r w:rsidR="008E150C" w:rsidRPr="008E150C">
        <w:rPr>
          <w:rFonts w:cs="Segoe UI Historic"/>
          <w:b/>
          <w:bCs/>
          <w:color w:val="080809"/>
          <w:sz w:val="22"/>
          <w:szCs w:val="22"/>
          <w:shd w:val="clear" w:color="auto" w:fill="FFFFFF"/>
        </w:rPr>
        <w:t xml:space="preserve"> </w:t>
      </w:r>
      <w:r w:rsidR="008E150C" w:rsidRPr="008E150C">
        <w:rPr>
          <w:rFonts w:cs="Calibri"/>
          <w:b/>
          <w:bCs/>
          <w:color w:val="080809"/>
          <w:sz w:val="22"/>
          <w:szCs w:val="22"/>
          <w:shd w:val="clear" w:color="auto" w:fill="FFFFFF"/>
        </w:rPr>
        <w:t>στ</w:t>
      </w:r>
      <w:r w:rsidR="008E150C" w:rsidRPr="008E150C">
        <w:rPr>
          <w:rFonts w:cs="Segoe UI Historic"/>
          <w:b/>
          <w:bCs/>
          <w:color w:val="080809"/>
          <w:sz w:val="22"/>
          <w:szCs w:val="22"/>
          <w:shd w:val="clear" w:color="auto" w:fill="FFFFFF"/>
        </w:rPr>
        <w:t>α</w:t>
      </w:r>
      <w:r w:rsidR="008E150C" w:rsidRPr="008E150C">
        <w:rPr>
          <w:rFonts w:cs="Calibri"/>
          <w:b/>
          <w:bCs/>
          <w:color w:val="080809"/>
          <w:sz w:val="22"/>
          <w:szCs w:val="22"/>
          <w:shd w:val="clear" w:color="auto" w:fill="FFFFFF"/>
        </w:rPr>
        <w:t>θμ</w:t>
      </w:r>
      <w:r w:rsidR="008E150C" w:rsidRPr="008E150C">
        <w:rPr>
          <w:rFonts w:cs="Segoe UI Historic"/>
          <w:b/>
          <w:bCs/>
          <w:color w:val="080809"/>
          <w:sz w:val="22"/>
          <w:szCs w:val="22"/>
          <w:shd w:val="clear" w:color="auto" w:fill="FFFFFF"/>
        </w:rPr>
        <w:t>ώ</w:t>
      </w:r>
      <w:r w:rsidR="008E150C" w:rsidRPr="008E150C">
        <w:rPr>
          <w:rFonts w:cs="Calibri"/>
          <w:b/>
          <w:bCs/>
          <w:color w:val="080809"/>
          <w:sz w:val="22"/>
          <w:szCs w:val="22"/>
          <w:shd w:val="clear" w:color="auto" w:fill="FFFFFF"/>
        </w:rPr>
        <w:t>ν</w:t>
      </w:r>
      <w:r w:rsidR="008E150C" w:rsidRPr="008E150C">
        <w:rPr>
          <w:rFonts w:cs="Segoe UI Historic"/>
          <w:b/>
          <w:bCs/>
          <w:color w:val="080809"/>
          <w:sz w:val="22"/>
          <w:szCs w:val="22"/>
          <w:shd w:val="clear" w:color="auto" w:fill="FFFFFF"/>
        </w:rPr>
        <w:t xml:space="preserve"> </w:t>
      </w:r>
      <w:r w:rsidR="008E150C" w:rsidRPr="008E150C">
        <w:rPr>
          <w:rFonts w:cs="Calibri"/>
          <w:b/>
          <w:bCs/>
          <w:color w:val="080809"/>
          <w:sz w:val="22"/>
          <w:szCs w:val="22"/>
          <w:shd w:val="clear" w:color="auto" w:fill="FFFFFF"/>
        </w:rPr>
        <w:t>φ</w:t>
      </w:r>
      <w:r w:rsidR="008E150C" w:rsidRPr="008E150C">
        <w:rPr>
          <w:rFonts w:cs="Segoe UI Historic"/>
          <w:b/>
          <w:bCs/>
          <w:color w:val="080809"/>
          <w:sz w:val="22"/>
          <w:szCs w:val="22"/>
          <w:shd w:val="clear" w:color="auto" w:fill="FFFFFF"/>
        </w:rPr>
        <w:t>ό</w:t>
      </w:r>
      <w:r w:rsidR="008E150C" w:rsidRPr="008E150C">
        <w:rPr>
          <w:rFonts w:cs="Calibri"/>
          <w:b/>
          <w:bCs/>
          <w:color w:val="080809"/>
          <w:sz w:val="22"/>
          <w:szCs w:val="22"/>
          <w:shd w:val="clear" w:color="auto" w:fill="FFFFFF"/>
        </w:rPr>
        <w:t>ρτ</w:t>
      </w:r>
      <w:r w:rsidR="008E150C" w:rsidRPr="008E150C">
        <w:rPr>
          <w:rFonts w:cs="Segoe UI Historic"/>
          <w:b/>
          <w:bCs/>
          <w:color w:val="080809"/>
          <w:sz w:val="22"/>
          <w:szCs w:val="22"/>
          <w:shd w:val="clear" w:color="auto" w:fill="FFFFFF"/>
        </w:rPr>
        <w:t>ι</w:t>
      </w:r>
      <w:r w:rsidR="008E150C" w:rsidRPr="008E150C">
        <w:rPr>
          <w:rFonts w:cs="Calibri"/>
          <w:b/>
          <w:bCs/>
          <w:color w:val="080809"/>
          <w:sz w:val="22"/>
          <w:szCs w:val="22"/>
          <w:shd w:val="clear" w:color="auto" w:fill="FFFFFF"/>
        </w:rPr>
        <w:t>σης</w:t>
      </w:r>
      <w:r w:rsidR="008E150C" w:rsidRPr="008E150C">
        <w:rPr>
          <w:rFonts w:cs="Segoe UI Historic"/>
          <w:b/>
          <w:bCs/>
          <w:color w:val="080809"/>
          <w:sz w:val="22"/>
          <w:szCs w:val="22"/>
          <w:shd w:val="clear" w:color="auto" w:fill="FFFFFF"/>
        </w:rPr>
        <w:t xml:space="preserve"> </w:t>
      </w:r>
      <w:r w:rsidR="008E150C" w:rsidRPr="008E150C">
        <w:rPr>
          <w:rFonts w:cs="Calibri"/>
          <w:b/>
          <w:bCs/>
          <w:color w:val="080809"/>
          <w:sz w:val="22"/>
          <w:szCs w:val="22"/>
          <w:shd w:val="clear" w:color="auto" w:fill="FFFFFF"/>
        </w:rPr>
        <w:t>ηλεκτρ</w:t>
      </w:r>
      <w:r w:rsidR="008E150C" w:rsidRPr="008E150C">
        <w:rPr>
          <w:rFonts w:cs="Segoe UI Historic"/>
          <w:b/>
          <w:bCs/>
          <w:color w:val="080809"/>
          <w:sz w:val="22"/>
          <w:szCs w:val="22"/>
          <w:shd w:val="clear" w:color="auto" w:fill="FFFFFF"/>
        </w:rPr>
        <w:t>ι</w:t>
      </w:r>
      <w:r w:rsidR="008E150C" w:rsidRPr="008E150C">
        <w:rPr>
          <w:rFonts w:cs="Calibri"/>
          <w:b/>
          <w:bCs/>
          <w:color w:val="080809"/>
          <w:sz w:val="22"/>
          <w:szCs w:val="22"/>
          <w:shd w:val="clear" w:color="auto" w:fill="FFFFFF"/>
        </w:rPr>
        <w:t>κ</w:t>
      </w:r>
      <w:r w:rsidR="008E150C" w:rsidRPr="008E150C">
        <w:rPr>
          <w:rFonts w:cs="Segoe UI Historic"/>
          <w:b/>
          <w:bCs/>
          <w:color w:val="080809"/>
          <w:sz w:val="22"/>
          <w:szCs w:val="22"/>
          <w:shd w:val="clear" w:color="auto" w:fill="FFFFFF"/>
        </w:rPr>
        <w:t>ώ</w:t>
      </w:r>
      <w:r w:rsidR="008E150C" w:rsidRPr="008E150C">
        <w:rPr>
          <w:rFonts w:cs="Calibri"/>
          <w:b/>
          <w:bCs/>
          <w:color w:val="080809"/>
          <w:sz w:val="22"/>
          <w:szCs w:val="22"/>
          <w:shd w:val="clear" w:color="auto" w:fill="FFFFFF"/>
        </w:rPr>
        <w:t>ν</w:t>
      </w:r>
      <w:r w:rsidR="008E150C" w:rsidRPr="008E150C">
        <w:rPr>
          <w:rFonts w:cs="Segoe UI Historic"/>
          <w:b/>
          <w:bCs/>
          <w:color w:val="080809"/>
          <w:sz w:val="22"/>
          <w:szCs w:val="22"/>
          <w:shd w:val="clear" w:color="auto" w:fill="FFFFFF"/>
        </w:rPr>
        <w:t xml:space="preserve"> </w:t>
      </w:r>
      <w:r w:rsidR="008E150C" w:rsidRPr="008E150C">
        <w:rPr>
          <w:rFonts w:cs="Calibri"/>
          <w:b/>
          <w:bCs/>
          <w:color w:val="080809"/>
          <w:sz w:val="22"/>
          <w:szCs w:val="22"/>
          <w:shd w:val="clear" w:color="auto" w:fill="FFFFFF"/>
        </w:rPr>
        <w:t>οχημ</w:t>
      </w:r>
      <w:r w:rsidR="008E150C" w:rsidRPr="008E150C">
        <w:rPr>
          <w:rFonts w:cs="Segoe UI Historic"/>
          <w:b/>
          <w:bCs/>
          <w:color w:val="080809"/>
          <w:sz w:val="22"/>
          <w:szCs w:val="22"/>
          <w:shd w:val="clear" w:color="auto" w:fill="FFFFFF"/>
        </w:rPr>
        <w:t>ά</w:t>
      </w:r>
      <w:r w:rsidR="008E150C" w:rsidRPr="008E150C">
        <w:rPr>
          <w:rFonts w:cs="Calibri"/>
          <w:b/>
          <w:bCs/>
          <w:color w:val="080809"/>
          <w:sz w:val="22"/>
          <w:szCs w:val="22"/>
          <w:shd w:val="clear" w:color="auto" w:fill="FFFFFF"/>
        </w:rPr>
        <w:t>των</w:t>
      </w:r>
      <w:r>
        <w:rPr>
          <w:rFonts w:cs="Segoe UI Historic"/>
          <w:color w:val="080809"/>
          <w:sz w:val="22"/>
          <w:szCs w:val="22"/>
          <w:shd w:val="clear" w:color="auto" w:fill="FFFFFF"/>
        </w:rPr>
        <w:t xml:space="preserve"> </w:t>
      </w:r>
      <w:r w:rsidR="008E150C" w:rsidRPr="00562A95">
        <w:rPr>
          <w:rFonts w:cs="Segoe UI Historic"/>
          <w:color w:val="080809"/>
          <w:sz w:val="22"/>
          <w:szCs w:val="22"/>
          <w:shd w:val="clear" w:color="auto" w:fill="FFFFFF"/>
        </w:rPr>
        <w:t>(</w:t>
      </w:r>
      <w:r w:rsidR="008E150C" w:rsidRPr="00562A95">
        <w:rPr>
          <w:rFonts w:cs="Calibri"/>
          <w:color w:val="080809"/>
          <w:sz w:val="22"/>
          <w:szCs w:val="22"/>
          <w:shd w:val="clear" w:color="auto" w:fill="FFFFFF"/>
        </w:rPr>
        <w:t>δύο στη Γεροσκήπου και ένας στα Κονιά)</w:t>
      </w:r>
      <w:r w:rsidR="008E150C">
        <w:rPr>
          <w:rFonts w:cs="Calibri"/>
          <w:color w:val="080809"/>
          <w:sz w:val="22"/>
          <w:szCs w:val="22"/>
          <w:shd w:val="clear" w:color="auto" w:fill="FFFFFF"/>
        </w:rPr>
        <w:t>,</w:t>
      </w:r>
      <w:r w:rsidR="008E150C" w:rsidRPr="00562A95">
        <w:rPr>
          <w:rFonts w:cs="Segoe UI Historic"/>
          <w:color w:val="080809"/>
          <w:sz w:val="22"/>
          <w:szCs w:val="22"/>
          <w:shd w:val="clear" w:color="auto" w:fill="FFFFFF"/>
        </w:rPr>
        <w:t xml:space="preserve"> </w:t>
      </w:r>
      <w:r w:rsidR="008E150C" w:rsidRPr="00562A95">
        <w:rPr>
          <w:rFonts w:cs="Calibri"/>
          <w:color w:val="080809"/>
          <w:sz w:val="22"/>
          <w:szCs w:val="22"/>
          <w:shd w:val="clear" w:color="auto" w:fill="FFFFFF"/>
        </w:rPr>
        <w:t>μ</w:t>
      </w:r>
      <w:r w:rsidR="008E150C" w:rsidRPr="00562A95">
        <w:rPr>
          <w:rFonts w:cs="Segoe UI Historic"/>
          <w:color w:val="080809"/>
          <w:sz w:val="22"/>
          <w:szCs w:val="22"/>
          <w:shd w:val="clear" w:color="auto" w:fill="FFFFFF"/>
        </w:rPr>
        <w:t>έ</w:t>
      </w:r>
      <w:r w:rsidR="008E150C" w:rsidRPr="00562A95">
        <w:rPr>
          <w:rFonts w:cs="Calibri"/>
          <w:color w:val="080809"/>
          <w:sz w:val="22"/>
          <w:szCs w:val="22"/>
          <w:shd w:val="clear" w:color="auto" w:fill="FFFFFF"/>
        </w:rPr>
        <w:t>σ</w:t>
      </w:r>
      <w:r w:rsidR="008E150C" w:rsidRPr="00562A95">
        <w:rPr>
          <w:rFonts w:cs="Segoe UI Historic"/>
          <w:color w:val="080809"/>
          <w:sz w:val="22"/>
          <w:szCs w:val="22"/>
          <w:shd w:val="clear" w:color="auto" w:fill="FFFFFF"/>
        </w:rPr>
        <w:t>α α</w:t>
      </w:r>
      <w:r w:rsidR="008E150C" w:rsidRPr="00562A95">
        <w:rPr>
          <w:rFonts w:cs="Calibri"/>
          <w:color w:val="080809"/>
          <w:sz w:val="22"/>
          <w:szCs w:val="22"/>
          <w:shd w:val="clear" w:color="auto" w:fill="FFFFFF"/>
        </w:rPr>
        <w:t>π</w:t>
      </w:r>
      <w:r w:rsidR="008E150C" w:rsidRPr="00562A95">
        <w:rPr>
          <w:rFonts w:cs="Segoe UI Historic"/>
          <w:color w:val="080809"/>
          <w:sz w:val="22"/>
          <w:szCs w:val="22"/>
          <w:shd w:val="clear" w:color="auto" w:fill="FFFFFF"/>
        </w:rPr>
        <w:t xml:space="preserve">ό </w:t>
      </w:r>
      <w:r w:rsidR="008E150C" w:rsidRPr="00562A95">
        <w:rPr>
          <w:rFonts w:cs="Calibri"/>
          <w:color w:val="080809"/>
          <w:sz w:val="22"/>
          <w:szCs w:val="22"/>
          <w:shd w:val="clear" w:color="auto" w:fill="FFFFFF"/>
        </w:rPr>
        <w:t>το</w:t>
      </w:r>
      <w:r w:rsidR="008E150C" w:rsidRPr="00562A95">
        <w:rPr>
          <w:rFonts w:cs="Segoe UI Historic"/>
          <w:color w:val="080809"/>
          <w:sz w:val="22"/>
          <w:szCs w:val="22"/>
          <w:shd w:val="clear" w:color="auto" w:fill="FFFFFF"/>
        </w:rPr>
        <w:t xml:space="preserve"> </w:t>
      </w:r>
      <w:r w:rsidR="008E150C" w:rsidRPr="00562A95">
        <w:rPr>
          <w:rFonts w:cs="Calibri"/>
          <w:color w:val="080809"/>
          <w:sz w:val="22"/>
          <w:szCs w:val="22"/>
          <w:shd w:val="clear" w:color="auto" w:fill="FFFFFF"/>
        </w:rPr>
        <w:t>σχ</w:t>
      </w:r>
      <w:r w:rsidR="008E150C" w:rsidRPr="00562A95">
        <w:rPr>
          <w:rFonts w:cs="Segoe UI Historic"/>
          <w:color w:val="080809"/>
          <w:sz w:val="22"/>
          <w:szCs w:val="22"/>
          <w:shd w:val="clear" w:color="auto" w:fill="FFFFFF"/>
        </w:rPr>
        <w:t>έ</w:t>
      </w:r>
      <w:r w:rsidR="008E150C" w:rsidRPr="00562A95">
        <w:rPr>
          <w:rFonts w:cs="Calibri"/>
          <w:color w:val="080809"/>
          <w:sz w:val="22"/>
          <w:szCs w:val="22"/>
          <w:shd w:val="clear" w:color="auto" w:fill="FFFFFF"/>
        </w:rPr>
        <w:t>δ</w:t>
      </w:r>
      <w:r w:rsidR="008E150C" w:rsidRPr="00562A95">
        <w:rPr>
          <w:rFonts w:cs="Segoe UI Historic"/>
          <w:color w:val="080809"/>
          <w:sz w:val="22"/>
          <w:szCs w:val="22"/>
          <w:shd w:val="clear" w:color="auto" w:fill="FFFFFF"/>
        </w:rPr>
        <w:t>ι</w:t>
      </w:r>
      <w:r w:rsidR="008E150C" w:rsidRPr="00562A95">
        <w:rPr>
          <w:rFonts w:cs="Calibri"/>
          <w:color w:val="080809"/>
          <w:sz w:val="22"/>
          <w:szCs w:val="22"/>
          <w:shd w:val="clear" w:color="auto" w:fill="FFFFFF"/>
        </w:rPr>
        <w:t>ο</w:t>
      </w:r>
      <w:r w:rsidR="008E150C" w:rsidRPr="00562A95">
        <w:rPr>
          <w:rFonts w:cs="Segoe UI Historic"/>
          <w:color w:val="080809"/>
          <w:sz w:val="22"/>
          <w:szCs w:val="22"/>
          <w:shd w:val="clear" w:color="auto" w:fill="FFFFFF"/>
        </w:rPr>
        <w:t xml:space="preserve"> </w:t>
      </w:r>
      <w:r w:rsidR="008E150C" w:rsidRPr="00562A95">
        <w:rPr>
          <w:rFonts w:cs="Calibri"/>
          <w:color w:val="080809"/>
          <w:sz w:val="22"/>
          <w:szCs w:val="22"/>
          <w:shd w:val="clear" w:color="auto" w:fill="FFFFFF"/>
        </w:rPr>
        <w:t>χορηγ</w:t>
      </w:r>
      <w:r w:rsidR="008E150C" w:rsidRPr="00562A95">
        <w:rPr>
          <w:rFonts w:cs="Segoe UI Historic"/>
          <w:color w:val="080809"/>
          <w:sz w:val="22"/>
          <w:szCs w:val="22"/>
          <w:shd w:val="clear" w:color="auto" w:fill="FFFFFF"/>
        </w:rPr>
        <w:t>ιώ</w:t>
      </w:r>
      <w:r w:rsidR="008E150C" w:rsidRPr="00562A95">
        <w:rPr>
          <w:rFonts w:cs="Calibri"/>
          <w:color w:val="080809"/>
          <w:sz w:val="22"/>
          <w:szCs w:val="22"/>
          <w:shd w:val="clear" w:color="auto" w:fill="FFFFFF"/>
        </w:rPr>
        <w:t>ν</w:t>
      </w:r>
      <w:r w:rsidR="008E150C" w:rsidRPr="00562A95">
        <w:rPr>
          <w:rFonts w:cs="Segoe UI Historic"/>
          <w:color w:val="080809"/>
          <w:sz w:val="22"/>
          <w:szCs w:val="22"/>
          <w:shd w:val="clear" w:color="auto" w:fill="FFFFFF"/>
        </w:rPr>
        <w:t xml:space="preserve"> «</w:t>
      </w:r>
      <w:r w:rsidR="008E150C" w:rsidRPr="00562A95">
        <w:rPr>
          <w:rFonts w:cs="Calibri"/>
          <w:color w:val="080809"/>
          <w:sz w:val="22"/>
          <w:szCs w:val="22"/>
          <w:shd w:val="clear" w:color="auto" w:fill="FFFFFF"/>
        </w:rPr>
        <w:t>Ηλεκτροκ</w:t>
      </w:r>
      <w:r w:rsidR="008E150C" w:rsidRPr="00562A95">
        <w:rPr>
          <w:rFonts w:cs="Segoe UI Historic"/>
          <w:color w:val="080809"/>
          <w:sz w:val="22"/>
          <w:szCs w:val="22"/>
          <w:shd w:val="clear" w:color="auto" w:fill="FFFFFF"/>
        </w:rPr>
        <w:t>ί</w:t>
      </w:r>
      <w:r w:rsidR="008E150C" w:rsidRPr="00562A95">
        <w:rPr>
          <w:rFonts w:cs="Calibri"/>
          <w:color w:val="080809"/>
          <w:sz w:val="22"/>
          <w:szCs w:val="22"/>
          <w:shd w:val="clear" w:color="auto" w:fill="FFFFFF"/>
        </w:rPr>
        <w:t>νηση</w:t>
      </w:r>
      <w:r w:rsidR="008E150C" w:rsidRPr="00562A95">
        <w:rPr>
          <w:rFonts w:cs="Segoe UI Historic"/>
          <w:color w:val="080809"/>
          <w:sz w:val="22"/>
          <w:szCs w:val="22"/>
          <w:shd w:val="clear" w:color="auto" w:fill="FFFFFF"/>
        </w:rPr>
        <w:t xml:space="preserve"> </w:t>
      </w:r>
      <w:r w:rsidR="008E150C" w:rsidRPr="00562A95">
        <w:rPr>
          <w:rFonts w:cs="Calibri"/>
          <w:color w:val="080809"/>
          <w:sz w:val="22"/>
          <w:szCs w:val="22"/>
          <w:shd w:val="clear" w:color="auto" w:fill="FFFFFF"/>
        </w:rPr>
        <w:t>με</w:t>
      </w:r>
      <w:r w:rsidR="008E150C" w:rsidRPr="00562A95">
        <w:rPr>
          <w:rFonts w:cs="Segoe UI Historic"/>
          <w:color w:val="080809"/>
          <w:sz w:val="22"/>
          <w:szCs w:val="22"/>
          <w:shd w:val="clear" w:color="auto" w:fill="FFFFFF"/>
        </w:rPr>
        <w:t xml:space="preserve"> </w:t>
      </w:r>
      <w:r w:rsidR="008E150C" w:rsidRPr="00562A95">
        <w:rPr>
          <w:rFonts w:cs="Calibri"/>
          <w:color w:val="080809"/>
          <w:sz w:val="22"/>
          <w:szCs w:val="22"/>
          <w:shd w:val="clear" w:color="auto" w:fill="FFFFFF"/>
        </w:rPr>
        <w:t>τ</w:t>
      </w:r>
      <w:r w:rsidR="008E150C" w:rsidRPr="00562A95">
        <w:rPr>
          <w:rFonts w:cs="Segoe UI Historic"/>
          <w:color w:val="080809"/>
          <w:sz w:val="22"/>
          <w:szCs w:val="22"/>
          <w:shd w:val="clear" w:color="auto" w:fill="FFFFFF"/>
        </w:rPr>
        <w:t xml:space="preserve">α 1000» </w:t>
      </w:r>
      <w:r w:rsidR="008E150C" w:rsidRPr="00562A95">
        <w:rPr>
          <w:rFonts w:cs="Calibri"/>
          <w:color w:val="080809"/>
          <w:sz w:val="22"/>
          <w:szCs w:val="22"/>
          <w:shd w:val="clear" w:color="auto" w:fill="FFFFFF"/>
        </w:rPr>
        <w:t>το</w:t>
      </w:r>
      <w:r w:rsidR="008E150C" w:rsidRPr="00562A95">
        <w:rPr>
          <w:rFonts w:cs="Segoe UI Historic"/>
          <w:color w:val="080809"/>
          <w:sz w:val="22"/>
          <w:szCs w:val="22"/>
          <w:shd w:val="clear" w:color="auto" w:fill="FFFFFF"/>
        </w:rPr>
        <w:t xml:space="preserve">υ </w:t>
      </w:r>
      <w:r w:rsidR="008E150C" w:rsidRPr="00562A95">
        <w:rPr>
          <w:rFonts w:cs="Calibri"/>
          <w:color w:val="080809"/>
          <w:sz w:val="22"/>
          <w:szCs w:val="22"/>
          <w:shd w:val="clear" w:color="auto" w:fill="FFFFFF"/>
        </w:rPr>
        <w:t>Υπο</w:t>
      </w:r>
      <w:r w:rsidR="008E150C" w:rsidRPr="00562A95">
        <w:rPr>
          <w:rFonts w:cs="Segoe UI Historic"/>
          <w:color w:val="080809"/>
          <w:sz w:val="22"/>
          <w:szCs w:val="22"/>
          <w:shd w:val="clear" w:color="auto" w:fill="FFFFFF"/>
        </w:rPr>
        <w:t>υ</w:t>
      </w:r>
      <w:r w:rsidR="008E150C" w:rsidRPr="00562A95">
        <w:rPr>
          <w:rFonts w:cs="Calibri"/>
          <w:color w:val="080809"/>
          <w:sz w:val="22"/>
          <w:szCs w:val="22"/>
          <w:shd w:val="clear" w:color="auto" w:fill="FFFFFF"/>
        </w:rPr>
        <w:t>ργε</w:t>
      </w:r>
      <w:r w:rsidR="008E150C" w:rsidRPr="00562A95">
        <w:rPr>
          <w:rFonts w:cs="Segoe UI Historic"/>
          <w:color w:val="080809"/>
          <w:sz w:val="22"/>
          <w:szCs w:val="22"/>
          <w:shd w:val="clear" w:color="auto" w:fill="FFFFFF"/>
        </w:rPr>
        <w:t>ί</w:t>
      </w:r>
      <w:r w:rsidR="008E150C" w:rsidRPr="00562A95">
        <w:rPr>
          <w:rFonts w:cs="Calibri"/>
          <w:color w:val="080809"/>
          <w:sz w:val="22"/>
          <w:szCs w:val="22"/>
          <w:shd w:val="clear" w:color="auto" w:fill="FFFFFF"/>
        </w:rPr>
        <w:t>ο</w:t>
      </w:r>
      <w:r w:rsidR="008E150C" w:rsidRPr="00562A95">
        <w:rPr>
          <w:rFonts w:cs="Segoe UI Historic"/>
          <w:color w:val="080809"/>
          <w:sz w:val="22"/>
          <w:szCs w:val="22"/>
          <w:shd w:val="clear" w:color="auto" w:fill="FFFFFF"/>
        </w:rPr>
        <w:t xml:space="preserve">υ </w:t>
      </w:r>
      <w:r w:rsidR="008E150C" w:rsidRPr="00562A95">
        <w:rPr>
          <w:rFonts w:cs="Calibri"/>
          <w:color w:val="080809"/>
          <w:sz w:val="22"/>
          <w:szCs w:val="22"/>
          <w:shd w:val="clear" w:color="auto" w:fill="FFFFFF"/>
        </w:rPr>
        <w:t>Μετ</w:t>
      </w:r>
      <w:r w:rsidR="008E150C" w:rsidRPr="00562A95">
        <w:rPr>
          <w:rFonts w:cs="Segoe UI Historic"/>
          <w:color w:val="080809"/>
          <w:sz w:val="22"/>
          <w:szCs w:val="22"/>
          <w:shd w:val="clear" w:color="auto" w:fill="FFFFFF"/>
        </w:rPr>
        <w:t>α</w:t>
      </w:r>
      <w:r w:rsidR="008E150C" w:rsidRPr="00562A95">
        <w:rPr>
          <w:rFonts w:cs="Calibri"/>
          <w:color w:val="080809"/>
          <w:sz w:val="22"/>
          <w:szCs w:val="22"/>
          <w:shd w:val="clear" w:color="auto" w:fill="FFFFFF"/>
        </w:rPr>
        <w:t>φορ</w:t>
      </w:r>
      <w:r w:rsidR="008E150C" w:rsidRPr="00562A95">
        <w:rPr>
          <w:rFonts w:cs="Segoe UI Historic"/>
          <w:color w:val="080809"/>
          <w:sz w:val="22"/>
          <w:szCs w:val="22"/>
          <w:shd w:val="clear" w:color="auto" w:fill="FFFFFF"/>
        </w:rPr>
        <w:t>ώ</w:t>
      </w:r>
      <w:r w:rsidR="008E150C" w:rsidRPr="00562A95">
        <w:rPr>
          <w:rFonts w:cs="Calibri"/>
          <w:color w:val="080809"/>
          <w:sz w:val="22"/>
          <w:szCs w:val="22"/>
          <w:shd w:val="clear" w:color="auto" w:fill="FFFFFF"/>
        </w:rPr>
        <w:t>ν</w:t>
      </w:r>
      <w:r w:rsidR="008E150C" w:rsidRPr="00562A95">
        <w:rPr>
          <w:rFonts w:cs="Segoe UI Historic"/>
          <w:color w:val="080809"/>
          <w:sz w:val="22"/>
          <w:szCs w:val="22"/>
          <w:shd w:val="clear" w:color="auto" w:fill="FFFFFF"/>
        </w:rPr>
        <w:t xml:space="preserve">, </w:t>
      </w:r>
      <w:r w:rsidR="008E150C" w:rsidRPr="00562A95">
        <w:rPr>
          <w:rFonts w:cs="Calibri"/>
          <w:color w:val="080809"/>
          <w:sz w:val="22"/>
          <w:szCs w:val="22"/>
          <w:shd w:val="clear" w:color="auto" w:fill="FFFFFF"/>
        </w:rPr>
        <w:t>Επ</w:t>
      </w:r>
      <w:r w:rsidR="008E150C" w:rsidRPr="00562A95">
        <w:rPr>
          <w:rFonts w:cs="Segoe UI Historic"/>
          <w:color w:val="080809"/>
          <w:sz w:val="22"/>
          <w:szCs w:val="22"/>
          <w:shd w:val="clear" w:color="auto" w:fill="FFFFFF"/>
        </w:rPr>
        <w:t>ι</w:t>
      </w:r>
      <w:r w:rsidR="008E150C" w:rsidRPr="00562A95">
        <w:rPr>
          <w:rFonts w:cs="Calibri"/>
          <w:color w:val="080809"/>
          <w:sz w:val="22"/>
          <w:szCs w:val="22"/>
          <w:shd w:val="clear" w:color="auto" w:fill="FFFFFF"/>
        </w:rPr>
        <w:t>κο</w:t>
      </w:r>
      <w:r w:rsidR="008E150C" w:rsidRPr="00562A95">
        <w:rPr>
          <w:rFonts w:cs="Segoe UI Historic"/>
          <w:color w:val="080809"/>
          <w:sz w:val="22"/>
          <w:szCs w:val="22"/>
          <w:shd w:val="clear" w:color="auto" w:fill="FFFFFF"/>
        </w:rPr>
        <w:t>ι</w:t>
      </w:r>
      <w:r w:rsidR="008E150C" w:rsidRPr="00562A95">
        <w:rPr>
          <w:rFonts w:cs="Calibri"/>
          <w:color w:val="080809"/>
          <w:sz w:val="22"/>
          <w:szCs w:val="22"/>
          <w:shd w:val="clear" w:color="auto" w:fill="FFFFFF"/>
        </w:rPr>
        <w:t>νων</w:t>
      </w:r>
      <w:r w:rsidR="008E150C" w:rsidRPr="00562A95">
        <w:rPr>
          <w:rFonts w:cs="Segoe UI Historic"/>
          <w:color w:val="080809"/>
          <w:sz w:val="22"/>
          <w:szCs w:val="22"/>
          <w:shd w:val="clear" w:color="auto" w:fill="FFFFFF"/>
        </w:rPr>
        <w:t>ιώ</w:t>
      </w:r>
      <w:r w:rsidR="008E150C" w:rsidRPr="00562A95">
        <w:rPr>
          <w:rFonts w:cs="Calibri"/>
          <w:color w:val="080809"/>
          <w:sz w:val="22"/>
          <w:szCs w:val="22"/>
          <w:shd w:val="clear" w:color="auto" w:fill="FFFFFF"/>
        </w:rPr>
        <w:t>ν</w:t>
      </w:r>
      <w:r w:rsidR="008E150C" w:rsidRPr="00562A95">
        <w:rPr>
          <w:rFonts w:cs="Segoe UI Historic"/>
          <w:color w:val="080809"/>
          <w:sz w:val="22"/>
          <w:szCs w:val="22"/>
          <w:shd w:val="clear" w:color="auto" w:fill="FFFFFF"/>
        </w:rPr>
        <w:t xml:space="preserve"> </w:t>
      </w:r>
      <w:r w:rsidR="008E150C" w:rsidRPr="00562A95">
        <w:rPr>
          <w:rFonts w:cs="Calibri"/>
          <w:color w:val="080809"/>
          <w:sz w:val="22"/>
          <w:szCs w:val="22"/>
          <w:shd w:val="clear" w:color="auto" w:fill="FFFFFF"/>
        </w:rPr>
        <w:t>κ</w:t>
      </w:r>
      <w:r w:rsidR="008E150C" w:rsidRPr="00562A95">
        <w:rPr>
          <w:rFonts w:cs="Segoe UI Historic"/>
          <w:color w:val="080809"/>
          <w:sz w:val="22"/>
          <w:szCs w:val="22"/>
          <w:shd w:val="clear" w:color="auto" w:fill="FFFFFF"/>
        </w:rPr>
        <w:t>αι Έ</w:t>
      </w:r>
      <w:r w:rsidR="008E150C" w:rsidRPr="00562A95">
        <w:rPr>
          <w:rFonts w:cs="Calibri"/>
          <w:color w:val="080809"/>
          <w:sz w:val="22"/>
          <w:szCs w:val="22"/>
          <w:shd w:val="clear" w:color="auto" w:fill="FFFFFF"/>
        </w:rPr>
        <w:t>ργων</w:t>
      </w:r>
      <w:r w:rsidR="008E150C">
        <w:rPr>
          <w:rFonts w:cs="Segoe UI Historic"/>
          <w:color w:val="080809"/>
          <w:sz w:val="22"/>
          <w:szCs w:val="22"/>
          <w:shd w:val="clear" w:color="auto" w:fill="FFFFFF"/>
        </w:rPr>
        <w:t>.</w:t>
      </w:r>
    </w:p>
    <w:p w14:paraId="32944B10" w14:textId="77777777" w:rsidR="002264AA" w:rsidRDefault="002264AA" w:rsidP="002264AA">
      <w:pPr>
        <w:shd w:val="clear" w:color="auto" w:fill="FFFFFF"/>
        <w:spacing w:after="0" w:line="240" w:lineRule="auto"/>
        <w:jc w:val="both"/>
        <w:rPr>
          <w:rFonts w:eastAsia="Times New Roman" w:cs="Segoe UI Historic"/>
          <w:color w:val="080809"/>
          <w:kern w:val="0"/>
          <w:sz w:val="22"/>
          <w:szCs w:val="22"/>
          <w:lang w:eastAsia="el-CY"/>
          <w14:ligatures w14:val="none"/>
        </w:rPr>
      </w:pPr>
    </w:p>
    <w:p w14:paraId="01B83A80" w14:textId="77777777" w:rsidR="002264AA" w:rsidRPr="002264AA" w:rsidRDefault="002264AA" w:rsidP="002264AA">
      <w:pPr>
        <w:shd w:val="clear" w:color="auto" w:fill="FFFFFF"/>
        <w:spacing w:after="0" w:line="240" w:lineRule="auto"/>
        <w:jc w:val="both"/>
        <w:rPr>
          <w:rFonts w:eastAsia="Times New Roman" w:cs="Segoe UI Historic"/>
          <w:color w:val="080809"/>
          <w:kern w:val="0"/>
          <w:sz w:val="22"/>
          <w:szCs w:val="22"/>
          <w:lang w:eastAsia="el-CY"/>
          <w14:ligatures w14:val="none"/>
        </w:rPr>
      </w:pPr>
    </w:p>
    <w:p w14:paraId="40810596" w14:textId="17313AA5" w:rsidR="002264AA" w:rsidRPr="003F54DA" w:rsidRDefault="001D21A5" w:rsidP="002264AA">
      <w:pPr>
        <w:pStyle w:val="ListParagraph"/>
        <w:numPr>
          <w:ilvl w:val="0"/>
          <w:numId w:val="13"/>
        </w:numPr>
        <w:shd w:val="clear" w:color="auto" w:fill="FFFFFF"/>
        <w:spacing w:after="0" w:line="240" w:lineRule="auto"/>
        <w:jc w:val="center"/>
        <w:rPr>
          <w:rFonts w:eastAsia="Times New Roman" w:cs="Segoe UI Historic"/>
          <w:b/>
          <w:bCs/>
          <w:color w:val="EE0000"/>
          <w:kern w:val="0"/>
          <w:sz w:val="22"/>
          <w:szCs w:val="22"/>
          <w:lang w:eastAsia="el-CY"/>
          <w14:ligatures w14:val="none"/>
        </w:rPr>
      </w:pPr>
      <w:r w:rsidRPr="003F54DA">
        <w:rPr>
          <w:rFonts w:eastAsia="Times New Roman" w:cs="Segoe UI Historic"/>
          <w:b/>
          <w:bCs/>
          <w:color w:val="EE0000"/>
          <w:kern w:val="0"/>
          <w:sz w:val="22"/>
          <w:szCs w:val="22"/>
          <w:lang w:eastAsia="el-CY"/>
          <w14:ligatures w14:val="none"/>
        </w:rPr>
        <w:t>ΕΚΠΟΝΗΣΗ ΜΕΛΕΤΩΝ &amp; ΣΧΕΔΙΩΝ ΓΙΑ ΝΕΑ ΕΡΓΑ</w:t>
      </w:r>
    </w:p>
    <w:p w14:paraId="1A4C3F11" w14:textId="76EC3B59" w:rsidR="00FA3E5F" w:rsidRPr="00FA3E5F" w:rsidRDefault="00FA3E5F" w:rsidP="00FA3E5F">
      <w:pPr>
        <w:shd w:val="clear" w:color="auto" w:fill="FFFFFF"/>
        <w:spacing w:after="0" w:line="240" w:lineRule="auto"/>
        <w:jc w:val="both"/>
        <w:rPr>
          <w:rFonts w:eastAsia="Times New Roman" w:cs="Segoe UI Historic"/>
          <w:color w:val="080809"/>
          <w:kern w:val="0"/>
          <w:sz w:val="22"/>
          <w:szCs w:val="22"/>
          <w:lang w:eastAsia="el-CY"/>
          <w14:ligatures w14:val="none"/>
        </w:rPr>
      </w:pPr>
    </w:p>
    <w:p w14:paraId="67181488" w14:textId="72CF0132" w:rsidR="002264AA" w:rsidRPr="002264AA" w:rsidRDefault="002264AA" w:rsidP="000341D4">
      <w:pPr>
        <w:pStyle w:val="ListParagraph"/>
        <w:numPr>
          <w:ilvl w:val="0"/>
          <w:numId w:val="70"/>
        </w:numPr>
        <w:shd w:val="clear" w:color="auto" w:fill="FFFFFF"/>
        <w:spacing w:after="0" w:line="240" w:lineRule="auto"/>
        <w:jc w:val="both"/>
        <w:rPr>
          <w:rFonts w:eastAsia="Times New Roman" w:cs="Segoe UI Historic"/>
          <w:color w:val="080809"/>
          <w:kern w:val="0"/>
          <w:sz w:val="22"/>
          <w:szCs w:val="22"/>
          <w:lang w:eastAsia="el-CY"/>
          <w14:ligatures w14:val="none"/>
        </w:rPr>
      </w:pPr>
      <w:r w:rsidRPr="002264AA">
        <w:rPr>
          <w:rFonts w:eastAsia="Times New Roman" w:cs="Calibri"/>
          <w:color w:val="080809"/>
          <w:kern w:val="0"/>
          <w:sz w:val="22"/>
          <w:szCs w:val="22"/>
          <w:lang w:eastAsia="el-CY"/>
          <w14:ligatures w14:val="none"/>
        </w:rPr>
        <w:t>Βελτ</w:t>
      </w:r>
      <w:r w:rsidRPr="002264AA">
        <w:rPr>
          <w:rFonts w:eastAsia="Times New Roman" w:cs="Segoe UI Historic"/>
          <w:color w:val="080809"/>
          <w:kern w:val="0"/>
          <w:sz w:val="22"/>
          <w:szCs w:val="22"/>
          <w:lang w:eastAsia="el-CY"/>
          <w14:ligatures w14:val="none"/>
        </w:rPr>
        <w:t>ί</w:t>
      </w:r>
      <w:r w:rsidRPr="002264AA">
        <w:rPr>
          <w:rFonts w:eastAsia="Times New Roman" w:cs="Calibri"/>
          <w:color w:val="080809"/>
          <w:kern w:val="0"/>
          <w:sz w:val="22"/>
          <w:szCs w:val="22"/>
          <w:lang w:eastAsia="el-CY"/>
          <w14:ligatures w14:val="none"/>
        </w:rPr>
        <w:t>ωση</w:t>
      </w:r>
      <w:r w:rsidRPr="002264AA">
        <w:rPr>
          <w:rFonts w:eastAsia="Times New Roman" w:cs="Segoe UI Historic"/>
          <w:color w:val="080809"/>
          <w:kern w:val="0"/>
          <w:sz w:val="22"/>
          <w:szCs w:val="22"/>
          <w:lang w:eastAsia="el-CY"/>
          <w14:ligatures w14:val="none"/>
        </w:rPr>
        <w:t xml:space="preserve"> </w:t>
      </w:r>
      <w:r w:rsidRPr="002264AA">
        <w:rPr>
          <w:rFonts w:eastAsia="Times New Roman" w:cs="Calibri"/>
          <w:color w:val="080809"/>
          <w:kern w:val="0"/>
          <w:sz w:val="22"/>
          <w:szCs w:val="22"/>
          <w:lang w:eastAsia="el-CY"/>
          <w14:ligatures w14:val="none"/>
        </w:rPr>
        <w:t>π</w:t>
      </w:r>
      <w:r w:rsidRPr="002264AA">
        <w:rPr>
          <w:rFonts w:eastAsia="Times New Roman" w:cs="Segoe UI Historic"/>
          <w:color w:val="080809"/>
          <w:kern w:val="0"/>
          <w:sz w:val="22"/>
          <w:szCs w:val="22"/>
          <w:lang w:eastAsia="el-CY"/>
          <w14:ligatures w14:val="none"/>
        </w:rPr>
        <w:t>α</w:t>
      </w:r>
      <w:r w:rsidRPr="002264AA">
        <w:rPr>
          <w:rFonts w:eastAsia="Times New Roman" w:cs="Calibri"/>
          <w:color w:val="080809"/>
          <w:kern w:val="0"/>
          <w:sz w:val="22"/>
          <w:szCs w:val="22"/>
          <w:lang w:eastAsia="el-CY"/>
          <w14:ligatures w14:val="none"/>
        </w:rPr>
        <w:t>λ</w:t>
      </w:r>
      <w:r w:rsidRPr="002264AA">
        <w:rPr>
          <w:rFonts w:eastAsia="Times New Roman" w:cs="Segoe UI Historic"/>
          <w:color w:val="080809"/>
          <w:kern w:val="0"/>
          <w:sz w:val="22"/>
          <w:szCs w:val="22"/>
          <w:lang w:eastAsia="el-CY"/>
          <w14:ligatures w14:val="none"/>
        </w:rPr>
        <w:t>αι</w:t>
      </w:r>
      <w:r w:rsidRPr="002264AA">
        <w:rPr>
          <w:rFonts w:eastAsia="Times New Roman" w:cs="Calibri"/>
          <w:color w:val="080809"/>
          <w:kern w:val="0"/>
          <w:sz w:val="22"/>
          <w:szCs w:val="22"/>
          <w:lang w:eastAsia="el-CY"/>
          <w14:ligatures w14:val="none"/>
        </w:rPr>
        <w:t>ο</w:t>
      </w:r>
      <w:r w:rsidRPr="002264AA">
        <w:rPr>
          <w:rFonts w:eastAsia="Times New Roman" w:cs="Segoe UI Historic"/>
          <w:color w:val="080809"/>
          <w:kern w:val="0"/>
          <w:sz w:val="22"/>
          <w:szCs w:val="22"/>
          <w:lang w:eastAsia="el-CY"/>
          <w14:ligatures w14:val="none"/>
        </w:rPr>
        <w:t xml:space="preserve">ύ </w:t>
      </w:r>
      <w:r w:rsidRPr="002264AA">
        <w:rPr>
          <w:rFonts w:eastAsia="Times New Roman" w:cs="Calibri"/>
          <w:color w:val="080809"/>
          <w:kern w:val="0"/>
          <w:sz w:val="22"/>
          <w:szCs w:val="22"/>
          <w:lang w:eastAsia="el-CY"/>
          <w14:ligatures w14:val="none"/>
        </w:rPr>
        <w:t>δρ</w:t>
      </w:r>
      <w:r w:rsidRPr="002264AA">
        <w:rPr>
          <w:rFonts w:eastAsia="Times New Roman" w:cs="Segoe UI Historic"/>
          <w:color w:val="080809"/>
          <w:kern w:val="0"/>
          <w:sz w:val="22"/>
          <w:szCs w:val="22"/>
          <w:lang w:eastAsia="el-CY"/>
          <w14:ligatures w14:val="none"/>
        </w:rPr>
        <w:t>ό</w:t>
      </w:r>
      <w:r w:rsidRPr="002264AA">
        <w:rPr>
          <w:rFonts w:eastAsia="Times New Roman" w:cs="Calibri"/>
          <w:color w:val="080809"/>
          <w:kern w:val="0"/>
          <w:sz w:val="22"/>
          <w:szCs w:val="22"/>
          <w:lang w:eastAsia="el-CY"/>
          <w14:ligatures w14:val="none"/>
        </w:rPr>
        <w:t>μο</w:t>
      </w:r>
      <w:r w:rsidRPr="002264AA">
        <w:rPr>
          <w:rFonts w:eastAsia="Times New Roman" w:cs="Segoe UI Historic"/>
          <w:color w:val="080809"/>
          <w:kern w:val="0"/>
          <w:sz w:val="22"/>
          <w:szCs w:val="22"/>
          <w:lang w:eastAsia="el-CY"/>
          <w14:ligatures w14:val="none"/>
        </w:rPr>
        <w:t xml:space="preserve">υ </w:t>
      </w:r>
      <w:r w:rsidRPr="002264AA">
        <w:rPr>
          <w:rFonts w:eastAsia="Times New Roman" w:cs="Calibri"/>
          <w:color w:val="080809"/>
          <w:kern w:val="0"/>
          <w:sz w:val="22"/>
          <w:szCs w:val="22"/>
          <w:lang w:eastAsia="el-CY"/>
          <w14:ligatures w14:val="none"/>
        </w:rPr>
        <w:t>Αεροδρομ</w:t>
      </w:r>
      <w:r w:rsidRPr="002264AA">
        <w:rPr>
          <w:rFonts w:eastAsia="Times New Roman" w:cs="Segoe UI Historic"/>
          <w:color w:val="080809"/>
          <w:kern w:val="0"/>
          <w:sz w:val="22"/>
          <w:szCs w:val="22"/>
          <w:lang w:eastAsia="el-CY"/>
          <w14:ligatures w14:val="none"/>
        </w:rPr>
        <w:t>ί</w:t>
      </w:r>
      <w:r w:rsidRPr="002264AA">
        <w:rPr>
          <w:rFonts w:eastAsia="Times New Roman" w:cs="Calibri"/>
          <w:color w:val="080809"/>
          <w:kern w:val="0"/>
          <w:sz w:val="22"/>
          <w:szCs w:val="22"/>
          <w:lang w:eastAsia="el-CY"/>
          <w14:ligatures w14:val="none"/>
        </w:rPr>
        <w:t>ο</w:t>
      </w:r>
      <w:r w:rsidRPr="002264AA">
        <w:rPr>
          <w:rFonts w:eastAsia="Times New Roman" w:cs="Segoe UI Historic"/>
          <w:color w:val="080809"/>
          <w:kern w:val="0"/>
          <w:sz w:val="22"/>
          <w:szCs w:val="22"/>
          <w:lang w:eastAsia="el-CY"/>
          <w14:ligatures w14:val="none"/>
        </w:rPr>
        <w:t xml:space="preserve">υ – </w:t>
      </w:r>
      <w:r w:rsidRPr="002264AA">
        <w:rPr>
          <w:rFonts w:eastAsia="Times New Roman" w:cs="Calibri"/>
          <w:color w:val="080809"/>
          <w:kern w:val="0"/>
          <w:sz w:val="22"/>
          <w:szCs w:val="22"/>
          <w:lang w:eastAsia="el-CY"/>
          <w14:ligatures w14:val="none"/>
        </w:rPr>
        <w:t>Π</w:t>
      </w:r>
      <w:r w:rsidRPr="002264AA">
        <w:rPr>
          <w:rFonts w:eastAsia="Times New Roman" w:cs="Segoe UI Historic"/>
          <w:color w:val="080809"/>
          <w:kern w:val="0"/>
          <w:sz w:val="22"/>
          <w:szCs w:val="22"/>
          <w:lang w:eastAsia="el-CY"/>
          <w14:ligatures w14:val="none"/>
        </w:rPr>
        <w:t>ά</w:t>
      </w:r>
      <w:r w:rsidRPr="002264AA">
        <w:rPr>
          <w:rFonts w:eastAsia="Times New Roman" w:cs="Calibri"/>
          <w:color w:val="080809"/>
          <w:kern w:val="0"/>
          <w:sz w:val="22"/>
          <w:szCs w:val="22"/>
          <w:lang w:eastAsia="el-CY"/>
          <w14:ligatures w14:val="none"/>
        </w:rPr>
        <w:t>φο</w:t>
      </w:r>
      <w:r w:rsidRPr="002264AA">
        <w:rPr>
          <w:rFonts w:eastAsia="Times New Roman" w:cs="Segoe UI Historic"/>
          <w:color w:val="080809"/>
          <w:kern w:val="0"/>
          <w:sz w:val="22"/>
          <w:szCs w:val="22"/>
          <w:lang w:eastAsia="el-CY"/>
          <w14:ligatures w14:val="none"/>
        </w:rPr>
        <w:t xml:space="preserve">υ, </w:t>
      </w:r>
      <w:r w:rsidRPr="002264AA">
        <w:rPr>
          <w:rFonts w:eastAsia="Times New Roman" w:cs="Calibri"/>
          <w:color w:val="080809"/>
          <w:kern w:val="0"/>
          <w:sz w:val="22"/>
          <w:szCs w:val="22"/>
          <w:lang w:eastAsia="el-CY"/>
          <w14:ligatures w14:val="none"/>
        </w:rPr>
        <w:t>πο</w:t>
      </w:r>
      <w:r w:rsidRPr="002264AA">
        <w:rPr>
          <w:rFonts w:eastAsia="Times New Roman" w:cs="Segoe UI Historic"/>
          <w:color w:val="080809"/>
          <w:kern w:val="0"/>
          <w:sz w:val="22"/>
          <w:szCs w:val="22"/>
          <w:lang w:eastAsia="el-CY"/>
          <w14:ligatures w14:val="none"/>
        </w:rPr>
        <w:t xml:space="preserve">υ </w:t>
      </w:r>
      <w:r w:rsidRPr="002264AA">
        <w:rPr>
          <w:rFonts w:eastAsia="Times New Roman" w:cs="Calibri"/>
          <w:color w:val="080809"/>
          <w:kern w:val="0"/>
          <w:sz w:val="22"/>
          <w:szCs w:val="22"/>
          <w:lang w:eastAsia="el-CY"/>
          <w14:ligatures w14:val="none"/>
        </w:rPr>
        <w:t>περν</w:t>
      </w:r>
      <w:r w:rsidRPr="002264AA">
        <w:rPr>
          <w:rFonts w:eastAsia="Times New Roman" w:cs="Segoe UI Historic"/>
          <w:color w:val="080809"/>
          <w:kern w:val="0"/>
          <w:sz w:val="22"/>
          <w:szCs w:val="22"/>
          <w:lang w:eastAsia="el-CY"/>
          <w14:ligatures w14:val="none"/>
        </w:rPr>
        <w:t xml:space="preserve">ά </w:t>
      </w:r>
      <w:r w:rsidRPr="002264AA">
        <w:rPr>
          <w:rFonts w:eastAsia="Times New Roman" w:cs="Calibri"/>
          <w:color w:val="080809"/>
          <w:kern w:val="0"/>
          <w:sz w:val="22"/>
          <w:szCs w:val="22"/>
          <w:lang w:eastAsia="el-CY"/>
          <w14:ligatures w14:val="none"/>
        </w:rPr>
        <w:t>μ</w:t>
      </w:r>
      <w:r w:rsidRPr="002264AA">
        <w:rPr>
          <w:rFonts w:eastAsia="Times New Roman" w:cs="Segoe UI Historic"/>
          <w:color w:val="080809"/>
          <w:kern w:val="0"/>
          <w:sz w:val="22"/>
          <w:szCs w:val="22"/>
          <w:lang w:eastAsia="el-CY"/>
          <w14:ligatures w14:val="none"/>
        </w:rPr>
        <w:t>έ</w:t>
      </w:r>
      <w:r w:rsidRPr="002264AA">
        <w:rPr>
          <w:rFonts w:eastAsia="Times New Roman" w:cs="Calibri"/>
          <w:color w:val="080809"/>
          <w:kern w:val="0"/>
          <w:sz w:val="22"/>
          <w:szCs w:val="22"/>
          <w:lang w:eastAsia="el-CY"/>
          <w14:ligatures w14:val="none"/>
        </w:rPr>
        <w:t>σ</w:t>
      </w:r>
      <w:r w:rsidRPr="002264AA">
        <w:rPr>
          <w:rFonts w:eastAsia="Times New Roman" w:cs="Segoe UI Historic"/>
          <w:color w:val="080809"/>
          <w:kern w:val="0"/>
          <w:sz w:val="22"/>
          <w:szCs w:val="22"/>
          <w:lang w:eastAsia="el-CY"/>
          <w14:ligatures w14:val="none"/>
        </w:rPr>
        <w:t>α α</w:t>
      </w:r>
      <w:r w:rsidRPr="002264AA">
        <w:rPr>
          <w:rFonts w:eastAsia="Times New Roman" w:cs="Calibri"/>
          <w:color w:val="080809"/>
          <w:kern w:val="0"/>
          <w:sz w:val="22"/>
          <w:szCs w:val="22"/>
          <w:lang w:eastAsia="el-CY"/>
          <w14:ligatures w14:val="none"/>
        </w:rPr>
        <w:t>π</w:t>
      </w:r>
      <w:r w:rsidRPr="002264AA">
        <w:rPr>
          <w:rFonts w:eastAsia="Times New Roman" w:cs="Segoe UI Historic"/>
          <w:color w:val="080809"/>
          <w:kern w:val="0"/>
          <w:sz w:val="22"/>
          <w:szCs w:val="22"/>
          <w:lang w:eastAsia="el-CY"/>
          <w14:ligatures w14:val="none"/>
        </w:rPr>
        <w:t xml:space="preserve">ό </w:t>
      </w:r>
      <w:r w:rsidRPr="002264AA">
        <w:rPr>
          <w:rFonts w:eastAsia="Times New Roman" w:cs="Calibri"/>
          <w:color w:val="080809"/>
          <w:kern w:val="0"/>
          <w:sz w:val="22"/>
          <w:szCs w:val="22"/>
          <w:lang w:eastAsia="el-CY"/>
          <w14:ligatures w14:val="none"/>
        </w:rPr>
        <w:t>την</w:t>
      </w:r>
      <w:r w:rsidRPr="002264AA">
        <w:rPr>
          <w:rFonts w:eastAsia="Times New Roman" w:cs="Segoe UI Historic"/>
          <w:color w:val="080809"/>
          <w:kern w:val="0"/>
          <w:sz w:val="22"/>
          <w:szCs w:val="22"/>
          <w:lang w:eastAsia="el-CY"/>
          <w14:ligatures w14:val="none"/>
        </w:rPr>
        <w:t xml:space="preserve"> </w:t>
      </w:r>
      <w:r w:rsidRPr="002264AA">
        <w:rPr>
          <w:rFonts w:eastAsia="Times New Roman" w:cs="Calibri"/>
          <w:color w:val="080809"/>
          <w:kern w:val="0"/>
          <w:sz w:val="22"/>
          <w:szCs w:val="22"/>
          <w:lang w:eastAsia="el-CY"/>
          <w14:ligatures w14:val="none"/>
        </w:rPr>
        <w:t>Αχ</w:t>
      </w:r>
      <w:r w:rsidRPr="002264AA">
        <w:rPr>
          <w:rFonts w:eastAsia="Times New Roman" w:cs="Segoe UI Historic"/>
          <w:color w:val="080809"/>
          <w:kern w:val="0"/>
          <w:sz w:val="22"/>
          <w:szCs w:val="22"/>
          <w:lang w:eastAsia="el-CY"/>
          <w14:ligatures w14:val="none"/>
        </w:rPr>
        <w:t>έ</w:t>
      </w:r>
      <w:r w:rsidRPr="002264AA">
        <w:rPr>
          <w:rFonts w:eastAsia="Times New Roman" w:cs="Calibri"/>
          <w:color w:val="080809"/>
          <w:kern w:val="0"/>
          <w:sz w:val="22"/>
          <w:szCs w:val="22"/>
          <w:lang w:eastAsia="el-CY"/>
          <w14:ligatures w14:val="none"/>
        </w:rPr>
        <w:t>λε</w:t>
      </w:r>
      <w:r w:rsidRPr="002264AA">
        <w:rPr>
          <w:rFonts w:eastAsia="Times New Roman" w:cs="Segoe UI Historic"/>
          <w:color w:val="080809"/>
          <w:kern w:val="0"/>
          <w:sz w:val="22"/>
          <w:szCs w:val="22"/>
          <w:lang w:eastAsia="el-CY"/>
          <w14:ligatures w14:val="none"/>
        </w:rPr>
        <w:t xml:space="preserve">ια </w:t>
      </w:r>
      <w:r w:rsidRPr="002264AA">
        <w:rPr>
          <w:rFonts w:eastAsia="Times New Roman" w:cs="Calibri"/>
          <w:color w:val="080809"/>
          <w:kern w:val="0"/>
          <w:sz w:val="22"/>
          <w:szCs w:val="22"/>
          <w:lang w:eastAsia="el-CY"/>
          <w14:ligatures w14:val="none"/>
        </w:rPr>
        <w:t>κ</w:t>
      </w:r>
      <w:r w:rsidRPr="002264AA">
        <w:rPr>
          <w:rFonts w:eastAsia="Times New Roman" w:cs="Segoe UI Historic"/>
          <w:color w:val="080809"/>
          <w:kern w:val="0"/>
          <w:sz w:val="22"/>
          <w:szCs w:val="22"/>
          <w:lang w:eastAsia="el-CY"/>
          <w14:ligatures w14:val="none"/>
        </w:rPr>
        <w:t xml:space="preserve">αι </w:t>
      </w:r>
      <w:r w:rsidRPr="002264AA">
        <w:rPr>
          <w:rFonts w:eastAsia="Times New Roman" w:cs="Calibri"/>
          <w:color w:val="080809"/>
          <w:kern w:val="0"/>
          <w:sz w:val="22"/>
          <w:szCs w:val="22"/>
          <w:lang w:eastAsia="el-CY"/>
          <w14:ligatures w14:val="none"/>
        </w:rPr>
        <w:t>την</w:t>
      </w:r>
      <w:r w:rsidRPr="002264AA">
        <w:rPr>
          <w:rFonts w:eastAsia="Times New Roman" w:cs="Segoe UI Historic"/>
          <w:color w:val="080809"/>
          <w:kern w:val="0"/>
          <w:sz w:val="22"/>
          <w:szCs w:val="22"/>
          <w:lang w:eastAsia="el-CY"/>
          <w14:ligatures w14:val="none"/>
        </w:rPr>
        <w:t xml:space="preserve"> </w:t>
      </w:r>
      <w:r w:rsidRPr="002264AA">
        <w:rPr>
          <w:rFonts w:eastAsia="Times New Roman" w:cs="Calibri"/>
          <w:color w:val="080809"/>
          <w:kern w:val="0"/>
          <w:sz w:val="22"/>
          <w:szCs w:val="22"/>
          <w:lang w:eastAsia="el-CY"/>
          <w14:ligatures w14:val="none"/>
        </w:rPr>
        <w:t>Τ</w:t>
      </w:r>
      <w:r w:rsidRPr="002264AA">
        <w:rPr>
          <w:rFonts w:eastAsia="Times New Roman" w:cs="Segoe UI Historic"/>
          <w:color w:val="080809"/>
          <w:kern w:val="0"/>
          <w:sz w:val="22"/>
          <w:szCs w:val="22"/>
          <w:lang w:eastAsia="el-CY"/>
          <w14:ligatures w14:val="none"/>
        </w:rPr>
        <w:t>ί</w:t>
      </w:r>
      <w:r w:rsidRPr="002264AA">
        <w:rPr>
          <w:rFonts w:eastAsia="Times New Roman" w:cs="Calibri"/>
          <w:color w:val="080809"/>
          <w:kern w:val="0"/>
          <w:sz w:val="22"/>
          <w:szCs w:val="22"/>
          <w:lang w:eastAsia="el-CY"/>
          <w14:ligatures w14:val="none"/>
        </w:rPr>
        <w:t>μη</w:t>
      </w:r>
      <w:r w:rsidR="000341D4">
        <w:rPr>
          <w:rFonts w:eastAsia="Times New Roman" w:cs="Calibri"/>
          <w:color w:val="080809"/>
          <w:kern w:val="0"/>
          <w:sz w:val="22"/>
          <w:szCs w:val="22"/>
          <w:lang w:eastAsia="el-CY"/>
          <w14:ligatures w14:val="none"/>
        </w:rPr>
        <w:t>.</w:t>
      </w:r>
    </w:p>
    <w:p w14:paraId="7BAC891C" w14:textId="0A6DD4DA" w:rsidR="002264AA" w:rsidRPr="002264AA" w:rsidRDefault="002264AA" w:rsidP="000341D4">
      <w:pPr>
        <w:pStyle w:val="ListParagraph"/>
        <w:numPr>
          <w:ilvl w:val="0"/>
          <w:numId w:val="70"/>
        </w:numPr>
        <w:shd w:val="clear" w:color="auto" w:fill="FFFFFF"/>
        <w:spacing w:after="0" w:line="240" w:lineRule="auto"/>
        <w:jc w:val="both"/>
        <w:rPr>
          <w:rFonts w:eastAsia="Times New Roman" w:cs="Segoe UI Historic"/>
          <w:color w:val="080809"/>
          <w:kern w:val="0"/>
          <w:sz w:val="22"/>
          <w:szCs w:val="22"/>
          <w:lang w:eastAsia="el-CY"/>
          <w14:ligatures w14:val="none"/>
        </w:rPr>
      </w:pPr>
      <w:r w:rsidRPr="002264AA">
        <w:rPr>
          <w:rFonts w:eastAsia="Times New Roman" w:cs="Calibri"/>
          <w:color w:val="080809"/>
          <w:kern w:val="0"/>
          <w:sz w:val="22"/>
          <w:szCs w:val="22"/>
          <w:lang w:eastAsia="el-CY"/>
          <w14:ligatures w14:val="none"/>
        </w:rPr>
        <w:t>Κ</w:t>
      </w:r>
      <w:r w:rsidRPr="002264AA">
        <w:rPr>
          <w:rFonts w:eastAsia="Times New Roman" w:cs="Segoe UI Historic"/>
          <w:color w:val="080809"/>
          <w:kern w:val="0"/>
          <w:sz w:val="22"/>
          <w:szCs w:val="22"/>
          <w:lang w:eastAsia="el-CY"/>
          <w14:ligatures w14:val="none"/>
        </w:rPr>
        <w:t>α</w:t>
      </w:r>
      <w:r w:rsidRPr="002264AA">
        <w:rPr>
          <w:rFonts w:eastAsia="Times New Roman" w:cs="Calibri"/>
          <w:color w:val="080809"/>
          <w:kern w:val="0"/>
          <w:sz w:val="22"/>
          <w:szCs w:val="22"/>
          <w:lang w:eastAsia="el-CY"/>
          <w14:ligatures w14:val="none"/>
        </w:rPr>
        <w:t>τ</w:t>
      </w:r>
      <w:r w:rsidRPr="002264AA">
        <w:rPr>
          <w:rFonts w:eastAsia="Times New Roman" w:cs="Segoe UI Historic"/>
          <w:color w:val="080809"/>
          <w:kern w:val="0"/>
          <w:sz w:val="22"/>
          <w:szCs w:val="22"/>
          <w:lang w:eastAsia="el-CY"/>
          <w14:ligatures w14:val="none"/>
        </w:rPr>
        <w:t>α</w:t>
      </w:r>
      <w:r w:rsidRPr="002264AA">
        <w:rPr>
          <w:rFonts w:eastAsia="Times New Roman" w:cs="Calibri"/>
          <w:color w:val="080809"/>
          <w:kern w:val="0"/>
          <w:sz w:val="22"/>
          <w:szCs w:val="22"/>
          <w:lang w:eastAsia="el-CY"/>
          <w14:ligatures w14:val="none"/>
        </w:rPr>
        <w:t>σκε</w:t>
      </w:r>
      <w:r w:rsidRPr="002264AA">
        <w:rPr>
          <w:rFonts w:eastAsia="Times New Roman" w:cs="Segoe UI Historic"/>
          <w:color w:val="080809"/>
          <w:kern w:val="0"/>
          <w:sz w:val="22"/>
          <w:szCs w:val="22"/>
          <w:lang w:eastAsia="el-CY"/>
          <w14:ligatures w14:val="none"/>
        </w:rPr>
        <w:t xml:space="preserve">υή </w:t>
      </w:r>
      <w:r w:rsidRPr="002264AA">
        <w:rPr>
          <w:rFonts w:eastAsia="Times New Roman" w:cs="Calibri"/>
          <w:color w:val="080809"/>
          <w:kern w:val="0"/>
          <w:sz w:val="22"/>
          <w:szCs w:val="22"/>
          <w:lang w:eastAsia="el-CY"/>
          <w14:ligatures w14:val="none"/>
        </w:rPr>
        <w:t>δρ</w:t>
      </w:r>
      <w:r w:rsidRPr="002264AA">
        <w:rPr>
          <w:rFonts w:eastAsia="Times New Roman" w:cs="Segoe UI Historic"/>
          <w:color w:val="080809"/>
          <w:kern w:val="0"/>
          <w:sz w:val="22"/>
          <w:szCs w:val="22"/>
          <w:lang w:eastAsia="el-CY"/>
          <w14:ligatures w14:val="none"/>
        </w:rPr>
        <w:t>ό</w:t>
      </w:r>
      <w:r w:rsidRPr="002264AA">
        <w:rPr>
          <w:rFonts w:eastAsia="Times New Roman" w:cs="Calibri"/>
          <w:color w:val="080809"/>
          <w:kern w:val="0"/>
          <w:sz w:val="22"/>
          <w:szCs w:val="22"/>
          <w:lang w:eastAsia="el-CY"/>
          <w14:ligatures w14:val="none"/>
        </w:rPr>
        <w:t>μο</w:t>
      </w:r>
      <w:r w:rsidRPr="002264AA">
        <w:rPr>
          <w:rFonts w:eastAsia="Times New Roman" w:cs="Segoe UI Historic"/>
          <w:color w:val="080809"/>
          <w:kern w:val="0"/>
          <w:sz w:val="22"/>
          <w:szCs w:val="22"/>
          <w:lang w:eastAsia="el-CY"/>
          <w14:ligatures w14:val="none"/>
        </w:rPr>
        <w:t xml:space="preserve">υ </w:t>
      </w:r>
      <w:r w:rsidRPr="002264AA">
        <w:rPr>
          <w:rFonts w:eastAsia="Times New Roman" w:cs="Calibri"/>
          <w:color w:val="080809"/>
          <w:kern w:val="0"/>
          <w:sz w:val="22"/>
          <w:szCs w:val="22"/>
          <w:lang w:eastAsia="el-CY"/>
          <w14:ligatures w14:val="none"/>
        </w:rPr>
        <w:t>σ</w:t>
      </w:r>
      <w:r w:rsidRPr="002264AA">
        <w:rPr>
          <w:rFonts w:eastAsia="Times New Roman" w:cs="Segoe UI Historic"/>
          <w:color w:val="080809"/>
          <w:kern w:val="0"/>
          <w:sz w:val="22"/>
          <w:szCs w:val="22"/>
          <w:lang w:eastAsia="el-CY"/>
          <w14:ligatures w14:val="none"/>
        </w:rPr>
        <w:t>ύ</w:t>
      </w:r>
      <w:r w:rsidRPr="002264AA">
        <w:rPr>
          <w:rFonts w:eastAsia="Times New Roman" w:cs="Calibri"/>
          <w:color w:val="080809"/>
          <w:kern w:val="0"/>
          <w:sz w:val="22"/>
          <w:szCs w:val="22"/>
          <w:lang w:eastAsia="el-CY"/>
          <w14:ligatures w14:val="none"/>
        </w:rPr>
        <w:t>νδεσης</w:t>
      </w:r>
      <w:r w:rsidRPr="002264AA">
        <w:rPr>
          <w:rFonts w:eastAsia="Times New Roman" w:cs="Segoe UI Historic"/>
          <w:color w:val="080809"/>
          <w:kern w:val="0"/>
          <w:sz w:val="22"/>
          <w:szCs w:val="22"/>
          <w:lang w:eastAsia="el-CY"/>
          <w14:ligatures w14:val="none"/>
        </w:rPr>
        <w:t xml:space="preserve"> </w:t>
      </w:r>
      <w:r w:rsidRPr="002264AA">
        <w:rPr>
          <w:rFonts w:eastAsia="Times New Roman" w:cs="Calibri"/>
          <w:color w:val="080809"/>
          <w:kern w:val="0"/>
          <w:sz w:val="22"/>
          <w:szCs w:val="22"/>
          <w:lang w:eastAsia="el-CY"/>
          <w14:ligatures w14:val="none"/>
        </w:rPr>
        <w:t>ο</w:t>
      </w:r>
      <w:r w:rsidRPr="002264AA">
        <w:rPr>
          <w:rFonts w:eastAsia="Times New Roman" w:cs="Segoe UI Historic"/>
          <w:color w:val="080809"/>
          <w:kern w:val="0"/>
          <w:sz w:val="22"/>
          <w:szCs w:val="22"/>
          <w:lang w:eastAsia="el-CY"/>
          <w14:ligatures w14:val="none"/>
        </w:rPr>
        <w:t>ι</w:t>
      </w:r>
      <w:r w:rsidRPr="002264AA">
        <w:rPr>
          <w:rFonts w:eastAsia="Times New Roman" w:cs="Calibri"/>
          <w:color w:val="080809"/>
          <w:kern w:val="0"/>
          <w:sz w:val="22"/>
          <w:szCs w:val="22"/>
          <w:lang w:eastAsia="el-CY"/>
          <w14:ligatures w14:val="none"/>
        </w:rPr>
        <w:t>κ</w:t>
      </w:r>
      <w:r w:rsidRPr="002264AA">
        <w:rPr>
          <w:rFonts w:eastAsia="Times New Roman" w:cs="Segoe UI Historic"/>
          <w:color w:val="080809"/>
          <w:kern w:val="0"/>
          <w:sz w:val="22"/>
          <w:szCs w:val="22"/>
          <w:lang w:eastAsia="el-CY"/>
          <w14:ligatures w14:val="none"/>
        </w:rPr>
        <w:t>ι</w:t>
      </w:r>
      <w:r w:rsidRPr="002264AA">
        <w:rPr>
          <w:rFonts w:eastAsia="Times New Roman" w:cs="Calibri"/>
          <w:color w:val="080809"/>
          <w:kern w:val="0"/>
          <w:sz w:val="22"/>
          <w:szCs w:val="22"/>
          <w:lang w:eastAsia="el-CY"/>
          <w14:ligatures w14:val="none"/>
        </w:rPr>
        <w:t>στ</w:t>
      </w:r>
      <w:r w:rsidRPr="002264AA">
        <w:rPr>
          <w:rFonts w:eastAsia="Times New Roman" w:cs="Segoe UI Historic"/>
          <w:color w:val="080809"/>
          <w:kern w:val="0"/>
          <w:sz w:val="22"/>
          <w:szCs w:val="22"/>
          <w:lang w:eastAsia="el-CY"/>
          <w14:ligatures w14:val="none"/>
        </w:rPr>
        <w:t>ι</w:t>
      </w:r>
      <w:r w:rsidRPr="002264AA">
        <w:rPr>
          <w:rFonts w:eastAsia="Times New Roman" w:cs="Calibri"/>
          <w:color w:val="080809"/>
          <w:kern w:val="0"/>
          <w:sz w:val="22"/>
          <w:szCs w:val="22"/>
          <w:lang w:eastAsia="el-CY"/>
          <w14:ligatures w14:val="none"/>
        </w:rPr>
        <w:t>κ</w:t>
      </w:r>
      <w:r w:rsidRPr="002264AA">
        <w:rPr>
          <w:rFonts w:eastAsia="Times New Roman" w:cs="Segoe UI Historic"/>
          <w:color w:val="080809"/>
          <w:kern w:val="0"/>
          <w:sz w:val="22"/>
          <w:szCs w:val="22"/>
          <w:lang w:eastAsia="el-CY"/>
          <w14:ligatures w14:val="none"/>
        </w:rPr>
        <w:t>ή</w:t>
      </w:r>
      <w:r w:rsidRPr="002264AA">
        <w:rPr>
          <w:rFonts w:eastAsia="Times New Roman" w:cs="Calibri"/>
          <w:color w:val="080809"/>
          <w:kern w:val="0"/>
          <w:sz w:val="22"/>
          <w:szCs w:val="22"/>
          <w:lang w:eastAsia="el-CY"/>
          <w14:ligatures w14:val="none"/>
        </w:rPr>
        <w:t>ς</w:t>
      </w:r>
      <w:r w:rsidRPr="002264AA">
        <w:rPr>
          <w:rFonts w:eastAsia="Times New Roman" w:cs="Segoe UI Historic"/>
          <w:color w:val="080809"/>
          <w:kern w:val="0"/>
          <w:sz w:val="22"/>
          <w:szCs w:val="22"/>
          <w:lang w:eastAsia="el-CY"/>
          <w14:ligatures w14:val="none"/>
        </w:rPr>
        <w:t xml:space="preserve"> – </w:t>
      </w:r>
      <w:r w:rsidRPr="002264AA">
        <w:rPr>
          <w:rFonts w:eastAsia="Times New Roman" w:cs="Calibri"/>
          <w:color w:val="080809"/>
          <w:kern w:val="0"/>
          <w:sz w:val="22"/>
          <w:szCs w:val="22"/>
          <w:lang w:eastAsia="el-CY"/>
          <w14:ligatures w14:val="none"/>
        </w:rPr>
        <w:t>β</w:t>
      </w:r>
      <w:r w:rsidRPr="002264AA">
        <w:rPr>
          <w:rFonts w:eastAsia="Times New Roman" w:cs="Segoe UI Historic"/>
          <w:color w:val="080809"/>
          <w:kern w:val="0"/>
          <w:sz w:val="22"/>
          <w:szCs w:val="22"/>
          <w:lang w:eastAsia="el-CY"/>
          <w14:ligatures w14:val="none"/>
        </w:rPr>
        <w:t>ι</w:t>
      </w:r>
      <w:r w:rsidRPr="002264AA">
        <w:rPr>
          <w:rFonts w:eastAsia="Times New Roman" w:cs="Calibri"/>
          <w:color w:val="080809"/>
          <w:kern w:val="0"/>
          <w:sz w:val="22"/>
          <w:szCs w:val="22"/>
          <w:lang w:eastAsia="el-CY"/>
          <w14:ligatures w14:val="none"/>
        </w:rPr>
        <w:t>οτεχν</w:t>
      </w:r>
      <w:r w:rsidRPr="002264AA">
        <w:rPr>
          <w:rFonts w:eastAsia="Times New Roman" w:cs="Segoe UI Historic"/>
          <w:color w:val="080809"/>
          <w:kern w:val="0"/>
          <w:sz w:val="22"/>
          <w:szCs w:val="22"/>
          <w:lang w:eastAsia="el-CY"/>
          <w14:ligatures w14:val="none"/>
        </w:rPr>
        <w:t>ι</w:t>
      </w:r>
      <w:r w:rsidRPr="002264AA">
        <w:rPr>
          <w:rFonts w:eastAsia="Times New Roman" w:cs="Calibri"/>
          <w:color w:val="080809"/>
          <w:kern w:val="0"/>
          <w:sz w:val="22"/>
          <w:szCs w:val="22"/>
          <w:lang w:eastAsia="el-CY"/>
          <w14:ligatures w14:val="none"/>
        </w:rPr>
        <w:t>κ</w:t>
      </w:r>
      <w:r w:rsidRPr="002264AA">
        <w:rPr>
          <w:rFonts w:eastAsia="Times New Roman" w:cs="Segoe UI Historic"/>
          <w:color w:val="080809"/>
          <w:kern w:val="0"/>
          <w:sz w:val="22"/>
          <w:szCs w:val="22"/>
          <w:lang w:eastAsia="el-CY"/>
          <w14:ligatures w14:val="none"/>
        </w:rPr>
        <w:t>ή</w:t>
      </w:r>
      <w:r w:rsidRPr="002264AA">
        <w:rPr>
          <w:rFonts w:eastAsia="Times New Roman" w:cs="Calibri"/>
          <w:color w:val="080809"/>
          <w:kern w:val="0"/>
          <w:sz w:val="22"/>
          <w:szCs w:val="22"/>
          <w:lang w:eastAsia="el-CY"/>
          <w14:ligatures w14:val="none"/>
        </w:rPr>
        <w:t>ς</w:t>
      </w:r>
      <w:r w:rsidRPr="002264AA">
        <w:rPr>
          <w:rFonts w:eastAsia="Times New Roman" w:cs="Segoe UI Historic"/>
          <w:color w:val="080809"/>
          <w:kern w:val="0"/>
          <w:sz w:val="22"/>
          <w:szCs w:val="22"/>
          <w:lang w:eastAsia="el-CY"/>
          <w14:ligatures w14:val="none"/>
        </w:rPr>
        <w:t xml:space="preserve"> </w:t>
      </w:r>
      <w:r w:rsidRPr="002264AA">
        <w:rPr>
          <w:rFonts w:eastAsia="Times New Roman" w:cs="Calibri"/>
          <w:color w:val="080809"/>
          <w:kern w:val="0"/>
          <w:sz w:val="22"/>
          <w:szCs w:val="22"/>
          <w:lang w:eastAsia="el-CY"/>
          <w14:ligatures w14:val="none"/>
        </w:rPr>
        <w:t>περ</w:t>
      </w:r>
      <w:r w:rsidRPr="002264AA">
        <w:rPr>
          <w:rFonts w:eastAsia="Times New Roman" w:cs="Segoe UI Historic"/>
          <w:color w:val="080809"/>
          <w:kern w:val="0"/>
          <w:sz w:val="22"/>
          <w:szCs w:val="22"/>
          <w:lang w:eastAsia="el-CY"/>
          <w14:ligatures w14:val="none"/>
        </w:rPr>
        <w:t>ι</w:t>
      </w:r>
      <w:r w:rsidRPr="002264AA">
        <w:rPr>
          <w:rFonts w:eastAsia="Times New Roman" w:cs="Calibri"/>
          <w:color w:val="080809"/>
          <w:kern w:val="0"/>
          <w:sz w:val="22"/>
          <w:szCs w:val="22"/>
          <w:lang w:eastAsia="el-CY"/>
          <w14:ligatures w14:val="none"/>
        </w:rPr>
        <w:t>οχ</w:t>
      </w:r>
      <w:r w:rsidRPr="002264AA">
        <w:rPr>
          <w:rFonts w:eastAsia="Times New Roman" w:cs="Segoe UI Historic"/>
          <w:color w:val="080809"/>
          <w:kern w:val="0"/>
          <w:sz w:val="22"/>
          <w:szCs w:val="22"/>
          <w:lang w:eastAsia="el-CY"/>
          <w14:ligatures w14:val="none"/>
        </w:rPr>
        <w:t>ή</w:t>
      </w:r>
      <w:r w:rsidRPr="002264AA">
        <w:rPr>
          <w:rFonts w:eastAsia="Times New Roman" w:cs="Calibri"/>
          <w:color w:val="080809"/>
          <w:kern w:val="0"/>
          <w:sz w:val="22"/>
          <w:szCs w:val="22"/>
          <w:lang w:eastAsia="el-CY"/>
          <w14:ligatures w14:val="none"/>
        </w:rPr>
        <w:t>ς</w:t>
      </w:r>
      <w:r w:rsidRPr="002264AA">
        <w:rPr>
          <w:rFonts w:eastAsia="Times New Roman" w:cs="Segoe UI Historic"/>
          <w:color w:val="080809"/>
          <w:kern w:val="0"/>
          <w:sz w:val="22"/>
          <w:szCs w:val="22"/>
          <w:lang w:eastAsia="el-CY"/>
          <w14:ligatures w14:val="none"/>
        </w:rPr>
        <w:t xml:space="preserve"> </w:t>
      </w:r>
      <w:r w:rsidRPr="002264AA">
        <w:rPr>
          <w:rFonts w:eastAsia="Times New Roman" w:cs="Calibri"/>
          <w:color w:val="080809"/>
          <w:kern w:val="0"/>
          <w:sz w:val="22"/>
          <w:szCs w:val="22"/>
          <w:lang w:eastAsia="el-CY"/>
          <w14:ligatures w14:val="none"/>
        </w:rPr>
        <w:t>Κον</w:t>
      </w:r>
      <w:r w:rsidRPr="002264AA">
        <w:rPr>
          <w:rFonts w:eastAsia="Times New Roman" w:cs="Segoe UI Historic"/>
          <w:color w:val="080809"/>
          <w:kern w:val="0"/>
          <w:sz w:val="22"/>
          <w:szCs w:val="22"/>
          <w:lang w:eastAsia="el-CY"/>
          <w14:ligatures w14:val="none"/>
        </w:rPr>
        <w:t>ιώ</w:t>
      </w:r>
      <w:r w:rsidRPr="002264AA">
        <w:rPr>
          <w:rFonts w:eastAsia="Times New Roman" w:cs="Calibri"/>
          <w:color w:val="080809"/>
          <w:kern w:val="0"/>
          <w:sz w:val="22"/>
          <w:szCs w:val="22"/>
          <w:lang w:eastAsia="el-CY"/>
          <w14:ligatures w14:val="none"/>
        </w:rPr>
        <w:t>ν</w:t>
      </w:r>
      <w:r w:rsidR="000341D4">
        <w:rPr>
          <w:rFonts w:eastAsia="Times New Roman" w:cs="Calibri"/>
          <w:color w:val="080809"/>
          <w:kern w:val="0"/>
          <w:sz w:val="22"/>
          <w:szCs w:val="22"/>
          <w:lang w:eastAsia="el-CY"/>
          <w14:ligatures w14:val="none"/>
        </w:rPr>
        <w:t>.</w:t>
      </w:r>
    </w:p>
    <w:p w14:paraId="2F3DBCD0" w14:textId="5F5FEA3E" w:rsidR="002264AA" w:rsidRPr="00FA3E5F" w:rsidRDefault="00FA3E5F" w:rsidP="000341D4">
      <w:pPr>
        <w:pStyle w:val="ListParagraph"/>
        <w:numPr>
          <w:ilvl w:val="0"/>
          <w:numId w:val="70"/>
        </w:numPr>
        <w:shd w:val="clear" w:color="auto" w:fill="FFFFFF"/>
        <w:spacing w:after="0" w:line="240" w:lineRule="auto"/>
        <w:jc w:val="both"/>
        <w:rPr>
          <w:rFonts w:eastAsia="Times New Roman" w:cs="Segoe UI Historic"/>
          <w:color w:val="080809"/>
          <w:kern w:val="0"/>
          <w:sz w:val="22"/>
          <w:szCs w:val="22"/>
          <w:lang w:eastAsia="el-CY"/>
          <w14:ligatures w14:val="none"/>
        </w:rPr>
      </w:pPr>
      <w:r>
        <w:rPr>
          <w:rFonts w:eastAsia="Times New Roman" w:cs="Calibri"/>
          <w:color w:val="080809"/>
          <w:kern w:val="0"/>
          <w:sz w:val="22"/>
          <w:szCs w:val="22"/>
          <w:lang w:eastAsia="el-CY"/>
          <w14:ligatures w14:val="none"/>
        </w:rPr>
        <w:t xml:space="preserve">Βελτίωση </w:t>
      </w:r>
      <w:r w:rsidR="002264AA">
        <w:rPr>
          <w:rFonts w:eastAsia="Times New Roman" w:cs="Calibri"/>
          <w:color w:val="080809"/>
          <w:kern w:val="0"/>
          <w:sz w:val="22"/>
          <w:szCs w:val="22"/>
          <w:lang w:eastAsia="el-CY"/>
          <w14:ligatures w14:val="none"/>
        </w:rPr>
        <w:t xml:space="preserve">Λεωφ. Αγίας Μαρίνας </w:t>
      </w:r>
      <w:r>
        <w:rPr>
          <w:rFonts w:eastAsia="Times New Roman" w:cs="Calibri"/>
          <w:color w:val="080809"/>
          <w:kern w:val="0"/>
          <w:sz w:val="22"/>
          <w:szCs w:val="22"/>
          <w:lang w:eastAsia="el-CY"/>
          <w14:ligatures w14:val="none"/>
        </w:rPr>
        <w:t>στην Αγία Μαρινούδα.</w:t>
      </w:r>
    </w:p>
    <w:p w14:paraId="5111E2A4" w14:textId="0F03DA81" w:rsidR="00FA3E5F" w:rsidRPr="002264AA" w:rsidRDefault="00FA3E5F" w:rsidP="000341D4">
      <w:pPr>
        <w:pStyle w:val="ListParagraph"/>
        <w:numPr>
          <w:ilvl w:val="0"/>
          <w:numId w:val="70"/>
        </w:numPr>
        <w:shd w:val="clear" w:color="auto" w:fill="FFFFFF"/>
        <w:spacing w:after="0" w:line="240" w:lineRule="auto"/>
        <w:jc w:val="both"/>
        <w:rPr>
          <w:rFonts w:eastAsia="Times New Roman" w:cs="Segoe UI Historic"/>
          <w:color w:val="080809"/>
          <w:kern w:val="0"/>
          <w:sz w:val="22"/>
          <w:szCs w:val="22"/>
          <w:lang w:eastAsia="el-CY"/>
          <w14:ligatures w14:val="none"/>
        </w:rPr>
      </w:pPr>
      <w:r w:rsidRPr="002264AA">
        <w:rPr>
          <w:rFonts w:eastAsia="Times New Roman" w:cs="Calibri"/>
          <w:color w:val="080809"/>
          <w:kern w:val="0"/>
          <w:sz w:val="22"/>
          <w:szCs w:val="22"/>
          <w:lang w:eastAsia="el-CY"/>
          <w14:ligatures w14:val="none"/>
        </w:rPr>
        <w:t>Βελτ</w:t>
      </w:r>
      <w:r w:rsidRPr="002264AA">
        <w:rPr>
          <w:rFonts w:eastAsia="Times New Roman" w:cs="Segoe UI Historic"/>
          <w:color w:val="080809"/>
          <w:kern w:val="0"/>
          <w:sz w:val="22"/>
          <w:szCs w:val="22"/>
          <w:lang w:eastAsia="el-CY"/>
          <w14:ligatures w14:val="none"/>
        </w:rPr>
        <w:t>ί</w:t>
      </w:r>
      <w:r w:rsidRPr="002264AA">
        <w:rPr>
          <w:rFonts w:eastAsia="Times New Roman" w:cs="Calibri"/>
          <w:color w:val="080809"/>
          <w:kern w:val="0"/>
          <w:sz w:val="22"/>
          <w:szCs w:val="22"/>
          <w:lang w:eastAsia="el-CY"/>
          <w14:ligatures w14:val="none"/>
        </w:rPr>
        <w:t>ωση</w:t>
      </w:r>
      <w:r w:rsidRPr="002264AA">
        <w:rPr>
          <w:rFonts w:eastAsia="Times New Roman" w:cs="Segoe UI Historic"/>
          <w:color w:val="080809"/>
          <w:kern w:val="0"/>
          <w:sz w:val="22"/>
          <w:szCs w:val="22"/>
          <w:lang w:eastAsia="el-CY"/>
          <w14:ligatures w14:val="none"/>
        </w:rPr>
        <w:t xml:space="preserve"> </w:t>
      </w:r>
      <w:r w:rsidRPr="002264AA">
        <w:rPr>
          <w:rFonts w:eastAsia="Times New Roman" w:cs="Calibri"/>
          <w:color w:val="080809"/>
          <w:kern w:val="0"/>
          <w:sz w:val="22"/>
          <w:szCs w:val="22"/>
          <w:lang w:eastAsia="el-CY"/>
          <w14:ligatures w14:val="none"/>
        </w:rPr>
        <w:t>οδ</w:t>
      </w:r>
      <w:r w:rsidRPr="002264AA">
        <w:rPr>
          <w:rFonts w:eastAsia="Times New Roman" w:cs="Segoe UI Historic"/>
          <w:color w:val="080809"/>
          <w:kern w:val="0"/>
          <w:sz w:val="22"/>
          <w:szCs w:val="22"/>
          <w:lang w:eastAsia="el-CY"/>
          <w14:ligatures w14:val="none"/>
        </w:rPr>
        <w:t>ώ</w:t>
      </w:r>
      <w:r w:rsidRPr="002264AA">
        <w:rPr>
          <w:rFonts w:eastAsia="Times New Roman" w:cs="Calibri"/>
          <w:color w:val="080809"/>
          <w:kern w:val="0"/>
          <w:sz w:val="22"/>
          <w:szCs w:val="22"/>
          <w:lang w:eastAsia="el-CY"/>
          <w14:ligatures w14:val="none"/>
        </w:rPr>
        <w:t>ν</w:t>
      </w:r>
      <w:r w:rsidRPr="002264AA">
        <w:rPr>
          <w:rFonts w:eastAsia="Times New Roman" w:cs="Segoe UI Historic"/>
          <w:color w:val="080809"/>
          <w:kern w:val="0"/>
          <w:sz w:val="22"/>
          <w:szCs w:val="22"/>
          <w:lang w:eastAsia="el-CY"/>
          <w14:ligatures w14:val="none"/>
        </w:rPr>
        <w:t xml:space="preserve"> </w:t>
      </w:r>
      <w:r w:rsidRPr="002264AA">
        <w:rPr>
          <w:rFonts w:eastAsia="Times New Roman" w:cs="Calibri"/>
          <w:color w:val="080809"/>
          <w:kern w:val="0"/>
          <w:sz w:val="22"/>
          <w:szCs w:val="22"/>
          <w:lang w:eastAsia="el-CY"/>
          <w14:ligatures w14:val="none"/>
        </w:rPr>
        <w:t>Μ</w:t>
      </w:r>
      <w:r w:rsidR="005468EC">
        <w:rPr>
          <w:rFonts w:eastAsia="Times New Roman" w:cs="Segoe UI Historic"/>
          <w:color w:val="080809"/>
          <w:kern w:val="0"/>
          <w:sz w:val="22"/>
          <w:szCs w:val="22"/>
          <w:lang w:eastAsia="el-CY"/>
          <w14:ligatures w14:val="none"/>
        </w:rPr>
        <w:t>.</w:t>
      </w:r>
      <w:r w:rsidRPr="002264AA">
        <w:rPr>
          <w:rFonts w:eastAsia="Times New Roman" w:cs="Segoe UI Historic"/>
          <w:color w:val="080809"/>
          <w:kern w:val="0"/>
          <w:sz w:val="22"/>
          <w:szCs w:val="22"/>
          <w:lang w:eastAsia="el-CY"/>
          <w14:ligatures w14:val="none"/>
        </w:rPr>
        <w:t xml:space="preserve"> </w:t>
      </w:r>
      <w:r w:rsidRPr="002264AA">
        <w:rPr>
          <w:rFonts w:eastAsia="Times New Roman" w:cs="Calibri"/>
          <w:color w:val="080809"/>
          <w:kern w:val="0"/>
          <w:sz w:val="22"/>
          <w:szCs w:val="22"/>
          <w:lang w:eastAsia="el-CY"/>
          <w14:ligatures w14:val="none"/>
        </w:rPr>
        <w:t>Κ</w:t>
      </w:r>
      <w:r w:rsidRPr="002264AA">
        <w:rPr>
          <w:rFonts w:eastAsia="Times New Roman" w:cs="Segoe UI Historic"/>
          <w:color w:val="080809"/>
          <w:kern w:val="0"/>
          <w:sz w:val="22"/>
          <w:szCs w:val="22"/>
          <w:lang w:eastAsia="el-CY"/>
          <w14:ligatures w14:val="none"/>
        </w:rPr>
        <w:t>υ</w:t>
      </w:r>
      <w:r w:rsidRPr="002264AA">
        <w:rPr>
          <w:rFonts w:eastAsia="Times New Roman" w:cs="Calibri"/>
          <w:color w:val="080809"/>
          <w:kern w:val="0"/>
          <w:sz w:val="22"/>
          <w:szCs w:val="22"/>
          <w:lang w:eastAsia="el-CY"/>
          <w14:ligatures w14:val="none"/>
        </w:rPr>
        <w:t>πρ</w:t>
      </w:r>
      <w:r w:rsidRPr="002264AA">
        <w:rPr>
          <w:rFonts w:eastAsia="Times New Roman" w:cs="Segoe UI Historic"/>
          <w:color w:val="080809"/>
          <w:kern w:val="0"/>
          <w:sz w:val="22"/>
          <w:szCs w:val="22"/>
          <w:lang w:eastAsia="el-CY"/>
          <w14:ligatures w14:val="none"/>
        </w:rPr>
        <w:t>ια</w:t>
      </w:r>
      <w:r w:rsidRPr="002264AA">
        <w:rPr>
          <w:rFonts w:eastAsia="Times New Roman" w:cs="Calibri"/>
          <w:color w:val="080809"/>
          <w:kern w:val="0"/>
          <w:sz w:val="22"/>
          <w:szCs w:val="22"/>
          <w:lang w:eastAsia="el-CY"/>
          <w14:ligatures w14:val="none"/>
        </w:rPr>
        <w:t>νο</w:t>
      </w:r>
      <w:r w:rsidRPr="002264AA">
        <w:rPr>
          <w:rFonts w:eastAsia="Times New Roman" w:cs="Segoe UI Historic"/>
          <w:color w:val="080809"/>
          <w:kern w:val="0"/>
          <w:sz w:val="22"/>
          <w:szCs w:val="22"/>
          <w:lang w:eastAsia="el-CY"/>
          <w14:ligatures w14:val="none"/>
        </w:rPr>
        <w:t xml:space="preserve">ύ &amp; </w:t>
      </w:r>
      <w:r w:rsidRPr="002264AA">
        <w:rPr>
          <w:rFonts w:eastAsia="Times New Roman" w:cs="Calibri"/>
          <w:color w:val="080809"/>
          <w:kern w:val="0"/>
          <w:sz w:val="22"/>
          <w:szCs w:val="22"/>
          <w:lang w:eastAsia="el-CY"/>
          <w14:ligatures w14:val="none"/>
        </w:rPr>
        <w:t>Α</w:t>
      </w:r>
      <w:r w:rsidR="005468EC">
        <w:rPr>
          <w:rFonts w:eastAsia="Times New Roman" w:cs="Calibri"/>
          <w:color w:val="080809"/>
          <w:kern w:val="0"/>
          <w:sz w:val="22"/>
          <w:szCs w:val="22"/>
          <w:lang w:eastAsia="el-CY"/>
          <w14:ligatures w14:val="none"/>
        </w:rPr>
        <w:t>.</w:t>
      </w:r>
      <w:r w:rsidRPr="002264AA">
        <w:rPr>
          <w:rFonts w:eastAsia="Times New Roman" w:cs="Segoe UI Historic"/>
          <w:color w:val="080809"/>
          <w:kern w:val="0"/>
          <w:sz w:val="22"/>
          <w:szCs w:val="22"/>
          <w:lang w:eastAsia="el-CY"/>
          <w14:ligatures w14:val="none"/>
        </w:rPr>
        <w:t xml:space="preserve"> </w:t>
      </w:r>
      <w:r w:rsidRPr="002264AA">
        <w:rPr>
          <w:rFonts w:eastAsia="Times New Roman" w:cs="Calibri"/>
          <w:color w:val="080809"/>
          <w:kern w:val="0"/>
          <w:sz w:val="22"/>
          <w:szCs w:val="22"/>
          <w:lang w:eastAsia="el-CY"/>
          <w14:ligatures w14:val="none"/>
        </w:rPr>
        <w:t>Ομ</w:t>
      </w:r>
      <w:r w:rsidRPr="002264AA">
        <w:rPr>
          <w:rFonts w:eastAsia="Times New Roman" w:cs="Segoe UI Historic"/>
          <w:color w:val="080809"/>
          <w:kern w:val="0"/>
          <w:sz w:val="22"/>
          <w:szCs w:val="22"/>
          <w:lang w:eastAsia="el-CY"/>
          <w14:ligatures w14:val="none"/>
        </w:rPr>
        <w:t>ή</w:t>
      </w:r>
      <w:r w:rsidRPr="002264AA">
        <w:rPr>
          <w:rFonts w:eastAsia="Times New Roman" w:cs="Calibri"/>
          <w:color w:val="080809"/>
          <w:kern w:val="0"/>
          <w:sz w:val="22"/>
          <w:szCs w:val="22"/>
          <w:lang w:eastAsia="el-CY"/>
          <w14:ligatures w14:val="none"/>
        </w:rPr>
        <w:t>ρο</w:t>
      </w:r>
      <w:r w:rsidRPr="002264AA">
        <w:rPr>
          <w:rFonts w:eastAsia="Times New Roman" w:cs="Segoe UI Historic"/>
          <w:color w:val="080809"/>
          <w:kern w:val="0"/>
          <w:sz w:val="22"/>
          <w:szCs w:val="22"/>
          <w:lang w:eastAsia="el-CY"/>
          <w14:ligatures w14:val="none"/>
        </w:rPr>
        <w:t xml:space="preserve">υ </w:t>
      </w:r>
      <w:r w:rsidRPr="002264AA">
        <w:rPr>
          <w:rFonts w:eastAsia="Times New Roman" w:cs="Calibri"/>
          <w:color w:val="080809"/>
          <w:kern w:val="0"/>
          <w:sz w:val="22"/>
          <w:szCs w:val="22"/>
          <w:lang w:eastAsia="el-CY"/>
          <w14:ligatures w14:val="none"/>
        </w:rPr>
        <w:t>στη</w:t>
      </w:r>
      <w:r w:rsidRPr="002264AA">
        <w:rPr>
          <w:rFonts w:eastAsia="Times New Roman" w:cs="Segoe UI Historic"/>
          <w:color w:val="080809"/>
          <w:kern w:val="0"/>
          <w:sz w:val="22"/>
          <w:szCs w:val="22"/>
          <w:lang w:eastAsia="el-CY"/>
          <w14:ligatures w14:val="none"/>
        </w:rPr>
        <w:t xml:space="preserve"> </w:t>
      </w:r>
      <w:r w:rsidRPr="002264AA">
        <w:rPr>
          <w:rFonts w:eastAsia="Times New Roman" w:cs="Calibri"/>
          <w:color w:val="080809"/>
          <w:kern w:val="0"/>
          <w:sz w:val="22"/>
          <w:szCs w:val="22"/>
          <w:lang w:eastAsia="el-CY"/>
          <w14:ligatures w14:val="none"/>
        </w:rPr>
        <w:t>Γεροσκ</w:t>
      </w:r>
      <w:r w:rsidRPr="002264AA">
        <w:rPr>
          <w:rFonts w:eastAsia="Times New Roman" w:cs="Segoe UI Historic"/>
          <w:color w:val="080809"/>
          <w:kern w:val="0"/>
          <w:sz w:val="22"/>
          <w:szCs w:val="22"/>
          <w:lang w:eastAsia="el-CY"/>
          <w14:ligatures w14:val="none"/>
        </w:rPr>
        <w:t>ή</w:t>
      </w:r>
      <w:r w:rsidRPr="002264AA">
        <w:rPr>
          <w:rFonts w:eastAsia="Times New Roman" w:cs="Calibri"/>
          <w:color w:val="080809"/>
          <w:kern w:val="0"/>
          <w:sz w:val="22"/>
          <w:szCs w:val="22"/>
          <w:lang w:eastAsia="el-CY"/>
          <w14:ligatures w14:val="none"/>
        </w:rPr>
        <w:t>που</w:t>
      </w:r>
      <w:r w:rsidR="000341D4">
        <w:rPr>
          <w:rFonts w:eastAsia="Times New Roman" w:cs="Calibri"/>
          <w:color w:val="080809"/>
          <w:kern w:val="0"/>
          <w:sz w:val="22"/>
          <w:szCs w:val="22"/>
          <w:lang w:eastAsia="el-CY"/>
          <w14:ligatures w14:val="none"/>
        </w:rPr>
        <w:t>.</w:t>
      </w:r>
    </w:p>
    <w:p w14:paraId="3A119F1D" w14:textId="19B3198A" w:rsidR="00FA3E5F" w:rsidRDefault="00FA3E5F" w:rsidP="000341D4">
      <w:pPr>
        <w:pStyle w:val="ListParagraph"/>
        <w:numPr>
          <w:ilvl w:val="0"/>
          <w:numId w:val="70"/>
        </w:numPr>
        <w:shd w:val="clear" w:color="auto" w:fill="FFFFFF"/>
        <w:spacing w:after="0" w:line="240" w:lineRule="auto"/>
        <w:jc w:val="both"/>
        <w:rPr>
          <w:rFonts w:eastAsia="Times New Roman" w:cs="Segoe UI Historic"/>
          <w:color w:val="080809"/>
          <w:kern w:val="0"/>
          <w:sz w:val="22"/>
          <w:szCs w:val="22"/>
          <w:lang w:eastAsia="el-CY"/>
          <w14:ligatures w14:val="none"/>
        </w:rPr>
      </w:pPr>
      <w:r>
        <w:rPr>
          <w:rFonts w:eastAsia="Times New Roman" w:cs="Segoe UI Historic"/>
          <w:color w:val="080809"/>
          <w:kern w:val="0"/>
          <w:sz w:val="22"/>
          <w:szCs w:val="22"/>
          <w:lang w:eastAsia="el-CY"/>
          <w14:ligatures w14:val="none"/>
        </w:rPr>
        <w:t>Βελτίωση τμήματος της οδού Κωνστ. Παλαιολόγου μήκους 1250μ. περίπου.</w:t>
      </w:r>
    </w:p>
    <w:p w14:paraId="43EDB1C4" w14:textId="77777777" w:rsidR="005468EC" w:rsidRPr="005468EC" w:rsidRDefault="00FA3E5F" w:rsidP="005468EC">
      <w:pPr>
        <w:pStyle w:val="ListParagraph"/>
        <w:numPr>
          <w:ilvl w:val="0"/>
          <w:numId w:val="70"/>
        </w:numPr>
        <w:spacing w:after="0"/>
        <w:jc w:val="both"/>
        <w:rPr>
          <w:sz w:val="22"/>
          <w:szCs w:val="22"/>
        </w:rPr>
      </w:pPr>
      <w:r>
        <w:rPr>
          <w:rFonts w:cs="Segoe UI"/>
          <w:iCs/>
          <w:sz w:val="22"/>
          <w:szCs w:val="22"/>
          <w:lang w:val="el-GR"/>
        </w:rPr>
        <w:t>Λ</w:t>
      </w:r>
      <w:r w:rsidRPr="00F778AC">
        <w:rPr>
          <w:rFonts w:cs="Segoe UI"/>
          <w:iCs/>
          <w:sz w:val="22"/>
          <w:szCs w:val="22"/>
          <w:lang w:val="el-GR"/>
        </w:rPr>
        <w:t>ειτουργική και αισθητική αναβάθμιση της Πλατείας Γεροσκήπου.</w:t>
      </w:r>
    </w:p>
    <w:p w14:paraId="00FFEB94" w14:textId="6FC06B9F" w:rsidR="00FA3E5F" w:rsidRPr="005468EC" w:rsidRDefault="00FA3E5F" w:rsidP="005468EC">
      <w:pPr>
        <w:pStyle w:val="ListParagraph"/>
        <w:numPr>
          <w:ilvl w:val="0"/>
          <w:numId w:val="70"/>
        </w:numPr>
        <w:spacing w:after="0"/>
        <w:jc w:val="both"/>
        <w:rPr>
          <w:sz w:val="22"/>
          <w:szCs w:val="22"/>
        </w:rPr>
      </w:pPr>
      <w:r w:rsidRPr="005468EC">
        <w:rPr>
          <w:sz w:val="22"/>
          <w:szCs w:val="22"/>
          <w:lang w:val="en-US"/>
        </w:rPr>
        <w:t xml:space="preserve">4o Snack-Bar </w:t>
      </w:r>
      <w:r w:rsidRPr="005468EC">
        <w:rPr>
          <w:sz w:val="22"/>
          <w:szCs w:val="22"/>
        </w:rPr>
        <w:t>στη Δημοτική Παραλία Γεροσκήπου.</w:t>
      </w:r>
    </w:p>
    <w:p w14:paraId="6612210F" w14:textId="77777777" w:rsidR="00FA3E5F" w:rsidRPr="00FA3E5F" w:rsidRDefault="00FA3E5F" w:rsidP="00FA3E5F">
      <w:pPr>
        <w:pStyle w:val="ListParagraph"/>
        <w:shd w:val="clear" w:color="auto" w:fill="FFFFFF"/>
        <w:spacing w:after="0" w:line="240" w:lineRule="auto"/>
        <w:jc w:val="both"/>
        <w:rPr>
          <w:rFonts w:eastAsia="Times New Roman" w:cs="Segoe UI Historic"/>
          <w:color w:val="080809"/>
          <w:kern w:val="0"/>
          <w:sz w:val="22"/>
          <w:szCs w:val="22"/>
          <w:lang w:eastAsia="el-CY"/>
          <w14:ligatures w14:val="none"/>
        </w:rPr>
      </w:pPr>
    </w:p>
    <w:p w14:paraId="49DF60E2" w14:textId="77777777" w:rsidR="00EE6010" w:rsidRDefault="00EE6010" w:rsidP="00C928A5">
      <w:pPr>
        <w:spacing w:after="0"/>
        <w:rPr>
          <w:rFonts w:eastAsia="Times New Roman" w:cs="Segoe UI Historic"/>
          <w:color w:val="080809"/>
          <w:kern w:val="0"/>
          <w:sz w:val="22"/>
          <w:szCs w:val="22"/>
          <w:lang w:eastAsia="el-CY"/>
          <w14:ligatures w14:val="none"/>
        </w:rPr>
      </w:pPr>
    </w:p>
    <w:p w14:paraId="686DF7B5" w14:textId="4E787ED9" w:rsidR="00E217BC" w:rsidRPr="003F54DA" w:rsidRDefault="002264AA" w:rsidP="00C928A5">
      <w:pPr>
        <w:pStyle w:val="ListParagraph"/>
        <w:numPr>
          <w:ilvl w:val="0"/>
          <w:numId w:val="13"/>
        </w:numPr>
        <w:spacing w:after="0"/>
        <w:jc w:val="center"/>
        <w:rPr>
          <w:rFonts w:eastAsia="Times New Roman" w:cs="Segoe UI Historic"/>
          <w:b/>
          <w:bCs/>
          <w:color w:val="EE0000"/>
          <w:kern w:val="0"/>
          <w:sz w:val="22"/>
          <w:szCs w:val="22"/>
          <w:lang w:eastAsia="el-CY"/>
          <w14:ligatures w14:val="none"/>
        </w:rPr>
      </w:pPr>
      <w:r w:rsidRPr="003F54DA">
        <w:rPr>
          <w:rFonts w:eastAsia="Times New Roman" w:cs="Segoe UI Historic"/>
          <w:b/>
          <w:bCs/>
          <w:color w:val="EE0000"/>
          <w:kern w:val="0"/>
          <w:sz w:val="22"/>
          <w:szCs w:val="22"/>
          <w:lang w:eastAsia="el-CY"/>
          <w14:ligatures w14:val="none"/>
        </w:rPr>
        <w:t>ΑΝΑΛΗΨΗ ΠΡΩΤΟΒΟΥΛΙΩΝ</w:t>
      </w:r>
      <w:r w:rsidR="007211A9" w:rsidRPr="003F54DA">
        <w:rPr>
          <w:rFonts w:eastAsia="Times New Roman" w:cs="Segoe UI Historic"/>
          <w:b/>
          <w:bCs/>
          <w:color w:val="EE0000"/>
          <w:kern w:val="0"/>
          <w:sz w:val="22"/>
          <w:szCs w:val="22"/>
          <w:lang w:eastAsia="el-CY"/>
          <w14:ligatures w14:val="none"/>
        </w:rPr>
        <w:t xml:space="preserve"> ΓΙΑ ΕΡΓΑ ΥΠΕΡΤΟΠΙΚΗΣ ΣΗΜΑΣΙΑΣ</w:t>
      </w:r>
    </w:p>
    <w:p w14:paraId="6292CD21" w14:textId="77777777" w:rsidR="00372395" w:rsidRPr="00372395" w:rsidRDefault="00372395" w:rsidP="00372395">
      <w:pPr>
        <w:pStyle w:val="ListParagraph"/>
        <w:shd w:val="clear" w:color="auto" w:fill="FFFFFF"/>
        <w:spacing w:after="0" w:line="240" w:lineRule="auto"/>
        <w:jc w:val="both"/>
        <w:rPr>
          <w:rFonts w:eastAsia="Times New Roman" w:cs="Calibri"/>
          <w:color w:val="080809"/>
          <w:kern w:val="0"/>
          <w:sz w:val="22"/>
          <w:szCs w:val="22"/>
          <w:lang w:eastAsia="el-CY"/>
          <w14:ligatures w14:val="none"/>
        </w:rPr>
      </w:pPr>
    </w:p>
    <w:p w14:paraId="5D428769" w14:textId="644BD30B" w:rsidR="00372395" w:rsidRPr="001D21A5" w:rsidRDefault="00372395" w:rsidP="001D21A5">
      <w:pPr>
        <w:pStyle w:val="ListParagraph"/>
        <w:numPr>
          <w:ilvl w:val="0"/>
          <w:numId w:val="51"/>
        </w:numPr>
        <w:shd w:val="clear" w:color="auto" w:fill="FFFFFF"/>
        <w:spacing w:after="0" w:line="240" w:lineRule="auto"/>
        <w:jc w:val="both"/>
        <w:rPr>
          <w:rFonts w:eastAsia="Times New Roman" w:cs="Calibri"/>
          <w:color w:val="080809"/>
          <w:kern w:val="0"/>
          <w:sz w:val="22"/>
          <w:szCs w:val="22"/>
          <w:lang w:eastAsia="el-CY"/>
          <w14:ligatures w14:val="none"/>
        </w:rPr>
      </w:pPr>
      <w:r w:rsidRPr="00372395">
        <w:rPr>
          <w:rFonts w:cs="Calibri"/>
          <w:b/>
          <w:bCs/>
          <w:color w:val="080809"/>
          <w:sz w:val="22"/>
          <w:szCs w:val="22"/>
          <w:shd w:val="clear" w:color="auto" w:fill="FFFFFF"/>
        </w:rPr>
        <w:t>Επιλογή χώρου στην Αχέλεια</w:t>
      </w:r>
      <w:r w:rsidRPr="00372395">
        <w:rPr>
          <w:rFonts w:cs="Calibri"/>
          <w:color w:val="080809"/>
          <w:sz w:val="22"/>
          <w:szCs w:val="22"/>
          <w:shd w:val="clear" w:color="auto" w:fill="FFFFFF"/>
        </w:rPr>
        <w:t xml:space="preserve">, μετά από υπόδειξη </w:t>
      </w:r>
      <w:r w:rsidRPr="00372395">
        <w:rPr>
          <w:rFonts w:cs="Calibri"/>
          <w:color w:val="080809"/>
          <w:sz w:val="22"/>
          <w:szCs w:val="22"/>
          <w:shd w:val="clear" w:color="auto" w:fill="FFFFFF"/>
          <w:lang w:val="en-US"/>
        </w:rPr>
        <w:t xml:space="preserve">Ad-Hoc </w:t>
      </w:r>
      <w:r w:rsidRPr="00372395">
        <w:rPr>
          <w:rFonts w:cs="Calibri"/>
          <w:color w:val="080809"/>
          <w:sz w:val="22"/>
          <w:szCs w:val="22"/>
          <w:shd w:val="clear" w:color="auto" w:fill="FFFFFF"/>
        </w:rPr>
        <w:t xml:space="preserve">Επιτροπής που συνέστησε ο Δήμος, </w:t>
      </w:r>
      <w:r w:rsidRPr="00372395">
        <w:rPr>
          <w:rFonts w:cs="Calibri"/>
          <w:b/>
          <w:bCs/>
          <w:color w:val="080809"/>
          <w:sz w:val="22"/>
          <w:szCs w:val="22"/>
          <w:shd w:val="clear" w:color="auto" w:fill="FFFFFF"/>
        </w:rPr>
        <w:t>για τη δημιουργία το</w:t>
      </w:r>
      <w:r w:rsidRPr="00372395">
        <w:rPr>
          <w:rFonts w:cs="Segoe UI Historic"/>
          <w:b/>
          <w:bCs/>
          <w:color w:val="080809"/>
          <w:sz w:val="22"/>
          <w:szCs w:val="22"/>
          <w:shd w:val="clear" w:color="auto" w:fill="FFFFFF"/>
        </w:rPr>
        <w:t xml:space="preserve">υ </w:t>
      </w:r>
      <w:r w:rsidRPr="00372395">
        <w:rPr>
          <w:rFonts w:cs="Calibri"/>
          <w:b/>
          <w:bCs/>
          <w:color w:val="080809"/>
          <w:sz w:val="22"/>
          <w:szCs w:val="22"/>
          <w:shd w:val="clear" w:color="auto" w:fill="FFFFFF"/>
        </w:rPr>
        <w:t>μεγ</w:t>
      </w:r>
      <w:r w:rsidRPr="00372395">
        <w:rPr>
          <w:rFonts w:cs="Segoe UI Historic"/>
          <w:b/>
          <w:bCs/>
          <w:color w:val="080809"/>
          <w:sz w:val="22"/>
          <w:szCs w:val="22"/>
          <w:shd w:val="clear" w:color="auto" w:fill="FFFFFF"/>
        </w:rPr>
        <w:t>α</w:t>
      </w:r>
      <w:r w:rsidRPr="00372395">
        <w:rPr>
          <w:rFonts w:cs="Calibri"/>
          <w:b/>
          <w:bCs/>
          <w:color w:val="080809"/>
          <w:sz w:val="22"/>
          <w:szCs w:val="22"/>
          <w:shd w:val="clear" w:color="auto" w:fill="FFFFFF"/>
        </w:rPr>
        <w:t>λ</w:t>
      </w:r>
      <w:r w:rsidRPr="00372395">
        <w:rPr>
          <w:rFonts w:cs="Segoe UI Historic"/>
          <w:b/>
          <w:bCs/>
          <w:color w:val="080809"/>
          <w:sz w:val="22"/>
          <w:szCs w:val="22"/>
          <w:shd w:val="clear" w:color="auto" w:fill="FFFFFF"/>
        </w:rPr>
        <w:t>ύ</w:t>
      </w:r>
      <w:r w:rsidRPr="00372395">
        <w:rPr>
          <w:rFonts w:cs="Calibri"/>
          <w:b/>
          <w:bCs/>
          <w:color w:val="080809"/>
          <w:sz w:val="22"/>
          <w:szCs w:val="22"/>
          <w:shd w:val="clear" w:color="auto" w:fill="FFFFFF"/>
        </w:rPr>
        <w:t>τερο</w:t>
      </w:r>
      <w:r w:rsidRPr="00372395">
        <w:rPr>
          <w:rFonts w:cs="Segoe UI Historic"/>
          <w:b/>
          <w:bCs/>
          <w:color w:val="080809"/>
          <w:sz w:val="22"/>
          <w:szCs w:val="22"/>
          <w:shd w:val="clear" w:color="auto" w:fill="FFFFFF"/>
        </w:rPr>
        <w:t>υ υ</w:t>
      </w:r>
      <w:r w:rsidRPr="00372395">
        <w:rPr>
          <w:rFonts w:cs="Calibri"/>
          <w:b/>
          <w:bCs/>
          <w:color w:val="080809"/>
          <w:sz w:val="22"/>
          <w:szCs w:val="22"/>
          <w:shd w:val="clear" w:color="auto" w:fill="FFFFFF"/>
        </w:rPr>
        <w:t>π</w:t>
      </w:r>
      <w:r w:rsidRPr="00372395">
        <w:rPr>
          <w:rFonts w:cs="Segoe UI Historic"/>
          <w:b/>
          <w:bCs/>
          <w:color w:val="080809"/>
          <w:sz w:val="22"/>
          <w:szCs w:val="22"/>
          <w:shd w:val="clear" w:color="auto" w:fill="FFFFFF"/>
        </w:rPr>
        <w:t>αί</w:t>
      </w:r>
      <w:r w:rsidRPr="00372395">
        <w:rPr>
          <w:rFonts w:cs="Calibri"/>
          <w:b/>
          <w:bCs/>
          <w:color w:val="080809"/>
          <w:sz w:val="22"/>
          <w:szCs w:val="22"/>
          <w:shd w:val="clear" w:color="auto" w:fill="FFFFFF"/>
        </w:rPr>
        <w:t>θρ</w:t>
      </w:r>
      <w:r w:rsidRPr="00372395">
        <w:rPr>
          <w:rFonts w:cs="Segoe UI Historic"/>
          <w:b/>
          <w:bCs/>
          <w:color w:val="080809"/>
          <w:sz w:val="22"/>
          <w:szCs w:val="22"/>
          <w:shd w:val="clear" w:color="auto" w:fill="FFFFFF"/>
        </w:rPr>
        <w:t>ι</w:t>
      </w:r>
      <w:r w:rsidRPr="00372395">
        <w:rPr>
          <w:rFonts w:cs="Calibri"/>
          <w:b/>
          <w:bCs/>
          <w:color w:val="080809"/>
          <w:sz w:val="22"/>
          <w:szCs w:val="22"/>
          <w:shd w:val="clear" w:color="auto" w:fill="FFFFFF"/>
        </w:rPr>
        <w:t>ο</w:t>
      </w:r>
      <w:r w:rsidRPr="00372395">
        <w:rPr>
          <w:rFonts w:cs="Segoe UI Historic"/>
          <w:b/>
          <w:bCs/>
          <w:color w:val="080809"/>
          <w:sz w:val="22"/>
          <w:szCs w:val="22"/>
          <w:shd w:val="clear" w:color="auto" w:fill="FFFFFF"/>
        </w:rPr>
        <w:t xml:space="preserve">υ </w:t>
      </w:r>
      <w:r w:rsidRPr="00372395">
        <w:rPr>
          <w:rFonts w:cs="Calibri"/>
          <w:b/>
          <w:bCs/>
          <w:color w:val="080809"/>
          <w:sz w:val="22"/>
          <w:szCs w:val="22"/>
          <w:shd w:val="clear" w:color="auto" w:fill="FFFFFF"/>
        </w:rPr>
        <w:t>θε</w:t>
      </w:r>
      <w:r w:rsidRPr="00372395">
        <w:rPr>
          <w:rFonts w:cs="Segoe UI Historic"/>
          <w:b/>
          <w:bCs/>
          <w:color w:val="080809"/>
          <w:sz w:val="22"/>
          <w:szCs w:val="22"/>
          <w:shd w:val="clear" w:color="auto" w:fill="FFFFFF"/>
        </w:rPr>
        <w:t>ά</w:t>
      </w:r>
      <w:r w:rsidRPr="00372395">
        <w:rPr>
          <w:rFonts w:cs="Calibri"/>
          <w:b/>
          <w:bCs/>
          <w:color w:val="080809"/>
          <w:sz w:val="22"/>
          <w:szCs w:val="22"/>
          <w:shd w:val="clear" w:color="auto" w:fill="FFFFFF"/>
        </w:rPr>
        <w:t>τρο</w:t>
      </w:r>
      <w:r w:rsidRPr="00372395">
        <w:rPr>
          <w:rFonts w:cs="Segoe UI Historic"/>
          <w:b/>
          <w:bCs/>
          <w:color w:val="080809"/>
          <w:sz w:val="22"/>
          <w:szCs w:val="22"/>
          <w:shd w:val="clear" w:color="auto" w:fill="FFFFFF"/>
        </w:rPr>
        <w:t xml:space="preserve">υ </w:t>
      </w:r>
      <w:r w:rsidRPr="00372395">
        <w:rPr>
          <w:rFonts w:cs="Calibri"/>
          <w:b/>
          <w:bCs/>
          <w:color w:val="080809"/>
          <w:sz w:val="22"/>
          <w:szCs w:val="22"/>
          <w:shd w:val="clear" w:color="auto" w:fill="FFFFFF"/>
        </w:rPr>
        <w:t>στην</w:t>
      </w:r>
      <w:r w:rsidRPr="00372395">
        <w:rPr>
          <w:rFonts w:cs="Segoe UI Historic"/>
          <w:b/>
          <w:bCs/>
          <w:color w:val="080809"/>
          <w:sz w:val="22"/>
          <w:szCs w:val="22"/>
          <w:shd w:val="clear" w:color="auto" w:fill="FFFFFF"/>
        </w:rPr>
        <w:t xml:space="preserve"> </w:t>
      </w:r>
      <w:r w:rsidRPr="00372395">
        <w:rPr>
          <w:rFonts w:cs="Calibri"/>
          <w:b/>
          <w:bCs/>
          <w:color w:val="080809"/>
          <w:sz w:val="22"/>
          <w:szCs w:val="22"/>
          <w:shd w:val="clear" w:color="auto" w:fill="FFFFFF"/>
        </w:rPr>
        <w:t>επ</w:t>
      </w:r>
      <w:r w:rsidRPr="00372395">
        <w:rPr>
          <w:rFonts w:cs="Segoe UI Historic"/>
          <w:b/>
          <w:bCs/>
          <w:color w:val="080809"/>
          <w:sz w:val="22"/>
          <w:szCs w:val="22"/>
          <w:shd w:val="clear" w:color="auto" w:fill="FFFFFF"/>
        </w:rPr>
        <w:t>α</w:t>
      </w:r>
      <w:r w:rsidRPr="00372395">
        <w:rPr>
          <w:rFonts w:cs="Calibri"/>
          <w:b/>
          <w:bCs/>
          <w:color w:val="080809"/>
          <w:sz w:val="22"/>
          <w:szCs w:val="22"/>
          <w:shd w:val="clear" w:color="auto" w:fill="FFFFFF"/>
        </w:rPr>
        <w:t>ρχ</w:t>
      </w:r>
      <w:r w:rsidRPr="00372395">
        <w:rPr>
          <w:rFonts w:cs="Segoe UI Historic"/>
          <w:b/>
          <w:bCs/>
          <w:color w:val="080809"/>
          <w:sz w:val="22"/>
          <w:szCs w:val="22"/>
          <w:shd w:val="clear" w:color="auto" w:fill="FFFFFF"/>
        </w:rPr>
        <w:t xml:space="preserve">ία </w:t>
      </w:r>
      <w:r w:rsidRPr="00372395">
        <w:rPr>
          <w:rFonts w:cs="Calibri"/>
          <w:b/>
          <w:bCs/>
          <w:color w:val="080809"/>
          <w:sz w:val="22"/>
          <w:szCs w:val="22"/>
          <w:shd w:val="clear" w:color="auto" w:fill="FFFFFF"/>
        </w:rPr>
        <w:t>Π</w:t>
      </w:r>
      <w:r w:rsidRPr="00372395">
        <w:rPr>
          <w:rFonts w:cs="Segoe UI Historic"/>
          <w:b/>
          <w:bCs/>
          <w:color w:val="080809"/>
          <w:sz w:val="22"/>
          <w:szCs w:val="22"/>
          <w:shd w:val="clear" w:color="auto" w:fill="FFFFFF"/>
        </w:rPr>
        <w:t>ά</w:t>
      </w:r>
      <w:r w:rsidRPr="00372395">
        <w:rPr>
          <w:rFonts w:cs="Calibri"/>
          <w:b/>
          <w:bCs/>
          <w:color w:val="080809"/>
          <w:sz w:val="22"/>
          <w:szCs w:val="22"/>
          <w:shd w:val="clear" w:color="auto" w:fill="FFFFFF"/>
        </w:rPr>
        <w:t>φο</w:t>
      </w:r>
      <w:r w:rsidRPr="00372395">
        <w:rPr>
          <w:rFonts w:cs="Segoe UI Historic"/>
          <w:b/>
          <w:bCs/>
          <w:color w:val="080809"/>
          <w:sz w:val="22"/>
          <w:szCs w:val="22"/>
          <w:shd w:val="clear" w:color="auto" w:fill="FFFFFF"/>
        </w:rPr>
        <w:t>υ</w:t>
      </w:r>
      <w:r w:rsidR="00FC044A">
        <w:rPr>
          <w:rFonts w:cs="Segoe UI Historic"/>
          <w:color w:val="080809"/>
          <w:sz w:val="22"/>
          <w:szCs w:val="22"/>
          <w:shd w:val="clear" w:color="auto" w:fill="FFFFFF"/>
        </w:rPr>
        <w:t>.</w:t>
      </w:r>
      <w:r w:rsidRPr="00372395">
        <w:rPr>
          <w:rFonts w:cs="Segoe UI Historic"/>
          <w:color w:val="080809"/>
          <w:sz w:val="22"/>
          <w:szCs w:val="22"/>
          <w:shd w:val="clear" w:color="auto" w:fill="FFFFFF"/>
        </w:rPr>
        <w:t xml:space="preserve"> Υποβλήθηκε αίτημα εκμίσθωσης</w:t>
      </w:r>
      <w:r w:rsidR="00995E8F">
        <w:rPr>
          <w:rFonts w:cs="Segoe UI Historic"/>
          <w:color w:val="080809"/>
          <w:sz w:val="22"/>
          <w:szCs w:val="22"/>
          <w:shd w:val="clear" w:color="auto" w:fill="FFFFFF"/>
        </w:rPr>
        <w:t xml:space="preserve"> της γης</w:t>
      </w:r>
      <w:r w:rsidRPr="00372395">
        <w:rPr>
          <w:rFonts w:cs="Segoe UI Historic"/>
          <w:color w:val="080809"/>
          <w:sz w:val="22"/>
          <w:szCs w:val="22"/>
          <w:shd w:val="clear" w:color="auto" w:fill="FFFFFF"/>
        </w:rPr>
        <w:t xml:space="preserve"> στο Τμήμα Κτηματολογίου και Χωρομετρίας</w:t>
      </w:r>
      <w:r w:rsidR="00FA3E5F">
        <w:rPr>
          <w:rFonts w:cs="Segoe UI Historic"/>
          <w:color w:val="080809"/>
          <w:sz w:val="22"/>
          <w:szCs w:val="22"/>
          <w:shd w:val="clear" w:color="auto" w:fill="FFFFFF"/>
        </w:rPr>
        <w:t>.</w:t>
      </w:r>
    </w:p>
    <w:p w14:paraId="67821C8D" w14:textId="77777777" w:rsidR="003F54DA" w:rsidRPr="003F54DA" w:rsidRDefault="003F54DA" w:rsidP="003F54DA">
      <w:pPr>
        <w:pStyle w:val="ListParagraph"/>
        <w:spacing w:after="0"/>
        <w:jc w:val="both"/>
        <w:rPr>
          <w:sz w:val="22"/>
          <w:szCs w:val="22"/>
        </w:rPr>
      </w:pPr>
    </w:p>
    <w:p w14:paraId="23850FD2" w14:textId="7F3320E6" w:rsidR="00372395" w:rsidRDefault="00372395" w:rsidP="009D1E34">
      <w:pPr>
        <w:pStyle w:val="ListParagraph"/>
        <w:numPr>
          <w:ilvl w:val="0"/>
          <w:numId w:val="51"/>
        </w:numPr>
        <w:spacing w:after="0"/>
        <w:jc w:val="both"/>
        <w:rPr>
          <w:sz w:val="22"/>
          <w:szCs w:val="22"/>
        </w:rPr>
      </w:pPr>
      <w:r w:rsidRPr="00372395">
        <w:rPr>
          <w:b/>
          <w:bCs/>
          <w:sz w:val="22"/>
          <w:szCs w:val="22"/>
        </w:rPr>
        <w:t xml:space="preserve">Έγκριση από το Υφυπουργείο Τουρισμού του </w:t>
      </w:r>
      <w:r w:rsidRPr="00372395">
        <w:rPr>
          <w:b/>
          <w:bCs/>
          <w:sz w:val="22"/>
          <w:szCs w:val="22"/>
          <w:lang w:val="en-US"/>
        </w:rPr>
        <w:t>master – plan</w:t>
      </w:r>
      <w:r>
        <w:rPr>
          <w:sz w:val="22"/>
          <w:szCs w:val="22"/>
          <w:lang w:val="en-US"/>
        </w:rPr>
        <w:t xml:space="preserve"> </w:t>
      </w:r>
      <w:r>
        <w:rPr>
          <w:sz w:val="22"/>
          <w:szCs w:val="22"/>
        </w:rPr>
        <w:t xml:space="preserve">που υπέβαλε ο Δήμος </w:t>
      </w:r>
      <w:r w:rsidRPr="00372395">
        <w:rPr>
          <w:b/>
          <w:bCs/>
          <w:sz w:val="22"/>
          <w:szCs w:val="22"/>
        </w:rPr>
        <w:t>για τον ανασχεδιασμό της Πλαζ Γεροσκήπου</w:t>
      </w:r>
      <w:r>
        <w:rPr>
          <w:sz w:val="22"/>
          <w:szCs w:val="22"/>
        </w:rPr>
        <w:t>. Το αίτημα βρίσκεται πλ</w:t>
      </w:r>
      <w:r w:rsidR="000341D4">
        <w:rPr>
          <w:sz w:val="22"/>
          <w:szCs w:val="22"/>
        </w:rPr>
        <w:t xml:space="preserve">έον </w:t>
      </w:r>
      <w:r>
        <w:rPr>
          <w:sz w:val="22"/>
          <w:szCs w:val="22"/>
        </w:rPr>
        <w:t>ενώπιον του Τμήματος Κτηματολογίου και Χωρομετρίας για την ετοιμασία της σύμβασης εκμίσθωσης των τεμαχίων.</w:t>
      </w:r>
    </w:p>
    <w:p w14:paraId="163F7DE3" w14:textId="77777777" w:rsidR="009D1E34" w:rsidRDefault="009D1E34" w:rsidP="009D1E34">
      <w:pPr>
        <w:spacing w:after="0"/>
        <w:rPr>
          <w:rFonts w:eastAsia="Times New Roman" w:cs="Segoe UI Historic"/>
          <w:color w:val="080809"/>
          <w:kern w:val="0"/>
          <w:sz w:val="22"/>
          <w:szCs w:val="22"/>
          <w:lang w:eastAsia="el-CY"/>
          <w14:ligatures w14:val="none"/>
        </w:rPr>
      </w:pPr>
    </w:p>
    <w:p w14:paraId="0441D18E" w14:textId="77777777" w:rsidR="009D1E34" w:rsidRPr="00301105" w:rsidRDefault="009D1E34" w:rsidP="009D1E34">
      <w:pPr>
        <w:spacing w:after="0"/>
        <w:rPr>
          <w:rFonts w:eastAsia="Times New Roman" w:cs="Segoe UI Historic"/>
          <w:color w:val="080809"/>
          <w:kern w:val="0"/>
          <w:sz w:val="22"/>
          <w:szCs w:val="22"/>
          <w:lang w:eastAsia="el-CY"/>
          <w14:ligatures w14:val="none"/>
        </w:rPr>
      </w:pPr>
    </w:p>
    <w:p w14:paraId="33988EB0" w14:textId="2C7FE040" w:rsidR="00EE6010" w:rsidRPr="003F54DA" w:rsidRDefault="00EE6010" w:rsidP="009D1E34">
      <w:pPr>
        <w:pStyle w:val="ListParagraph"/>
        <w:numPr>
          <w:ilvl w:val="0"/>
          <w:numId w:val="13"/>
        </w:numPr>
        <w:spacing w:after="0"/>
        <w:jc w:val="center"/>
        <w:rPr>
          <w:b/>
          <w:bCs/>
          <w:color w:val="EE0000"/>
          <w:sz w:val="22"/>
          <w:szCs w:val="22"/>
        </w:rPr>
      </w:pPr>
      <w:r w:rsidRPr="003F54DA">
        <w:rPr>
          <w:b/>
          <w:bCs/>
          <w:color w:val="EE0000"/>
          <w:sz w:val="22"/>
          <w:szCs w:val="22"/>
        </w:rPr>
        <w:t>ΑΝΑΒΑΘΜΙΣΗ ΔΗΜΟΤΙΚΗΣ ΠΑΡΑΛΙΑΣ ΓΕΡΟΣΚΗΠΟΥ</w:t>
      </w:r>
    </w:p>
    <w:p w14:paraId="25B3B983" w14:textId="77777777" w:rsidR="00301105" w:rsidRPr="00EE6010" w:rsidRDefault="00301105" w:rsidP="00BC414D">
      <w:pPr>
        <w:pStyle w:val="ListParagraph"/>
        <w:spacing w:after="120"/>
        <w:jc w:val="both"/>
        <w:rPr>
          <w:b/>
          <w:bCs/>
          <w:sz w:val="22"/>
          <w:szCs w:val="22"/>
        </w:rPr>
      </w:pPr>
    </w:p>
    <w:p w14:paraId="4007185C" w14:textId="6B3E52A4" w:rsidR="00EE6010" w:rsidRPr="00EE6010" w:rsidRDefault="00EE6010" w:rsidP="00BC414D">
      <w:pPr>
        <w:pStyle w:val="ListParagraph"/>
        <w:numPr>
          <w:ilvl w:val="0"/>
          <w:numId w:val="31"/>
        </w:numPr>
        <w:ind w:left="700"/>
        <w:jc w:val="both"/>
        <w:rPr>
          <w:rFonts w:eastAsia="Times New Roman" w:cs="Segoe UI Historic"/>
          <w:color w:val="080809"/>
          <w:kern w:val="0"/>
          <w:sz w:val="22"/>
          <w:szCs w:val="22"/>
          <w:lang w:eastAsia="el-CY"/>
          <w14:ligatures w14:val="none"/>
        </w:rPr>
      </w:pPr>
      <w:r w:rsidRPr="00EE6010">
        <w:rPr>
          <w:rFonts w:cs="Segoe UI"/>
          <w:sz w:val="22"/>
          <w:szCs w:val="22"/>
          <w:lang w:val="el-GR"/>
        </w:rPr>
        <w:t>Συντήρηση και αναβάθμιση όλων των υφιστάμενων υποδομών</w:t>
      </w:r>
      <w:r>
        <w:rPr>
          <w:rFonts w:cs="Segoe UI"/>
          <w:sz w:val="22"/>
          <w:szCs w:val="22"/>
          <w:lang w:val="el-GR"/>
        </w:rPr>
        <w:t>.</w:t>
      </w:r>
    </w:p>
    <w:p w14:paraId="44C1211C" w14:textId="77777777" w:rsidR="00EE6010" w:rsidRPr="00EE6010" w:rsidRDefault="00EE6010" w:rsidP="00BC414D">
      <w:pPr>
        <w:pStyle w:val="ListParagraph"/>
        <w:numPr>
          <w:ilvl w:val="0"/>
          <w:numId w:val="31"/>
        </w:numPr>
        <w:ind w:left="700"/>
        <w:jc w:val="both"/>
        <w:rPr>
          <w:rFonts w:eastAsia="Times New Roman" w:cs="Segoe UI Historic"/>
          <w:color w:val="080809"/>
          <w:kern w:val="0"/>
          <w:sz w:val="22"/>
          <w:szCs w:val="22"/>
          <w:lang w:eastAsia="el-CY"/>
          <w14:ligatures w14:val="none"/>
        </w:rPr>
      </w:pPr>
      <w:r w:rsidRPr="00EE6010">
        <w:rPr>
          <w:rFonts w:cs="Segoe UI"/>
          <w:sz w:val="22"/>
          <w:szCs w:val="22"/>
          <w:lang w:val="el-GR"/>
        </w:rPr>
        <w:t>Τοποθέτηση νέου αστικού εξοπλισμού και νέων σημάνσεων.</w:t>
      </w:r>
    </w:p>
    <w:p w14:paraId="62E5E0FF" w14:textId="7BE7C10D" w:rsidR="00EE6010" w:rsidRPr="00EE6010" w:rsidRDefault="00EE6010" w:rsidP="00BC414D">
      <w:pPr>
        <w:pStyle w:val="ListParagraph"/>
        <w:numPr>
          <w:ilvl w:val="0"/>
          <w:numId w:val="31"/>
        </w:numPr>
        <w:ind w:left="700"/>
        <w:jc w:val="both"/>
        <w:rPr>
          <w:rFonts w:eastAsia="Times New Roman" w:cs="Segoe UI Historic"/>
          <w:color w:val="080809"/>
          <w:kern w:val="0"/>
          <w:sz w:val="22"/>
          <w:szCs w:val="22"/>
          <w:lang w:eastAsia="el-CY"/>
          <w14:ligatures w14:val="none"/>
        </w:rPr>
      </w:pPr>
      <w:r w:rsidRPr="00EE6010">
        <w:rPr>
          <w:rFonts w:cs="Segoe UI"/>
          <w:sz w:val="22"/>
          <w:szCs w:val="22"/>
          <w:lang w:val="el-GR"/>
        </w:rPr>
        <w:t xml:space="preserve">Δημιουργία πάνω από 250 χώρων στάθμευσης, με θέσεις και για </w:t>
      </w:r>
      <w:r w:rsidR="00995E8F">
        <w:rPr>
          <w:rFonts w:cs="Segoe UI"/>
          <w:sz w:val="22"/>
          <w:szCs w:val="22"/>
          <w:lang w:val="el-GR"/>
        </w:rPr>
        <w:t>ΑμεΑ.</w:t>
      </w:r>
    </w:p>
    <w:p w14:paraId="3BD9CEB0" w14:textId="77777777" w:rsidR="00EE6010" w:rsidRPr="00EE6010" w:rsidRDefault="00EE6010" w:rsidP="00BC414D">
      <w:pPr>
        <w:pStyle w:val="ListParagraph"/>
        <w:numPr>
          <w:ilvl w:val="0"/>
          <w:numId w:val="31"/>
        </w:numPr>
        <w:ind w:left="700"/>
        <w:jc w:val="both"/>
        <w:rPr>
          <w:rFonts w:eastAsia="Times New Roman" w:cs="Segoe UI Historic"/>
          <w:color w:val="080809"/>
          <w:kern w:val="0"/>
          <w:sz w:val="22"/>
          <w:szCs w:val="22"/>
          <w:lang w:eastAsia="el-CY"/>
          <w14:ligatures w14:val="none"/>
        </w:rPr>
      </w:pPr>
      <w:r w:rsidRPr="00EE6010">
        <w:rPr>
          <w:rFonts w:cs="Segoe UI"/>
          <w:sz w:val="22"/>
          <w:szCs w:val="22"/>
          <w:lang w:val="el-GR"/>
        </w:rPr>
        <w:t>Κατασκευή πεζοδρομίων και διάβασης πεζών.</w:t>
      </w:r>
    </w:p>
    <w:p w14:paraId="106B0AF4" w14:textId="77777777" w:rsidR="00EE6010" w:rsidRPr="00EE6010" w:rsidRDefault="00EE6010" w:rsidP="00BC414D">
      <w:pPr>
        <w:pStyle w:val="ListParagraph"/>
        <w:numPr>
          <w:ilvl w:val="0"/>
          <w:numId w:val="31"/>
        </w:numPr>
        <w:ind w:left="700"/>
        <w:jc w:val="both"/>
        <w:rPr>
          <w:rFonts w:eastAsia="Times New Roman" w:cs="Segoe UI Historic"/>
          <w:color w:val="080809"/>
          <w:kern w:val="0"/>
          <w:sz w:val="22"/>
          <w:szCs w:val="22"/>
          <w:lang w:eastAsia="el-CY"/>
          <w14:ligatures w14:val="none"/>
        </w:rPr>
      </w:pPr>
      <w:r w:rsidRPr="00EE6010">
        <w:rPr>
          <w:rFonts w:cs="Segoe UI"/>
          <w:sz w:val="22"/>
          <w:szCs w:val="22"/>
          <w:lang w:val="el-GR"/>
        </w:rPr>
        <w:lastRenderedPageBreak/>
        <w:t>Επέκταση της περιπατητικής διαδρομής κατά μήκος της παραλίας.</w:t>
      </w:r>
    </w:p>
    <w:p w14:paraId="7A33B9C2" w14:textId="77777777" w:rsidR="00EE6010" w:rsidRPr="00EE6010" w:rsidRDefault="00EE6010" w:rsidP="00BC414D">
      <w:pPr>
        <w:pStyle w:val="ListParagraph"/>
        <w:numPr>
          <w:ilvl w:val="0"/>
          <w:numId w:val="31"/>
        </w:numPr>
        <w:ind w:left="700"/>
        <w:jc w:val="both"/>
        <w:rPr>
          <w:rFonts w:eastAsia="Times New Roman" w:cs="Segoe UI Historic"/>
          <w:color w:val="080809"/>
          <w:kern w:val="0"/>
          <w:sz w:val="22"/>
          <w:szCs w:val="22"/>
          <w:lang w:eastAsia="el-CY"/>
          <w14:ligatures w14:val="none"/>
        </w:rPr>
      </w:pPr>
      <w:r w:rsidRPr="00EE6010">
        <w:rPr>
          <w:rFonts w:cs="Segoe UI"/>
          <w:sz w:val="22"/>
          <w:szCs w:val="22"/>
          <w:lang w:val="el-GR"/>
        </w:rPr>
        <w:t xml:space="preserve">Αναβάθμιση </w:t>
      </w:r>
      <w:r w:rsidRPr="00EE6010">
        <w:rPr>
          <w:sz w:val="22"/>
          <w:szCs w:val="22"/>
        </w:rPr>
        <w:t>του οδικού φωτισμού.</w:t>
      </w:r>
    </w:p>
    <w:p w14:paraId="298A22CF" w14:textId="77777777" w:rsidR="00EE6010" w:rsidRPr="00EE6010" w:rsidRDefault="00EE6010" w:rsidP="00BC414D">
      <w:pPr>
        <w:pStyle w:val="ListParagraph"/>
        <w:numPr>
          <w:ilvl w:val="0"/>
          <w:numId w:val="31"/>
        </w:numPr>
        <w:ind w:left="700"/>
        <w:jc w:val="both"/>
        <w:rPr>
          <w:rFonts w:eastAsia="Times New Roman" w:cs="Segoe UI Historic"/>
          <w:color w:val="080809"/>
          <w:kern w:val="0"/>
          <w:sz w:val="22"/>
          <w:szCs w:val="22"/>
          <w:lang w:eastAsia="el-CY"/>
          <w14:ligatures w14:val="none"/>
        </w:rPr>
      </w:pPr>
      <w:r w:rsidRPr="00EE6010">
        <w:rPr>
          <w:sz w:val="22"/>
          <w:szCs w:val="22"/>
        </w:rPr>
        <w:t>Αύξηση των χώρων πρασίνου.</w:t>
      </w:r>
    </w:p>
    <w:p w14:paraId="5AFE09BB" w14:textId="77777777" w:rsidR="00EE6010" w:rsidRPr="00EE6010" w:rsidRDefault="00EE6010" w:rsidP="00BC414D">
      <w:pPr>
        <w:pStyle w:val="ListParagraph"/>
        <w:numPr>
          <w:ilvl w:val="0"/>
          <w:numId w:val="31"/>
        </w:numPr>
        <w:ind w:left="700"/>
        <w:jc w:val="both"/>
        <w:rPr>
          <w:rFonts w:eastAsia="Times New Roman" w:cs="Segoe UI Historic"/>
          <w:color w:val="080809"/>
          <w:kern w:val="0"/>
          <w:sz w:val="22"/>
          <w:szCs w:val="22"/>
          <w:lang w:eastAsia="el-CY"/>
          <w14:ligatures w14:val="none"/>
        </w:rPr>
      </w:pPr>
      <w:r w:rsidRPr="00EE6010">
        <w:rPr>
          <w:sz w:val="22"/>
          <w:szCs w:val="22"/>
        </w:rPr>
        <w:t>Δημιουργία παιδότοπου.</w:t>
      </w:r>
    </w:p>
    <w:p w14:paraId="36746995" w14:textId="77777777" w:rsidR="00EE6010" w:rsidRPr="00EE6010" w:rsidRDefault="00EE6010" w:rsidP="00661873">
      <w:pPr>
        <w:pStyle w:val="ListParagraph"/>
        <w:numPr>
          <w:ilvl w:val="0"/>
          <w:numId w:val="31"/>
        </w:numPr>
        <w:ind w:left="700" w:right="-624"/>
        <w:jc w:val="both"/>
        <w:rPr>
          <w:rFonts w:eastAsia="Times New Roman" w:cs="Segoe UI Historic"/>
          <w:color w:val="080809"/>
          <w:kern w:val="0"/>
          <w:sz w:val="22"/>
          <w:szCs w:val="22"/>
          <w:lang w:eastAsia="el-CY"/>
          <w14:ligatures w14:val="none"/>
        </w:rPr>
      </w:pPr>
      <w:r w:rsidRPr="00EE6010">
        <w:rPr>
          <w:rFonts w:cs="Calibri"/>
          <w:color w:val="080809"/>
          <w:sz w:val="22"/>
          <w:szCs w:val="22"/>
          <w:shd w:val="clear" w:color="auto" w:fill="FFFFFF"/>
        </w:rPr>
        <w:t>Εγκατάσταση κερμ</w:t>
      </w:r>
      <w:r w:rsidRPr="00EE6010">
        <w:rPr>
          <w:rFonts w:cs="Segoe UI Historic"/>
          <w:color w:val="080809"/>
          <w:sz w:val="22"/>
          <w:szCs w:val="22"/>
          <w:shd w:val="clear" w:color="auto" w:fill="FFFFFF"/>
        </w:rPr>
        <w:t>α</w:t>
      </w:r>
      <w:r w:rsidRPr="00EE6010">
        <w:rPr>
          <w:rFonts w:cs="Calibri"/>
          <w:color w:val="080809"/>
          <w:sz w:val="22"/>
          <w:szCs w:val="22"/>
          <w:shd w:val="clear" w:color="auto" w:fill="FFFFFF"/>
        </w:rPr>
        <w:t>τοδεκτών</w:t>
      </w:r>
      <w:r w:rsidRPr="00EE6010">
        <w:rPr>
          <w:rFonts w:cs="Segoe UI Historic"/>
          <w:color w:val="080809"/>
          <w:sz w:val="22"/>
          <w:szCs w:val="22"/>
          <w:shd w:val="clear" w:color="auto" w:fill="FFFFFF"/>
        </w:rPr>
        <w:t xml:space="preserve"> </w:t>
      </w:r>
      <w:r w:rsidRPr="00EE6010">
        <w:rPr>
          <w:rFonts w:cs="Calibri"/>
          <w:color w:val="080809"/>
          <w:sz w:val="22"/>
          <w:szCs w:val="22"/>
          <w:shd w:val="clear" w:color="auto" w:fill="FFFFFF"/>
        </w:rPr>
        <w:t>στ</w:t>
      </w:r>
      <w:r w:rsidRPr="00EE6010">
        <w:rPr>
          <w:rFonts w:cs="Segoe UI Historic"/>
          <w:color w:val="080809"/>
          <w:sz w:val="22"/>
          <w:szCs w:val="22"/>
          <w:shd w:val="clear" w:color="auto" w:fill="FFFFFF"/>
        </w:rPr>
        <w:t>ι</w:t>
      </w:r>
      <w:r w:rsidRPr="00EE6010">
        <w:rPr>
          <w:rFonts w:cs="Calibri"/>
          <w:color w:val="080809"/>
          <w:sz w:val="22"/>
          <w:szCs w:val="22"/>
          <w:shd w:val="clear" w:color="auto" w:fill="FFFFFF"/>
        </w:rPr>
        <w:t>ς</w:t>
      </w:r>
      <w:r w:rsidRPr="00EE6010">
        <w:rPr>
          <w:rFonts w:cs="Segoe UI Historic"/>
          <w:color w:val="080809"/>
          <w:sz w:val="22"/>
          <w:szCs w:val="22"/>
          <w:shd w:val="clear" w:color="auto" w:fill="FFFFFF"/>
        </w:rPr>
        <w:t xml:space="preserve"> </w:t>
      </w:r>
      <w:r w:rsidRPr="00EE6010">
        <w:rPr>
          <w:rFonts w:cs="Calibri"/>
          <w:color w:val="080809"/>
          <w:sz w:val="22"/>
          <w:szCs w:val="22"/>
          <w:shd w:val="clear" w:color="auto" w:fill="FFFFFF"/>
        </w:rPr>
        <w:t>ντο</w:t>
      </w:r>
      <w:r w:rsidRPr="00EE6010">
        <w:rPr>
          <w:rFonts w:cs="Segoe UI Historic"/>
          <w:color w:val="080809"/>
          <w:sz w:val="22"/>
          <w:szCs w:val="22"/>
          <w:shd w:val="clear" w:color="auto" w:fill="FFFFFF"/>
        </w:rPr>
        <w:t>υ</w:t>
      </w:r>
      <w:r w:rsidRPr="00EE6010">
        <w:rPr>
          <w:rFonts w:cs="Calibri"/>
          <w:color w:val="080809"/>
          <w:sz w:val="22"/>
          <w:szCs w:val="22"/>
          <w:shd w:val="clear" w:color="auto" w:fill="FFFFFF"/>
        </w:rPr>
        <w:t>ζ</w:t>
      </w:r>
      <w:r w:rsidRPr="00EE6010">
        <w:rPr>
          <w:rFonts w:cs="Segoe UI Historic"/>
          <w:color w:val="080809"/>
          <w:sz w:val="22"/>
          <w:szCs w:val="22"/>
          <w:shd w:val="clear" w:color="auto" w:fill="FFFFFF"/>
        </w:rPr>
        <w:t>ιέ</w:t>
      </w:r>
      <w:r w:rsidRPr="00EE6010">
        <w:rPr>
          <w:rFonts w:cs="Calibri"/>
          <w:color w:val="080809"/>
          <w:sz w:val="22"/>
          <w:szCs w:val="22"/>
          <w:shd w:val="clear" w:color="auto" w:fill="FFFFFF"/>
        </w:rPr>
        <w:t>ρες για την</w:t>
      </w:r>
      <w:r w:rsidRPr="00EE6010">
        <w:rPr>
          <w:rFonts w:cs="Segoe UI Historic"/>
          <w:color w:val="080809"/>
          <w:sz w:val="22"/>
          <w:szCs w:val="22"/>
          <w:shd w:val="clear" w:color="auto" w:fill="FFFFFF"/>
        </w:rPr>
        <w:t xml:space="preserve"> α</w:t>
      </w:r>
      <w:r w:rsidRPr="00EE6010">
        <w:rPr>
          <w:rFonts w:cs="Calibri"/>
          <w:color w:val="080809"/>
          <w:sz w:val="22"/>
          <w:szCs w:val="22"/>
          <w:shd w:val="clear" w:color="auto" w:fill="FFFFFF"/>
        </w:rPr>
        <w:t>ντ</w:t>
      </w:r>
      <w:r w:rsidRPr="00EE6010">
        <w:rPr>
          <w:rFonts w:cs="Segoe UI Historic"/>
          <w:color w:val="080809"/>
          <w:sz w:val="22"/>
          <w:szCs w:val="22"/>
          <w:shd w:val="clear" w:color="auto" w:fill="FFFFFF"/>
        </w:rPr>
        <w:t>ι</w:t>
      </w:r>
      <w:r w:rsidRPr="00EE6010">
        <w:rPr>
          <w:rFonts w:cs="Calibri"/>
          <w:color w:val="080809"/>
          <w:sz w:val="22"/>
          <w:szCs w:val="22"/>
          <w:shd w:val="clear" w:color="auto" w:fill="FFFFFF"/>
        </w:rPr>
        <w:t>μετ</w:t>
      </w:r>
      <w:r w:rsidRPr="00EE6010">
        <w:rPr>
          <w:rFonts w:cs="Segoe UI Historic"/>
          <w:color w:val="080809"/>
          <w:sz w:val="22"/>
          <w:szCs w:val="22"/>
          <w:shd w:val="clear" w:color="auto" w:fill="FFFFFF"/>
        </w:rPr>
        <w:t>ώ</w:t>
      </w:r>
      <w:r w:rsidRPr="00EE6010">
        <w:rPr>
          <w:rFonts w:cs="Calibri"/>
          <w:color w:val="080809"/>
          <w:sz w:val="22"/>
          <w:szCs w:val="22"/>
          <w:shd w:val="clear" w:color="auto" w:fill="FFFFFF"/>
        </w:rPr>
        <w:t>π</w:t>
      </w:r>
      <w:r w:rsidRPr="00EE6010">
        <w:rPr>
          <w:rFonts w:cs="Segoe UI Historic"/>
          <w:color w:val="080809"/>
          <w:sz w:val="22"/>
          <w:szCs w:val="22"/>
          <w:shd w:val="clear" w:color="auto" w:fill="FFFFFF"/>
        </w:rPr>
        <w:t>ι</w:t>
      </w:r>
      <w:r w:rsidRPr="00EE6010">
        <w:rPr>
          <w:rFonts w:cs="Calibri"/>
          <w:color w:val="080809"/>
          <w:sz w:val="22"/>
          <w:szCs w:val="22"/>
          <w:shd w:val="clear" w:color="auto" w:fill="FFFFFF"/>
        </w:rPr>
        <w:t>ση</w:t>
      </w:r>
      <w:r w:rsidRPr="00EE6010">
        <w:rPr>
          <w:rFonts w:cs="Segoe UI Historic"/>
          <w:color w:val="080809"/>
          <w:sz w:val="22"/>
          <w:szCs w:val="22"/>
          <w:shd w:val="clear" w:color="auto" w:fill="FFFFFF"/>
        </w:rPr>
        <w:t xml:space="preserve"> </w:t>
      </w:r>
      <w:r w:rsidRPr="00EE6010">
        <w:rPr>
          <w:rFonts w:cs="Calibri"/>
          <w:color w:val="080809"/>
          <w:sz w:val="22"/>
          <w:szCs w:val="22"/>
          <w:shd w:val="clear" w:color="auto" w:fill="FFFFFF"/>
        </w:rPr>
        <w:t>της</w:t>
      </w:r>
      <w:r w:rsidRPr="00EE6010">
        <w:rPr>
          <w:rFonts w:cs="Segoe UI Historic"/>
          <w:color w:val="080809"/>
          <w:sz w:val="22"/>
          <w:szCs w:val="22"/>
          <w:shd w:val="clear" w:color="auto" w:fill="FFFFFF"/>
        </w:rPr>
        <w:t xml:space="preserve"> </w:t>
      </w:r>
      <w:r w:rsidRPr="00EE6010">
        <w:rPr>
          <w:rFonts w:cs="Calibri"/>
          <w:color w:val="080809"/>
          <w:sz w:val="22"/>
          <w:szCs w:val="22"/>
          <w:shd w:val="clear" w:color="auto" w:fill="FFFFFF"/>
        </w:rPr>
        <w:t>σπ</w:t>
      </w:r>
      <w:r w:rsidRPr="00EE6010">
        <w:rPr>
          <w:rFonts w:cs="Segoe UI Historic"/>
          <w:color w:val="080809"/>
          <w:sz w:val="22"/>
          <w:szCs w:val="22"/>
          <w:shd w:val="clear" w:color="auto" w:fill="FFFFFF"/>
        </w:rPr>
        <w:t>α</w:t>
      </w:r>
      <w:r w:rsidRPr="00EE6010">
        <w:rPr>
          <w:rFonts w:cs="Calibri"/>
          <w:color w:val="080809"/>
          <w:sz w:val="22"/>
          <w:szCs w:val="22"/>
          <w:shd w:val="clear" w:color="auto" w:fill="FFFFFF"/>
        </w:rPr>
        <w:t>τ</w:t>
      </w:r>
      <w:r w:rsidRPr="00EE6010">
        <w:rPr>
          <w:rFonts w:cs="Segoe UI Historic"/>
          <w:color w:val="080809"/>
          <w:sz w:val="22"/>
          <w:szCs w:val="22"/>
          <w:shd w:val="clear" w:color="auto" w:fill="FFFFFF"/>
        </w:rPr>
        <w:t>ά</w:t>
      </w:r>
      <w:r w:rsidRPr="00EE6010">
        <w:rPr>
          <w:rFonts w:cs="Calibri"/>
          <w:color w:val="080809"/>
          <w:sz w:val="22"/>
          <w:szCs w:val="22"/>
          <w:shd w:val="clear" w:color="auto" w:fill="FFFFFF"/>
        </w:rPr>
        <w:t>λης</w:t>
      </w:r>
      <w:r w:rsidRPr="00EE6010">
        <w:rPr>
          <w:rFonts w:cs="Segoe UI Historic"/>
          <w:color w:val="080809"/>
          <w:sz w:val="22"/>
          <w:szCs w:val="22"/>
          <w:shd w:val="clear" w:color="auto" w:fill="FFFFFF"/>
        </w:rPr>
        <w:t xml:space="preserve"> </w:t>
      </w:r>
      <w:r w:rsidRPr="00EE6010">
        <w:rPr>
          <w:rFonts w:cs="Calibri"/>
          <w:color w:val="080809"/>
          <w:sz w:val="22"/>
          <w:szCs w:val="22"/>
          <w:shd w:val="clear" w:color="auto" w:fill="FFFFFF"/>
        </w:rPr>
        <w:t>νερο</w:t>
      </w:r>
      <w:r w:rsidRPr="00EE6010">
        <w:rPr>
          <w:rFonts w:cs="Segoe UI Historic"/>
          <w:color w:val="080809"/>
          <w:sz w:val="22"/>
          <w:szCs w:val="22"/>
          <w:shd w:val="clear" w:color="auto" w:fill="FFFFFF"/>
        </w:rPr>
        <w:t>ύ.</w:t>
      </w:r>
    </w:p>
    <w:p w14:paraId="0712595A" w14:textId="27B3C40A" w:rsidR="00EE6010" w:rsidRPr="00736AEE" w:rsidRDefault="00EE6010" w:rsidP="00BC414D">
      <w:pPr>
        <w:pStyle w:val="ListParagraph"/>
        <w:numPr>
          <w:ilvl w:val="0"/>
          <w:numId w:val="31"/>
        </w:numPr>
        <w:spacing w:after="0"/>
        <w:ind w:left="700"/>
        <w:jc w:val="both"/>
        <w:rPr>
          <w:rFonts w:eastAsia="Times New Roman" w:cs="Segoe UI Historic"/>
          <w:color w:val="080809"/>
          <w:kern w:val="0"/>
          <w:sz w:val="22"/>
          <w:szCs w:val="22"/>
          <w:lang w:eastAsia="el-CY"/>
          <w14:ligatures w14:val="none"/>
        </w:rPr>
      </w:pPr>
      <w:r w:rsidRPr="00EE6010">
        <w:rPr>
          <w:sz w:val="22"/>
          <w:szCs w:val="22"/>
        </w:rPr>
        <w:t>Επανασφαλτόστρωση των δύο κύριων παραλιακών οδών.</w:t>
      </w:r>
    </w:p>
    <w:p w14:paraId="7C9B1C38" w14:textId="77777777" w:rsidR="00736AEE" w:rsidRPr="00736AEE" w:rsidRDefault="00736AEE" w:rsidP="00736AEE">
      <w:pPr>
        <w:spacing w:after="0"/>
        <w:rPr>
          <w:rFonts w:eastAsia="Times New Roman" w:cs="Segoe UI Historic"/>
          <w:color w:val="080809"/>
          <w:kern w:val="0"/>
          <w:sz w:val="22"/>
          <w:szCs w:val="22"/>
          <w:lang w:eastAsia="el-CY"/>
          <w14:ligatures w14:val="none"/>
        </w:rPr>
      </w:pPr>
    </w:p>
    <w:p w14:paraId="4F0F382B" w14:textId="77777777" w:rsidR="00C928A5" w:rsidRDefault="00C928A5" w:rsidP="00736AEE">
      <w:pPr>
        <w:spacing w:after="0"/>
        <w:rPr>
          <w:rFonts w:eastAsia="Times New Roman" w:cs="Segoe UI Historic"/>
          <w:color w:val="080809"/>
          <w:kern w:val="0"/>
          <w:sz w:val="22"/>
          <w:szCs w:val="22"/>
          <w:lang w:eastAsia="el-CY"/>
          <w14:ligatures w14:val="none"/>
        </w:rPr>
      </w:pPr>
    </w:p>
    <w:p w14:paraId="4FD5DDAD" w14:textId="77777777" w:rsidR="001268DA" w:rsidRPr="003F54DA" w:rsidRDefault="001613A9" w:rsidP="001268DA">
      <w:pPr>
        <w:pStyle w:val="ListParagraph"/>
        <w:numPr>
          <w:ilvl w:val="0"/>
          <w:numId w:val="13"/>
        </w:numPr>
        <w:spacing w:after="0"/>
        <w:jc w:val="center"/>
        <w:rPr>
          <w:b/>
          <w:bCs/>
          <w:color w:val="EE0000"/>
          <w:sz w:val="22"/>
          <w:szCs w:val="22"/>
        </w:rPr>
      </w:pPr>
      <w:r w:rsidRPr="003F54DA">
        <w:rPr>
          <w:b/>
          <w:bCs/>
          <w:color w:val="EE0000"/>
          <w:sz w:val="22"/>
          <w:szCs w:val="22"/>
        </w:rPr>
        <w:t>ΕΝΕΡΓΕΙΕΣ ΑΝΑΒΑΘΜΙΣΗΣ</w:t>
      </w:r>
      <w:r w:rsidR="00EE6010" w:rsidRPr="003F54DA">
        <w:rPr>
          <w:b/>
          <w:bCs/>
          <w:color w:val="EE0000"/>
          <w:sz w:val="22"/>
          <w:szCs w:val="22"/>
        </w:rPr>
        <w:t xml:space="preserve"> </w:t>
      </w:r>
      <w:r w:rsidRPr="003F54DA">
        <w:rPr>
          <w:b/>
          <w:bCs/>
          <w:color w:val="EE0000"/>
          <w:sz w:val="22"/>
          <w:szCs w:val="22"/>
        </w:rPr>
        <w:t xml:space="preserve">ΤΗΣ </w:t>
      </w:r>
      <w:r w:rsidR="00EE6010" w:rsidRPr="003F54DA">
        <w:rPr>
          <w:b/>
          <w:bCs/>
          <w:color w:val="EE0000"/>
          <w:sz w:val="22"/>
          <w:szCs w:val="22"/>
        </w:rPr>
        <w:t>ΔΗΜΟΤΙΚΗΣ ΠΑΡΑΛΙΑΣ ΤΙΜΗΣ</w:t>
      </w:r>
      <w:r w:rsidRPr="003F54DA">
        <w:rPr>
          <w:b/>
          <w:bCs/>
          <w:color w:val="EE0000"/>
          <w:sz w:val="22"/>
          <w:szCs w:val="22"/>
        </w:rPr>
        <w:t xml:space="preserve"> “ΚΑΘΑΡΗ”</w:t>
      </w:r>
    </w:p>
    <w:p w14:paraId="0A39B102" w14:textId="77777777" w:rsidR="00BC75E8" w:rsidRDefault="00BC75E8" w:rsidP="00BC75E8">
      <w:pPr>
        <w:pStyle w:val="ListParagraph"/>
        <w:spacing w:after="0"/>
        <w:rPr>
          <w:b/>
          <w:bCs/>
          <w:sz w:val="22"/>
          <w:szCs w:val="22"/>
        </w:rPr>
      </w:pPr>
    </w:p>
    <w:p w14:paraId="2F337C03" w14:textId="547B5080" w:rsidR="00BC75E8" w:rsidRDefault="00512DBC" w:rsidP="00E35061">
      <w:pPr>
        <w:pStyle w:val="ListParagraph"/>
        <w:numPr>
          <w:ilvl w:val="0"/>
          <w:numId w:val="59"/>
        </w:numPr>
        <w:spacing w:after="0"/>
        <w:jc w:val="both"/>
        <w:rPr>
          <w:b/>
          <w:bCs/>
          <w:sz w:val="22"/>
          <w:szCs w:val="22"/>
        </w:rPr>
      </w:pPr>
      <w:r w:rsidRPr="001268DA">
        <w:rPr>
          <w:rFonts w:eastAsia="Times New Roman" w:cs="Segoe UI Historic"/>
          <w:color w:val="080809"/>
          <w:kern w:val="0"/>
          <w:sz w:val="22"/>
          <w:szCs w:val="22"/>
          <w:lang w:eastAsia="el-CY"/>
          <w14:ligatures w14:val="none"/>
        </w:rPr>
        <w:t xml:space="preserve">Ετοιμασία από τον Δήμο και έγκριση από την Κεντρική Επιτροπή Παραλιών </w:t>
      </w:r>
      <w:r w:rsidRPr="001268DA">
        <w:rPr>
          <w:rFonts w:eastAsia="Times New Roman" w:cs="Segoe UI Historic"/>
          <w:b/>
          <w:bCs/>
          <w:color w:val="080809"/>
          <w:kern w:val="0"/>
          <w:sz w:val="22"/>
          <w:szCs w:val="22"/>
          <w:lang w:eastAsia="el-CY"/>
          <w14:ligatures w14:val="none"/>
        </w:rPr>
        <w:t>Σχεδίου Χρήσης για τη Δημοτική Παραλία “Καθαρή”</w:t>
      </w:r>
      <w:r w:rsidR="00995E8F">
        <w:rPr>
          <w:rFonts w:eastAsia="Times New Roman" w:cs="Segoe UI Historic"/>
          <w:b/>
          <w:bCs/>
          <w:color w:val="080809"/>
          <w:kern w:val="0"/>
          <w:sz w:val="22"/>
          <w:szCs w:val="22"/>
          <w:lang w:eastAsia="el-CY"/>
          <w14:ligatures w14:val="none"/>
        </w:rPr>
        <w:t>.</w:t>
      </w:r>
    </w:p>
    <w:p w14:paraId="7D0F0219" w14:textId="77777777" w:rsidR="00BC75E8" w:rsidRPr="00BC75E8" w:rsidRDefault="00BC75E8" w:rsidP="00E35061">
      <w:pPr>
        <w:pStyle w:val="ListParagraph"/>
        <w:spacing w:after="0"/>
        <w:jc w:val="both"/>
        <w:rPr>
          <w:b/>
          <w:bCs/>
          <w:sz w:val="22"/>
          <w:szCs w:val="22"/>
        </w:rPr>
      </w:pPr>
    </w:p>
    <w:p w14:paraId="44573B26" w14:textId="5C4AA72A" w:rsidR="00BC75E8" w:rsidRDefault="001613A9" w:rsidP="00E35061">
      <w:pPr>
        <w:pStyle w:val="ListParagraph"/>
        <w:numPr>
          <w:ilvl w:val="0"/>
          <w:numId w:val="59"/>
        </w:numPr>
        <w:spacing w:after="0"/>
        <w:jc w:val="both"/>
        <w:rPr>
          <w:b/>
          <w:bCs/>
          <w:sz w:val="22"/>
          <w:szCs w:val="22"/>
        </w:rPr>
      </w:pPr>
      <w:r w:rsidRPr="00BC75E8">
        <w:rPr>
          <w:sz w:val="22"/>
          <w:szCs w:val="22"/>
        </w:rPr>
        <w:t xml:space="preserve">Υποβολή αιτήματος στην Υπηρεσία Διαχείρισης Τουρκοκυπριακών Περιουσιών για </w:t>
      </w:r>
      <w:r w:rsidRPr="00BC75E8">
        <w:rPr>
          <w:b/>
          <w:bCs/>
          <w:sz w:val="22"/>
          <w:szCs w:val="22"/>
        </w:rPr>
        <w:t>εκμίσθωση τουρκοκυπριακής γη</w:t>
      </w:r>
      <w:r w:rsidR="00FE6001" w:rsidRPr="00BC75E8">
        <w:rPr>
          <w:b/>
          <w:bCs/>
          <w:sz w:val="22"/>
          <w:szCs w:val="22"/>
        </w:rPr>
        <w:t>ς</w:t>
      </w:r>
      <w:r w:rsidRPr="00BC75E8">
        <w:rPr>
          <w:b/>
          <w:bCs/>
          <w:sz w:val="22"/>
          <w:szCs w:val="22"/>
        </w:rPr>
        <w:t xml:space="preserve"> στην παραλία</w:t>
      </w:r>
      <w:r w:rsidRPr="00BC75E8">
        <w:rPr>
          <w:sz w:val="22"/>
          <w:szCs w:val="22"/>
        </w:rPr>
        <w:t xml:space="preserve">. </w:t>
      </w:r>
    </w:p>
    <w:p w14:paraId="6184FDCA" w14:textId="77777777" w:rsidR="00BC75E8" w:rsidRPr="00BC75E8" w:rsidRDefault="00BC75E8" w:rsidP="00E35061">
      <w:pPr>
        <w:pStyle w:val="ListParagraph"/>
        <w:jc w:val="both"/>
        <w:rPr>
          <w:sz w:val="22"/>
          <w:szCs w:val="22"/>
        </w:rPr>
      </w:pPr>
    </w:p>
    <w:p w14:paraId="68C8DFB1" w14:textId="77777777" w:rsidR="00BC75E8" w:rsidRDefault="001613A9" w:rsidP="00E35061">
      <w:pPr>
        <w:pStyle w:val="ListParagraph"/>
        <w:numPr>
          <w:ilvl w:val="0"/>
          <w:numId w:val="59"/>
        </w:numPr>
        <w:spacing w:after="0"/>
        <w:jc w:val="both"/>
        <w:rPr>
          <w:b/>
          <w:bCs/>
          <w:sz w:val="22"/>
          <w:szCs w:val="22"/>
        </w:rPr>
      </w:pPr>
      <w:r w:rsidRPr="00BC75E8">
        <w:rPr>
          <w:sz w:val="22"/>
          <w:szCs w:val="22"/>
        </w:rPr>
        <w:t xml:space="preserve">Υποβολή αιτήματος στο Τμήμα Κτηματολογίου και Χωρομετρίας για τη </w:t>
      </w:r>
      <w:r w:rsidRPr="00BC75E8">
        <w:rPr>
          <w:b/>
          <w:bCs/>
          <w:sz w:val="22"/>
          <w:szCs w:val="22"/>
        </w:rPr>
        <w:t>διαπλάτυνση του δρόμου που οδηγεί στην παραλία</w:t>
      </w:r>
      <w:r w:rsidR="00736AEE" w:rsidRPr="00BC75E8">
        <w:rPr>
          <w:sz w:val="22"/>
          <w:szCs w:val="22"/>
        </w:rPr>
        <w:t>.</w:t>
      </w:r>
    </w:p>
    <w:p w14:paraId="7D3A7C2A" w14:textId="77777777" w:rsidR="00BC75E8" w:rsidRPr="00BC75E8" w:rsidRDefault="00BC75E8" w:rsidP="00E35061">
      <w:pPr>
        <w:pStyle w:val="ListParagraph"/>
        <w:jc w:val="both"/>
        <w:rPr>
          <w:rFonts w:eastAsia="Times New Roman" w:cs="Segoe UI Historic"/>
          <w:b/>
          <w:bCs/>
          <w:color w:val="080809"/>
          <w:kern w:val="0"/>
          <w:sz w:val="22"/>
          <w:szCs w:val="22"/>
          <w:lang w:eastAsia="el-CY"/>
          <w14:ligatures w14:val="none"/>
        </w:rPr>
      </w:pPr>
    </w:p>
    <w:p w14:paraId="497A6677" w14:textId="77777777" w:rsidR="00BC75E8" w:rsidRDefault="001613A9" w:rsidP="00E35061">
      <w:pPr>
        <w:pStyle w:val="ListParagraph"/>
        <w:numPr>
          <w:ilvl w:val="0"/>
          <w:numId w:val="59"/>
        </w:numPr>
        <w:spacing w:after="0"/>
        <w:jc w:val="both"/>
        <w:rPr>
          <w:b/>
          <w:bCs/>
          <w:sz w:val="22"/>
          <w:szCs w:val="22"/>
        </w:rPr>
      </w:pPr>
      <w:r w:rsidRPr="00BC75E8">
        <w:rPr>
          <w:rFonts w:eastAsia="Times New Roman" w:cs="Segoe UI Historic"/>
          <w:b/>
          <w:bCs/>
          <w:color w:val="080809"/>
          <w:kern w:val="0"/>
          <w:sz w:val="22"/>
          <w:szCs w:val="22"/>
          <w:lang w:eastAsia="el-CY"/>
          <w14:ligatures w14:val="none"/>
        </w:rPr>
        <w:t>Ενέργειες για την πάταξη των παρανομιών επί της ζώνης προστασίας της παραλίας</w:t>
      </w:r>
      <w:r w:rsidRPr="00BC75E8">
        <w:rPr>
          <w:rFonts w:eastAsia="Times New Roman" w:cs="Segoe UI Historic"/>
          <w:color w:val="080809"/>
          <w:kern w:val="0"/>
          <w:sz w:val="22"/>
          <w:szCs w:val="22"/>
          <w:lang w:eastAsia="el-CY"/>
          <w14:ligatures w14:val="none"/>
        </w:rPr>
        <w:t>.</w:t>
      </w:r>
    </w:p>
    <w:p w14:paraId="77B9B460" w14:textId="77777777" w:rsidR="00BC75E8" w:rsidRPr="00BC75E8" w:rsidRDefault="00BC75E8" w:rsidP="00E35061">
      <w:pPr>
        <w:pStyle w:val="ListParagraph"/>
        <w:jc w:val="both"/>
        <w:rPr>
          <w:rFonts w:eastAsia="Times New Roman" w:cs="Segoe UI Historic"/>
          <w:b/>
          <w:bCs/>
          <w:color w:val="080809"/>
          <w:kern w:val="0"/>
          <w:sz w:val="22"/>
          <w:szCs w:val="22"/>
          <w:lang w:eastAsia="el-CY"/>
          <w14:ligatures w14:val="none"/>
        </w:rPr>
      </w:pPr>
    </w:p>
    <w:p w14:paraId="7334528C" w14:textId="03B81E98" w:rsidR="001613A9" w:rsidRPr="00BC75E8" w:rsidRDefault="001613A9" w:rsidP="00E35061">
      <w:pPr>
        <w:pStyle w:val="ListParagraph"/>
        <w:numPr>
          <w:ilvl w:val="0"/>
          <w:numId w:val="59"/>
        </w:numPr>
        <w:spacing w:after="0"/>
        <w:jc w:val="both"/>
        <w:rPr>
          <w:b/>
          <w:bCs/>
          <w:sz w:val="22"/>
          <w:szCs w:val="22"/>
        </w:rPr>
      </w:pPr>
      <w:r w:rsidRPr="00BC75E8">
        <w:rPr>
          <w:rFonts w:eastAsia="Times New Roman" w:cs="Segoe UI Historic"/>
          <w:b/>
          <w:bCs/>
          <w:color w:val="080809"/>
          <w:kern w:val="0"/>
          <w:sz w:val="22"/>
          <w:szCs w:val="22"/>
          <w:lang w:eastAsia="el-CY"/>
          <w14:ligatures w14:val="none"/>
        </w:rPr>
        <w:t>Βελτίωση των υποδομών και των προσφερόμενων υπ</w:t>
      </w:r>
      <w:r w:rsidR="00736AEE" w:rsidRPr="00BC75E8">
        <w:rPr>
          <w:rFonts w:eastAsia="Times New Roman" w:cs="Segoe UI Historic"/>
          <w:b/>
          <w:bCs/>
          <w:color w:val="080809"/>
          <w:kern w:val="0"/>
          <w:sz w:val="22"/>
          <w:szCs w:val="22"/>
          <w:lang w:eastAsia="el-CY"/>
          <w14:ligatures w14:val="none"/>
        </w:rPr>
        <w:t>ηρεσιών στους λουόμενους</w:t>
      </w:r>
      <w:r w:rsidRPr="00BC75E8">
        <w:rPr>
          <w:rFonts w:eastAsia="Times New Roman" w:cs="Segoe UI Historic"/>
          <w:color w:val="080809"/>
          <w:kern w:val="0"/>
          <w:sz w:val="22"/>
          <w:szCs w:val="22"/>
          <w:lang w:eastAsia="el-CY"/>
          <w14:ligatures w14:val="none"/>
        </w:rPr>
        <w:t>.</w:t>
      </w:r>
    </w:p>
    <w:p w14:paraId="671C90D1" w14:textId="77777777" w:rsidR="00082808" w:rsidRDefault="00082808" w:rsidP="006F1658">
      <w:pPr>
        <w:shd w:val="clear" w:color="auto" w:fill="FFFFFF"/>
        <w:spacing w:after="0" w:line="240" w:lineRule="auto"/>
        <w:jc w:val="both"/>
        <w:rPr>
          <w:rFonts w:eastAsia="Times New Roman" w:cs="Segoe UI Historic"/>
          <w:color w:val="080809"/>
          <w:kern w:val="0"/>
          <w:sz w:val="22"/>
          <w:szCs w:val="22"/>
          <w:lang w:eastAsia="el-CY"/>
          <w14:ligatures w14:val="none"/>
        </w:rPr>
      </w:pPr>
    </w:p>
    <w:p w14:paraId="0F8D72FC" w14:textId="77777777" w:rsidR="00736AEE" w:rsidRDefault="00736AEE" w:rsidP="001613A9">
      <w:pPr>
        <w:shd w:val="clear" w:color="auto" w:fill="FFFFFF"/>
        <w:spacing w:after="0" w:line="240" w:lineRule="auto"/>
        <w:jc w:val="both"/>
        <w:rPr>
          <w:rFonts w:cs="Calibri"/>
          <w:color w:val="080809"/>
          <w:sz w:val="22"/>
          <w:szCs w:val="22"/>
          <w:shd w:val="clear" w:color="auto" w:fill="FFFFFF"/>
        </w:rPr>
      </w:pPr>
    </w:p>
    <w:p w14:paraId="2F8A3AE9" w14:textId="344B63C0" w:rsidR="001613A9" w:rsidRPr="003F54DA" w:rsidRDefault="001613A9" w:rsidP="00136C27">
      <w:pPr>
        <w:pStyle w:val="ListParagraph"/>
        <w:numPr>
          <w:ilvl w:val="0"/>
          <w:numId w:val="13"/>
        </w:numPr>
        <w:shd w:val="clear" w:color="auto" w:fill="FFFFFF"/>
        <w:spacing w:after="0" w:line="240" w:lineRule="auto"/>
        <w:ind w:right="-57"/>
        <w:jc w:val="center"/>
        <w:rPr>
          <w:rFonts w:cs="Calibri"/>
          <w:b/>
          <w:bCs/>
          <w:color w:val="EE0000"/>
          <w:sz w:val="22"/>
          <w:szCs w:val="22"/>
          <w:shd w:val="clear" w:color="auto" w:fill="FFFFFF"/>
        </w:rPr>
      </w:pPr>
      <w:r w:rsidRPr="003F54DA">
        <w:rPr>
          <w:rFonts w:cs="Calibri"/>
          <w:b/>
          <w:bCs/>
          <w:color w:val="EE0000"/>
          <w:sz w:val="22"/>
          <w:szCs w:val="22"/>
          <w:shd w:val="clear" w:color="auto" w:fill="FFFFFF"/>
        </w:rPr>
        <w:t>ΑΔΕΙΕΣ ΧΡΗΣΗΣ ΓΙΑ ΤΑ ΣΝΑΚ ΜΠΑΡ ΤΗΣ ΔΗΜΟΤΙΚΗΣ ΠΑΡΑΛΙΑΣ ΓΕΡΟΣΚΗΠΟΥ</w:t>
      </w:r>
    </w:p>
    <w:p w14:paraId="3DDB02EE" w14:textId="77777777" w:rsidR="008B4B34" w:rsidRDefault="008B4B34" w:rsidP="008B4B34">
      <w:pPr>
        <w:spacing w:after="0"/>
        <w:jc w:val="both"/>
        <w:rPr>
          <w:rFonts w:cs="Calibri"/>
          <w:color w:val="080809"/>
          <w:sz w:val="22"/>
          <w:szCs w:val="22"/>
          <w:shd w:val="clear" w:color="auto" w:fill="FFFFFF"/>
        </w:rPr>
      </w:pPr>
    </w:p>
    <w:p w14:paraId="19C3B050" w14:textId="5DF93E61" w:rsidR="008C3D78" w:rsidRPr="008B4B34" w:rsidRDefault="008C3D78" w:rsidP="008B4B34">
      <w:pPr>
        <w:pStyle w:val="ListParagraph"/>
        <w:numPr>
          <w:ilvl w:val="0"/>
          <w:numId w:val="54"/>
        </w:numPr>
        <w:spacing w:after="0"/>
        <w:jc w:val="both"/>
        <w:rPr>
          <w:sz w:val="22"/>
          <w:szCs w:val="22"/>
        </w:rPr>
      </w:pPr>
      <w:proofErr w:type="spellStart"/>
      <w:r w:rsidRPr="008B4B34">
        <w:rPr>
          <w:b/>
          <w:bCs/>
          <w:sz w:val="22"/>
          <w:szCs w:val="22"/>
          <w:lang w:val="en-US"/>
        </w:rPr>
        <w:t>Προκήρυξη</w:t>
      </w:r>
      <w:proofErr w:type="spellEnd"/>
      <w:r w:rsidRPr="008B4B34">
        <w:rPr>
          <w:b/>
          <w:bCs/>
          <w:sz w:val="22"/>
          <w:szCs w:val="22"/>
          <w:lang w:val="en-US"/>
        </w:rPr>
        <w:t xml:space="preserve"> α</w:t>
      </w:r>
      <w:r w:rsidR="001613A9" w:rsidRPr="008B4B34">
        <w:rPr>
          <w:rFonts w:cs="Calibri"/>
          <w:b/>
          <w:bCs/>
          <w:color w:val="080809"/>
          <w:sz w:val="22"/>
          <w:szCs w:val="22"/>
          <w:shd w:val="clear" w:color="auto" w:fill="FFFFFF"/>
        </w:rPr>
        <w:t>νο</w:t>
      </w:r>
      <w:r w:rsidR="001613A9" w:rsidRPr="008B4B34">
        <w:rPr>
          <w:rFonts w:cs="Segoe UI Historic"/>
          <w:b/>
          <w:bCs/>
          <w:color w:val="080809"/>
          <w:sz w:val="22"/>
          <w:szCs w:val="22"/>
          <w:shd w:val="clear" w:color="auto" w:fill="FFFFFF"/>
        </w:rPr>
        <w:t>ι</w:t>
      </w:r>
      <w:r w:rsidR="001613A9" w:rsidRPr="008B4B34">
        <w:rPr>
          <w:rFonts w:cs="Calibri"/>
          <w:b/>
          <w:bCs/>
          <w:color w:val="080809"/>
          <w:sz w:val="22"/>
          <w:szCs w:val="22"/>
          <w:shd w:val="clear" w:color="auto" w:fill="FFFFFF"/>
        </w:rPr>
        <w:t>κτ</w:t>
      </w:r>
      <w:r w:rsidRPr="008B4B34">
        <w:rPr>
          <w:rFonts w:cs="Calibri"/>
          <w:b/>
          <w:bCs/>
          <w:color w:val="080809"/>
          <w:sz w:val="22"/>
          <w:szCs w:val="22"/>
          <w:shd w:val="clear" w:color="auto" w:fill="FFFFFF"/>
        </w:rPr>
        <w:t>ού</w:t>
      </w:r>
      <w:r w:rsidR="001613A9" w:rsidRPr="008B4B34">
        <w:rPr>
          <w:rFonts w:cs="Segoe UI Historic"/>
          <w:b/>
          <w:bCs/>
          <w:color w:val="080809"/>
          <w:sz w:val="22"/>
          <w:szCs w:val="22"/>
          <w:shd w:val="clear" w:color="auto" w:fill="FFFFFF"/>
        </w:rPr>
        <w:t xml:space="preserve"> </w:t>
      </w:r>
      <w:r w:rsidR="001613A9" w:rsidRPr="008B4B34">
        <w:rPr>
          <w:rFonts w:cs="Calibri"/>
          <w:b/>
          <w:bCs/>
          <w:color w:val="080809"/>
          <w:sz w:val="22"/>
          <w:szCs w:val="22"/>
          <w:shd w:val="clear" w:color="auto" w:fill="FFFFFF"/>
        </w:rPr>
        <w:t>δ</w:t>
      </w:r>
      <w:r w:rsidR="001613A9" w:rsidRPr="008B4B34">
        <w:rPr>
          <w:rFonts w:cs="Segoe UI Historic"/>
          <w:b/>
          <w:bCs/>
          <w:color w:val="080809"/>
          <w:sz w:val="22"/>
          <w:szCs w:val="22"/>
          <w:shd w:val="clear" w:color="auto" w:fill="FFFFFF"/>
        </w:rPr>
        <w:t>ια</w:t>
      </w:r>
      <w:r w:rsidR="001613A9" w:rsidRPr="008B4B34">
        <w:rPr>
          <w:rFonts w:cs="Calibri"/>
          <w:b/>
          <w:bCs/>
          <w:color w:val="080809"/>
          <w:sz w:val="22"/>
          <w:szCs w:val="22"/>
          <w:shd w:val="clear" w:color="auto" w:fill="FFFFFF"/>
        </w:rPr>
        <w:t>γων</w:t>
      </w:r>
      <w:r w:rsidR="001613A9" w:rsidRPr="008B4B34">
        <w:rPr>
          <w:rFonts w:cs="Segoe UI Historic"/>
          <w:b/>
          <w:bCs/>
          <w:color w:val="080809"/>
          <w:sz w:val="22"/>
          <w:szCs w:val="22"/>
          <w:shd w:val="clear" w:color="auto" w:fill="FFFFFF"/>
        </w:rPr>
        <w:t>ι</w:t>
      </w:r>
      <w:r w:rsidR="001613A9" w:rsidRPr="008B4B34">
        <w:rPr>
          <w:rFonts w:cs="Calibri"/>
          <w:b/>
          <w:bCs/>
          <w:color w:val="080809"/>
          <w:sz w:val="22"/>
          <w:szCs w:val="22"/>
          <w:shd w:val="clear" w:color="auto" w:fill="FFFFFF"/>
        </w:rPr>
        <w:t>σμ</w:t>
      </w:r>
      <w:r w:rsidRPr="008B4B34">
        <w:rPr>
          <w:rFonts w:cs="Calibri"/>
          <w:b/>
          <w:bCs/>
          <w:color w:val="080809"/>
          <w:sz w:val="22"/>
          <w:szCs w:val="22"/>
          <w:shd w:val="clear" w:color="auto" w:fill="FFFFFF"/>
        </w:rPr>
        <w:t>ού</w:t>
      </w:r>
      <w:r w:rsidRPr="008B4B34">
        <w:rPr>
          <w:rFonts w:cs="Segoe UI Historic"/>
          <w:color w:val="080809"/>
          <w:sz w:val="22"/>
          <w:szCs w:val="22"/>
          <w:shd w:val="clear" w:color="auto" w:fill="FFFFFF"/>
        </w:rPr>
        <w:t xml:space="preserve"> για την παραχώρηση άδειας χρήσης </w:t>
      </w:r>
      <w:r w:rsidR="00301105" w:rsidRPr="008B4B34">
        <w:rPr>
          <w:rFonts w:cs="Segoe UI Historic"/>
          <w:color w:val="080809"/>
          <w:sz w:val="22"/>
          <w:szCs w:val="22"/>
          <w:shd w:val="clear" w:color="auto" w:fill="FFFFFF"/>
        </w:rPr>
        <w:t xml:space="preserve">και </w:t>
      </w:r>
      <w:r w:rsidRPr="008B4B34">
        <w:rPr>
          <w:rFonts w:cs="Segoe UI Historic"/>
          <w:color w:val="080809"/>
          <w:sz w:val="22"/>
          <w:szCs w:val="22"/>
          <w:shd w:val="clear" w:color="auto" w:fill="FFFFFF"/>
        </w:rPr>
        <w:t>για τα τρία παραλιακά σνακ μπαρ της Γεροσκήπου,</w:t>
      </w:r>
      <w:r w:rsidR="001613A9" w:rsidRPr="008B4B34">
        <w:rPr>
          <w:rFonts w:cs="Segoe UI Historic"/>
          <w:color w:val="080809"/>
          <w:sz w:val="22"/>
          <w:szCs w:val="22"/>
          <w:shd w:val="clear" w:color="auto" w:fill="FFFFFF"/>
        </w:rPr>
        <w:t xml:space="preserve"> σύμφωνα με </w:t>
      </w:r>
      <w:r w:rsidRPr="008B4B34">
        <w:rPr>
          <w:sz w:val="22"/>
          <w:szCs w:val="22"/>
        </w:rPr>
        <w:t>τους νόμους του κράτους και τη σύμβαση μίσθωσης με την Κυβέρνηση.</w:t>
      </w:r>
    </w:p>
    <w:p w14:paraId="383077C1" w14:textId="77777777" w:rsidR="008C3D78" w:rsidRPr="008C3D78" w:rsidRDefault="008C3D78" w:rsidP="008B4B34">
      <w:pPr>
        <w:spacing w:after="0"/>
        <w:ind w:left="340"/>
        <w:jc w:val="both"/>
        <w:rPr>
          <w:sz w:val="22"/>
          <w:szCs w:val="22"/>
        </w:rPr>
      </w:pPr>
    </w:p>
    <w:p w14:paraId="2095D569" w14:textId="3331659A" w:rsidR="001613A9" w:rsidRPr="008B4B34" w:rsidRDefault="008C3D78" w:rsidP="008B4B34">
      <w:pPr>
        <w:pStyle w:val="ListParagraph"/>
        <w:numPr>
          <w:ilvl w:val="0"/>
          <w:numId w:val="54"/>
        </w:numPr>
        <w:shd w:val="clear" w:color="auto" w:fill="FFFFFF"/>
        <w:spacing w:after="0" w:line="240" w:lineRule="auto"/>
        <w:jc w:val="both"/>
        <w:rPr>
          <w:b/>
          <w:bCs/>
          <w:sz w:val="22"/>
          <w:szCs w:val="22"/>
          <w:lang w:val="en-US"/>
        </w:rPr>
      </w:pPr>
      <w:r w:rsidRPr="008B4B34">
        <w:rPr>
          <w:b/>
          <w:bCs/>
          <w:sz w:val="22"/>
          <w:szCs w:val="22"/>
          <w:lang w:val="en-US"/>
        </w:rPr>
        <w:t>Κατα</w:t>
      </w:r>
      <w:proofErr w:type="spellStart"/>
      <w:r w:rsidRPr="008B4B34">
        <w:rPr>
          <w:b/>
          <w:bCs/>
          <w:sz w:val="22"/>
          <w:szCs w:val="22"/>
          <w:lang w:val="en-US"/>
        </w:rPr>
        <w:t>κύρωση</w:t>
      </w:r>
      <w:proofErr w:type="spellEnd"/>
      <w:r w:rsidR="00301105" w:rsidRPr="008B4B34">
        <w:rPr>
          <w:b/>
          <w:bCs/>
          <w:sz w:val="22"/>
          <w:szCs w:val="22"/>
          <w:lang w:val="en-US"/>
        </w:rPr>
        <w:t xml:space="preserve"> </w:t>
      </w:r>
      <w:r w:rsidRPr="008B4B34">
        <w:rPr>
          <w:b/>
          <w:bCs/>
          <w:sz w:val="22"/>
          <w:szCs w:val="22"/>
          <w:lang w:val="en-US"/>
        </w:rPr>
        <w:t>π</w:t>
      </w:r>
      <w:proofErr w:type="spellStart"/>
      <w:r w:rsidRPr="008B4B34">
        <w:rPr>
          <w:b/>
          <w:bCs/>
          <w:sz w:val="22"/>
          <w:szCs w:val="22"/>
          <w:lang w:val="en-US"/>
        </w:rPr>
        <w:t>ροσφορών</w:t>
      </w:r>
      <w:proofErr w:type="spellEnd"/>
      <w:r w:rsidRPr="008B4B34">
        <w:rPr>
          <w:sz w:val="22"/>
          <w:szCs w:val="22"/>
          <w:lang w:val="en-US"/>
        </w:rPr>
        <w:t xml:space="preserve">: </w:t>
      </w:r>
      <w:r w:rsidR="001613A9" w:rsidRPr="008B4B34">
        <w:rPr>
          <w:sz w:val="22"/>
          <w:szCs w:val="22"/>
          <w:lang w:val="en-US"/>
        </w:rPr>
        <w:t xml:space="preserve">ο </w:t>
      </w:r>
      <w:proofErr w:type="spellStart"/>
      <w:r w:rsidR="001613A9" w:rsidRPr="008B4B34">
        <w:rPr>
          <w:sz w:val="22"/>
          <w:szCs w:val="22"/>
          <w:lang w:val="en-US"/>
        </w:rPr>
        <w:t>Δήμος</w:t>
      </w:r>
      <w:proofErr w:type="spellEnd"/>
      <w:r w:rsidR="001613A9" w:rsidRPr="008B4B34">
        <w:rPr>
          <w:sz w:val="22"/>
          <w:szCs w:val="22"/>
          <w:lang w:val="en-US"/>
        </w:rPr>
        <w:t xml:space="preserve"> </w:t>
      </w:r>
      <w:r w:rsidR="000243C9">
        <w:rPr>
          <w:sz w:val="22"/>
          <w:szCs w:val="22"/>
          <w:lang w:val="en-US"/>
        </w:rPr>
        <w:t>θ</w:t>
      </w:r>
      <w:r w:rsidR="001613A9" w:rsidRPr="008B4B34">
        <w:rPr>
          <w:sz w:val="22"/>
          <w:szCs w:val="22"/>
          <w:lang w:val="en-US"/>
        </w:rPr>
        <w:t xml:space="preserve">α </w:t>
      </w:r>
      <w:proofErr w:type="spellStart"/>
      <w:r w:rsidR="001613A9" w:rsidRPr="008B4B34">
        <w:rPr>
          <w:sz w:val="22"/>
          <w:szCs w:val="22"/>
          <w:lang w:val="en-US"/>
        </w:rPr>
        <w:t>εισ</w:t>
      </w:r>
      <w:proofErr w:type="spellEnd"/>
      <w:r w:rsidR="001613A9" w:rsidRPr="008B4B34">
        <w:rPr>
          <w:sz w:val="22"/>
          <w:szCs w:val="22"/>
          <w:lang w:val="en-US"/>
        </w:rPr>
        <w:t>πράξει</w:t>
      </w:r>
      <w:r w:rsidR="00FF6405">
        <w:rPr>
          <w:sz w:val="22"/>
          <w:szCs w:val="22"/>
          <w:lang w:val="en-US"/>
        </w:rPr>
        <w:t xml:space="preserve"> </w:t>
      </w:r>
      <w:proofErr w:type="spellStart"/>
      <w:r w:rsidR="00140804">
        <w:rPr>
          <w:sz w:val="22"/>
          <w:szCs w:val="22"/>
          <w:lang w:val="en-US"/>
        </w:rPr>
        <w:t>μέσ</w:t>
      </w:r>
      <w:proofErr w:type="spellEnd"/>
      <w:r w:rsidR="00140804">
        <w:rPr>
          <w:sz w:val="22"/>
          <w:szCs w:val="22"/>
          <w:lang w:val="en-US"/>
        </w:rPr>
        <w:t xml:space="preserve">α </w:t>
      </w:r>
      <w:proofErr w:type="spellStart"/>
      <w:r w:rsidR="001613A9" w:rsidRPr="008B4B34">
        <w:rPr>
          <w:sz w:val="22"/>
          <w:szCs w:val="22"/>
          <w:lang w:val="en-US"/>
        </w:rPr>
        <w:t>στ</w:t>
      </w:r>
      <w:proofErr w:type="spellEnd"/>
      <w:r w:rsidR="001613A9" w:rsidRPr="008B4B34">
        <w:rPr>
          <w:sz w:val="22"/>
          <w:szCs w:val="22"/>
          <w:lang w:val="en-US"/>
        </w:rPr>
        <w:t>α επ</w:t>
      </w:r>
      <w:proofErr w:type="spellStart"/>
      <w:r w:rsidR="001613A9" w:rsidRPr="008B4B34">
        <w:rPr>
          <w:sz w:val="22"/>
          <w:szCs w:val="22"/>
          <w:lang w:val="en-US"/>
        </w:rPr>
        <w:t>όμεν</w:t>
      </w:r>
      <w:proofErr w:type="spellEnd"/>
      <w:r w:rsidR="001613A9" w:rsidRPr="008B4B34">
        <w:rPr>
          <w:sz w:val="22"/>
          <w:szCs w:val="22"/>
          <w:lang w:val="en-US"/>
        </w:rPr>
        <w:t xml:space="preserve">α </w:t>
      </w:r>
      <w:r w:rsidRPr="008B4B34">
        <w:rPr>
          <w:sz w:val="22"/>
          <w:szCs w:val="22"/>
          <w:lang w:val="en-US"/>
        </w:rPr>
        <w:t>5</w:t>
      </w:r>
      <w:r w:rsidR="001613A9" w:rsidRPr="008B4B34">
        <w:rPr>
          <w:sz w:val="22"/>
          <w:szCs w:val="22"/>
          <w:lang w:val="en-US"/>
        </w:rPr>
        <w:t xml:space="preserve"> </w:t>
      </w:r>
      <w:proofErr w:type="spellStart"/>
      <w:r w:rsidR="001613A9" w:rsidRPr="008B4B34">
        <w:rPr>
          <w:sz w:val="22"/>
          <w:szCs w:val="22"/>
          <w:lang w:val="en-US"/>
        </w:rPr>
        <w:t>χρόνι</w:t>
      </w:r>
      <w:proofErr w:type="spellEnd"/>
      <w:r w:rsidR="001613A9" w:rsidRPr="008B4B34">
        <w:rPr>
          <w:sz w:val="22"/>
          <w:szCs w:val="22"/>
          <w:lang w:val="en-US"/>
        </w:rPr>
        <w:t>α</w:t>
      </w:r>
      <w:r w:rsidR="00842DF5">
        <w:rPr>
          <w:sz w:val="22"/>
          <w:szCs w:val="22"/>
          <w:lang w:val="en-US"/>
        </w:rPr>
        <w:t xml:space="preserve"> </w:t>
      </w:r>
      <w:r w:rsidR="001613A9" w:rsidRPr="008B4B34">
        <w:rPr>
          <w:b/>
          <w:bCs/>
          <w:sz w:val="22"/>
          <w:szCs w:val="22"/>
          <w:lang w:val="en-US"/>
        </w:rPr>
        <w:t>€2.855,000</w:t>
      </w:r>
      <w:r w:rsidR="00140804">
        <w:rPr>
          <w:sz w:val="22"/>
          <w:szCs w:val="22"/>
          <w:lang w:val="en-US"/>
        </w:rPr>
        <w:t xml:space="preserve"> (</w:t>
      </w:r>
      <w:proofErr w:type="spellStart"/>
      <w:r w:rsidR="00140804">
        <w:rPr>
          <w:sz w:val="22"/>
          <w:szCs w:val="22"/>
          <w:lang w:val="en-US"/>
        </w:rPr>
        <w:t>έν</w:t>
      </w:r>
      <w:proofErr w:type="spellEnd"/>
      <w:r w:rsidR="00140804">
        <w:rPr>
          <w:sz w:val="22"/>
          <w:szCs w:val="22"/>
          <w:lang w:val="en-US"/>
        </w:rPr>
        <w:t>αντι</w:t>
      </w:r>
      <w:r w:rsidR="001613A9" w:rsidRPr="008B4B34">
        <w:rPr>
          <w:sz w:val="22"/>
          <w:szCs w:val="22"/>
          <w:lang w:val="en-US"/>
        </w:rPr>
        <w:t xml:space="preserve"> €928.275 π</w:t>
      </w:r>
      <w:proofErr w:type="spellStart"/>
      <w:r w:rsidR="001613A9" w:rsidRPr="008B4B34">
        <w:rPr>
          <w:sz w:val="22"/>
          <w:szCs w:val="22"/>
          <w:lang w:val="en-US"/>
        </w:rPr>
        <w:t>ου</w:t>
      </w:r>
      <w:proofErr w:type="spellEnd"/>
      <w:r w:rsidR="001613A9" w:rsidRPr="008B4B34">
        <w:rPr>
          <w:sz w:val="22"/>
          <w:szCs w:val="22"/>
          <w:lang w:val="en-US"/>
        </w:rPr>
        <w:t xml:space="preserve"> π</w:t>
      </w:r>
      <w:proofErr w:type="spellStart"/>
      <w:r w:rsidR="001613A9" w:rsidRPr="008B4B34">
        <w:rPr>
          <w:sz w:val="22"/>
          <w:szCs w:val="22"/>
          <w:lang w:val="en-US"/>
        </w:rPr>
        <w:t>ροέ</w:t>
      </w:r>
      <w:proofErr w:type="spellEnd"/>
      <w:r w:rsidR="001613A9" w:rsidRPr="008B4B34">
        <w:rPr>
          <w:sz w:val="22"/>
          <w:szCs w:val="22"/>
          <w:lang w:val="en-US"/>
        </w:rPr>
        <w:t xml:space="preserve">βλεπαν </w:t>
      </w:r>
      <w:proofErr w:type="spellStart"/>
      <w:r w:rsidR="001613A9" w:rsidRPr="008B4B34">
        <w:rPr>
          <w:sz w:val="22"/>
          <w:szCs w:val="22"/>
          <w:lang w:val="en-US"/>
        </w:rPr>
        <w:t>οι</w:t>
      </w:r>
      <w:proofErr w:type="spellEnd"/>
      <w:r w:rsidR="001613A9" w:rsidRPr="008B4B34">
        <w:rPr>
          <w:sz w:val="22"/>
          <w:szCs w:val="22"/>
          <w:lang w:val="en-US"/>
        </w:rPr>
        <w:t xml:space="preserve"> π</w:t>
      </w:r>
      <w:proofErr w:type="spellStart"/>
      <w:r w:rsidR="001613A9" w:rsidRPr="008B4B34">
        <w:rPr>
          <w:sz w:val="22"/>
          <w:szCs w:val="22"/>
          <w:lang w:val="en-US"/>
        </w:rPr>
        <w:t>ροηγούμενες</w:t>
      </w:r>
      <w:proofErr w:type="spellEnd"/>
      <w:r w:rsidR="001613A9" w:rsidRPr="008B4B34">
        <w:rPr>
          <w:sz w:val="22"/>
          <w:szCs w:val="22"/>
          <w:lang w:val="en-US"/>
        </w:rPr>
        <w:t xml:space="preserve"> </w:t>
      </w:r>
      <w:proofErr w:type="spellStart"/>
      <w:r w:rsidR="001613A9" w:rsidRPr="008B4B34">
        <w:rPr>
          <w:sz w:val="22"/>
          <w:szCs w:val="22"/>
          <w:lang w:val="en-US"/>
        </w:rPr>
        <w:t>συμ</w:t>
      </w:r>
      <w:proofErr w:type="spellEnd"/>
      <w:r w:rsidR="001613A9" w:rsidRPr="008B4B34">
        <w:rPr>
          <w:sz w:val="22"/>
          <w:szCs w:val="22"/>
          <w:lang w:val="en-US"/>
        </w:rPr>
        <w:t>βάσεις</w:t>
      </w:r>
      <w:r w:rsidR="00140804">
        <w:rPr>
          <w:sz w:val="22"/>
          <w:szCs w:val="22"/>
          <w:lang w:val="en-US"/>
        </w:rPr>
        <w:t>)</w:t>
      </w:r>
      <w:r w:rsidR="001613A9" w:rsidRPr="008B4B34">
        <w:rPr>
          <w:sz w:val="22"/>
          <w:szCs w:val="22"/>
          <w:lang w:val="en-US"/>
        </w:rPr>
        <w:t xml:space="preserve">. </w:t>
      </w:r>
      <w:proofErr w:type="spellStart"/>
      <w:r w:rsidR="001613A9" w:rsidRPr="008B4B34">
        <w:rPr>
          <w:sz w:val="22"/>
          <w:szCs w:val="22"/>
          <w:lang w:val="en-US"/>
        </w:rPr>
        <w:t>Το</w:t>
      </w:r>
      <w:proofErr w:type="spellEnd"/>
      <w:r w:rsidR="001613A9" w:rsidRPr="008B4B34">
        <w:rPr>
          <w:b/>
          <w:bCs/>
          <w:sz w:val="22"/>
          <w:szCs w:val="22"/>
          <w:lang w:val="en-US"/>
        </w:rPr>
        <w:t xml:space="preserve"> επιπ</w:t>
      </w:r>
      <w:proofErr w:type="spellStart"/>
      <w:r w:rsidR="001613A9" w:rsidRPr="008B4B34">
        <w:rPr>
          <w:b/>
          <w:bCs/>
          <w:sz w:val="22"/>
          <w:szCs w:val="22"/>
          <w:lang w:val="en-US"/>
        </w:rPr>
        <w:t>ρόσθετο</w:t>
      </w:r>
      <w:proofErr w:type="spellEnd"/>
      <w:r w:rsidR="001613A9" w:rsidRPr="008B4B34">
        <w:rPr>
          <w:b/>
          <w:bCs/>
          <w:sz w:val="22"/>
          <w:szCs w:val="22"/>
          <w:lang w:val="en-US"/>
        </w:rPr>
        <w:t xml:space="preserve"> </w:t>
      </w:r>
      <w:proofErr w:type="spellStart"/>
      <w:r w:rsidR="001613A9" w:rsidRPr="008B4B34">
        <w:rPr>
          <w:b/>
          <w:bCs/>
          <w:sz w:val="22"/>
          <w:szCs w:val="22"/>
          <w:lang w:val="en-US"/>
        </w:rPr>
        <w:t>όφελος</w:t>
      </w:r>
      <w:proofErr w:type="spellEnd"/>
      <w:r w:rsidR="001613A9" w:rsidRPr="008B4B34">
        <w:rPr>
          <w:sz w:val="22"/>
          <w:szCs w:val="22"/>
          <w:lang w:val="en-US"/>
        </w:rPr>
        <w:t>,</w:t>
      </w:r>
      <w:r w:rsidR="001613A9" w:rsidRPr="008B4B34">
        <w:rPr>
          <w:b/>
          <w:bCs/>
          <w:sz w:val="22"/>
          <w:szCs w:val="22"/>
          <w:lang w:val="en-US"/>
        </w:rPr>
        <w:t xml:space="preserve"> </w:t>
      </w:r>
      <w:proofErr w:type="spellStart"/>
      <w:r w:rsidR="001613A9" w:rsidRPr="008B4B34">
        <w:rPr>
          <w:sz w:val="22"/>
          <w:szCs w:val="22"/>
          <w:lang w:val="en-US"/>
        </w:rPr>
        <w:t>σε</w:t>
      </w:r>
      <w:proofErr w:type="spellEnd"/>
      <w:r w:rsidR="001613A9" w:rsidRPr="008B4B34">
        <w:rPr>
          <w:sz w:val="22"/>
          <w:szCs w:val="22"/>
          <w:lang w:val="en-US"/>
        </w:rPr>
        <w:t xml:space="preserve"> β</w:t>
      </w:r>
      <w:proofErr w:type="spellStart"/>
      <w:r w:rsidR="001613A9" w:rsidRPr="008B4B34">
        <w:rPr>
          <w:sz w:val="22"/>
          <w:szCs w:val="22"/>
          <w:lang w:val="en-US"/>
        </w:rPr>
        <w:t>άθος</w:t>
      </w:r>
      <w:proofErr w:type="spellEnd"/>
      <w:r w:rsidR="001613A9" w:rsidRPr="008B4B34">
        <w:rPr>
          <w:sz w:val="22"/>
          <w:szCs w:val="22"/>
          <w:lang w:val="en-US"/>
        </w:rPr>
        <w:t xml:space="preserve"> π</w:t>
      </w:r>
      <w:proofErr w:type="spellStart"/>
      <w:r w:rsidR="001613A9" w:rsidRPr="008B4B34">
        <w:rPr>
          <w:sz w:val="22"/>
          <w:szCs w:val="22"/>
          <w:lang w:val="en-US"/>
        </w:rPr>
        <w:t>εντ</w:t>
      </w:r>
      <w:proofErr w:type="spellEnd"/>
      <w:r w:rsidR="001613A9" w:rsidRPr="008B4B34">
        <w:rPr>
          <w:sz w:val="22"/>
          <w:szCs w:val="22"/>
          <w:lang w:val="en-US"/>
        </w:rPr>
        <w:t>αετίας, α</w:t>
      </w:r>
      <w:proofErr w:type="spellStart"/>
      <w:r w:rsidR="001613A9" w:rsidRPr="008B4B34">
        <w:rPr>
          <w:sz w:val="22"/>
          <w:szCs w:val="22"/>
          <w:lang w:val="en-US"/>
        </w:rPr>
        <w:t>νέρχετ</w:t>
      </w:r>
      <w:proofErr w:type="spellEnd"/>
      <w:r w:rsidR="001613A9" w:rsidRPr="008B4B34">
        <w:rPr>
          <w:sz w:val="22"/>
          <w:szCs w:val="22"/>
          <w:lang w:val="en-US"/>
        </w:rPr>
        <w:t>αι</w:t>
      </w:r>
      <w:r w:rsidR="001613A9" w:rsidRPr="008B4B34">
        <w:rPr>
          <w:b/>
          <w:bCs/>
          <w:sz w:val="22"/>
          <w:szCs w:val="22"/>
          <w:lang w:val="en-US"/>
        </w:rPr>
        <w:t xml:space="preserve"> </w:t>
      </w:r>
      <w:proofErr w:type="spellStart"/>
      <w:r w:rsidR="001613A9" w:rsidRPr="000243C9">
        <w:rPr>
          <w:sz w:val="22"/>
          <w:szCs w:val="22"/>
          <w:lang w:val="en-US"/>
        </w:rPr>
        <w:t>στο</w:t>
      </w:r>
      <w:proofErr w:type="spellEnd"/>
      <w:r w:rsidR="001613A9" w:rsidRPr="008B4B34">
        <w:rPr>
          <w:b/>
          <w:bCs/>
          <w:sz w:val="22"/>
          <w:szCs w:val="22"/>
          <w:lang w:val="en-US"/>
        </w:rPr>
        <w:t xml:space="preserve"> €1.926,725.</w:t>
      </w:r>
    </w:p>
    <w:p w14:paraId="57294FC0" w14:textId="490D68AC" w:rsidR="008E150C" w:rsidRDefault="008E150C" w:rsidP="008B4B34">
      <w:pPr>
        <w:shd w:val="clear" w:color="auto" w:fill="FFFFFF"/>
        <w:spacing w:after="0" w:line="240" w:lineRule="auto"/>
        <w:ind w:left="340"/>
        <w:jc w:val="both"/>
        <w:rPr>
          <w:rFonts w:eastAsia="Times New Roman" w:cs="Calibri"/>
          <w:b/>
          <w:bCs/>
          <w:color w:val="080809"/>
          <w:kern w:val="0"/>
          <w:sz w:val="22"/>
          <w:szCs w:val="22"/>
          <w:lang w:eastAsia="el-CY"/>
          <w14:ligatures w14:val="none"/>
        </w:rPr>
      </w:pPr>
    </w:p>
    <w:p w14:paraId="31F9CCEF" w14:textId="77777777" w:rsidR="00C20E8F" w:rsidRDefault="00C20E8F" w:rsidP="008B4B34">
      <w:pPr>
        <w:shd w:val="clear" w:color="auto" w:fill="FFFFFF"/>
        <w:spacing w:after="0" w:line="240" w:lineRule="auto"/>
        <w:ind w:left="340"/>
        <w:jc w:val="both"/>
        <w:rPr>
          <w:rFonts w:eastAsia="Times New Roman" w:cs="Calibri"/>
          <w:b/>
          <w:bCs/>
          <w:color w:val="080809"/>
          <w:kern w:val="0"/>
          <w:sz w:val="22"/>
          <w:szCs w:val="22"/>
          <w:lang w:eastAsia="el-CY"/>
          <w14:ligatures w14:val="none"/>
        </w:rPr>
      </w:pPr>
    </w:p>
    <w:p w14:paraId="0FC660C7" w14:textId="3292D9D9" w:rsidR="00C20E8F" w:rsidRPr="003F54DA" w:rsidRDefault="009E065F" w:rsidP="000A5B6F">
      <w:pPr>
        <w:pStyle w:val="ListParagraph"/>
        <w:numPr>
          <w:ilvl w:val="0"/>
          <w:numId w:val="13"/>
        </w:numPr>
        <w:shd w:val="clear" w:color="auto" w:fill="FFFFFF"/>
        <w:spacing w:after="0" w:line="240" w:lineRule="auto"/>
        <w:jc w:val="center"/>
        <w:rPr>
          <w:rFonts w:eastAsia="Times New Roman" w:cs="Calibri"/>
          <w:b/>
          <w:bCs/>
          <w:color w:val="EE0000"/>
          <w:kern w:val="0"/>
          <w:sz w:val="22"/>
          <w:szCs w:val="22"/>
          <w:lang w:eastAsia="el-CY"/>
          <w14:ligatures w14:val="none"/>
        </w:rPr>
      </w:pPr>
      <w:r w:rsidRPr="003F54DA">
        <w:rPr>
          <w:rFonts w:eastAsia="Times New Roman" w:cs="Calibri"/>
          <w:b/>
          <w:bCs/>
          <w:color w:val="EE0000"/>
          <w:kern w:val="0"/>
          <w:sz w:val="22"/>
          <w:szCs w:val="22"/>
          <w:lang w:eastAsia="el-CY"/>
          <w14:ligatures w14:val="none"/>
        </w:rPr>
        <w:t xml:space="preserve">ΟΔΙΚΟ ΔΙΚΤΥΟ, </w:t>
      </w:r>
      <w:r w:rsidR="00C20E8F" w:rsidRPr="003F54DA">
        <w:rPr>
          <w:rFonts w:eastAsia="Times New Roman" w:cs="Calibri"/>
          <w:b/>
          <w:bCs/>
          <w:color w:val="EE0000"/>
          <w:kern w:val="0"/>
          <w:sz w:val="22"/>
          <w:szCs w:val="22"/>
          <w:lang w:eastAsia="el-CY"/>
          <w14:ligatures w14:val="none"/>
        </w:rPr>
        <w:t>ΚΥΚΛΟΦΟΡΙΑΚΕΣ ΡΥΘΜΙΣΕΙΣ &amp; ΟΔΙΚΗ ΑΣΦΑΛΕΙΑ</w:t>
      </w:r>
    </w:p>
    <w:p w14:paraId="10F483E6" w14:textId="77777777" w:rsidR="00C20E8F" w:rsidRPr="00C20E8F" w:rsidRDefault="00C20E8F" w:rsidP="00C20E8F">
      <w:pPr>
        <w:shd w:val="clear" w:color="auto" w:fill="FFFFFF"/>
        <w:spacing w:after="0" w:line="240" w:lineRule="auto"/>
        <w:ind w:left="340"/>
        <w:jc w:val="center"/>
        <w:rPr>
          <w:rFonts w:eastAsia="Times New Roman" w:cs="Calibri"/>
          <w:b/>
          <w:bCs/>
          <w:iCs/>
          <w:color w:val="080809"/>
          <w:kern w:val="0"/>
          <w:sz w:val="22"/>
          <w:szCs w:val="22"/>
          <w:lang w:eastAsia="el-CY"/>
          <w14:ligatures w14:val="none"/>
        </w:rPr>
      </w:pPr>
    </w:p>
    <w:p w14:paraId="45E4B0AA" w14:textId="43DEC5D2" w:rsidR="009E065F" w:rsidRDefault="009E065F" w:rsidP="009E065F">
      <w:pPr>
        <w:pStyle w:val="ListParagraph"/>
        <w:numPr>
          <w:ilvl w:val="0"/>
          <w:numId w:val="74"/>
        </w:numPr>
        <w:spacing w:after="0" w:line="276" w:lineRule="auto"/>
        <w:jc w:val="both"/>
        <w:rPr>
          <w:sz w:val="22"/>
          <w:szCs w:val="22"/>
        </w:rPr>
      </w:pPr>
      <w:r w:rsidRPr="009E065F">
        <w:rPr>
          <w:b/>
          <w:bCs/>
          <w:sz w:val="22"/>
          <w:szCs w:val="22"/>
        </w:rPr>
        <w:t>Προκήρυξη διαγωνισμών για επανασφαλτοστρώσεις οδών και ανακατασκευή πεζοδρομίων</w:t>
      </w:r>
      <w:r w:rsidRPr="009E065F">
        <w:rPr>
          <w:sz w:val="22"/>
          <w:szCs w:val="22"/>
        </w:rPr>
        <w:t xml:space="preserve"> με εκτιμώμενη αξία €740.000 πλέον ΦΠΑ</w:t>
      </w:r>
      <w:r>
        <w:rPr>
          <w:sz w:val="22"/>
          <w:szCs w:val="22"/>
        </w:rPr>
        <w:t xml:space="preserve"> (σε εξέλιξη).</w:t>
      </w:r>
    </w:p>
    <w:p w14:paraId="707584F7" w14:textId="77777777" w:rsidR="00C41A2C" w:rsidRDefault="00C41A2C" w:rsidP="00C41A2C">
      <w:pPr>
        <w:spacing w:after="0" w:line="276" w:lineRule="auto"/>
        <w:jc w:val="both"/>
        <w:rPr>
          <w:sz w:val="22"/>
          <w:szCs w:val="22"/>
        </w:rPr>
      </w:pPr>
    </w:p>
    <w:p w14:paraId="5F5130E8" w14:textId="1D4B9AF9" w:rsidR="009E065F" w:rsidRPr="003F54DA" w:rsidRDefault="00C41A2C" w:rsidP="003F54DA">
      <w:pPr>
        <w:pStyle w:val="ListParagraph"/>
        <w:numPr>
          <w:ilvl w:val="0"/>
          <w:numId w:val="74"/>
        </w:numPr>
        <w:spacing w:after="0" w:line="276" w:lineRule="auto"/>
        <w:jc w:val="both"/>
        <w:rPr>
          <w:sz w:val="22"/>
          <w:szCs w:val="22"/>
        </w:rPr>
      </w:pPr>
      <w:r w:rsidRPr="00C41A2C">
        <w:rPr>
          <w:b/>
          <w:bCs/>
          <w:sz w:val="22"/>
          <w:szCs w:val="22"/>
        </w:rPr>
        <w:t>Υλοποίηση των αντισταθμιστικών οδικών έργων</w:t>
      </w:r>
      <w:r>
        <w:rPr>
          <w:sz w:val="22"/>
          <w:szCs w:val="22"/>
        </w:rPr>
        <w:t xml:space="preserve">, που </w:t>
      </w:r>
      <w:r w:rsidRPr="00562A95">
        <w:rPr>
          <w:rFonts w:cs="Segoe UI"/>
          <w:iCs/>
          <w:sz w:val="22"/>
          <w:szCs w:val="22"/>
          <w:lang w:val="el-GR"/>
        </w:rPr>
        <w:t xml:space="preserve">προβλέπονται μέσα από την ανάπτυξη </w:t>
      </w:r>
      <w:r w:rsidRPr="00562A95">
        <w:rPr>
          <w:rFonts w:cs="Segoe UI"/>
          <w:iCs/>
          <w:sz w:val="22"/>
          <w:szCs w:val="22"/>
          <w:lang w:val="en-US"/>
        </w:rPr>
        <w:t>Neapolis Smart City</w:t>
      </w:r>
      <w:r w:rsidR="00C83A08">
        <w:rPr>
          <w:rFonts w:cs="Segoe UI"/>
          <w:iCs/>
          <w:sz w:val="22"/>
          <w:szCs w:val="22"/>
          <w:lang w:val="en-US"/>
        </w:rPr>
        <w:t xml:space="preserve"> </w:t>
      </w:r>
      <w:proofErr w:type="spellStart"/>
      <w:r w:rsidR="00C83A08">
        <w:rPr>
          <w:rFonts w:cs="Segoe UI"/>
          <w:iCs/>
          <w:sz w:val="22"/>
          <w:szCs w:val="22"/>
          <w:lang w:val="en-US"/>
        </w:rPr>
        <w:t>στην</w:t>
      </w:r>
      <w:proofErr w:type="spellEnd"/>
      <w:r w:rsidR="00C83A08">
        <w:rPr>
          <w:rFonts w:cs="Segoe UI"/>
          <w:iCs/>
          <w:sz w:val="22"/>
          <w:szCs w:val="22"/>
          <w:lang w:val="en-US"/>
        </w:rPr>
        <w:t xml:space="preserve"> π</w:t>
      </w:r>
      <w:proofErr w:type="spellStart"/>
      <w:r w:rsidR="00C83A08">
        <w:rPr>
          <w:rFonts w:cs="Segoe UI"/>
          <w:iCs/>
          <w:sz w:val="22"/>
          <w:szCs w:val="22"/>
          <w:lang w:val="en-US"/>
        </w:rPr>
        <w:t>εριοχή</w:t>
      </w:r>
      <w:proofErr w:type="spellEnd"/>
      <w:r w:rsidR="00C83A08">
        <w:rPr>
          <w:rFonts w:cs="Segoe UI"/>
          <w:iCs/>
          <w:sz w:val="22"/>
          <w:szCs w:val="22"/>
          <w:lang w:val="en-US"/>
        </w:rPr>
        <w:t xml:space="preserve"> “</w:t>
      </w:r>
      <w:proofErr w:type="spellStart"/>
      <w:r w:rsidR="00C83A08">
        <w:rPr>
          <w:rFonts w:cs="Segoe UI"/>
          <w:iCs/>
          <w:sz w:val="22"/>
          <w:szCs w:val="22"/>
          <w:lang w:val="en-US"/>
        </w:rPr>
        <w:t>Εφτά</w:t>
      </w:r>
      <w:proofErr w:type="spellEnd"/>
      <w:r w:rsidR="00C83A08">
        <w:rPr>
          <w:rFonts w:cs="Segoe UI"/>
          <w:iCs/>
          <w:sz w:val="22"/>
          <w:szCs w:val="22"/>
          <w:lang w:val="en-US"/>
        </w:rPr>
        <w:t xml:space="preserve"> </w:t>
      </w:r>
      <w:proofErr w:type="spellStart"/>
      <w:r w:rsidR="00C83A08">
        <w:rPr>
          <w:rFonts w:cs="Segoe UI"/>
          <w:iCs/>
          <w:sz w:val="22"/>
          <w:szCs w:val="22"/>
          <w:lang w:val="en-US"/>
        </w:rPr>
        <w:t>Αϊγιώργιδες</w:t>
      </w:r>
      <w:proofErr w:type="spellEnd"/>
      <w:r w:rsidR="00C83A08">
        <w:rPr>
          <w:rFonts w:cs="Segoe UI"/>
          <w:iCs/>
          <w:sz w:val="22"/>
          <w:szCs w:val="22"/>
          <w:lang w:val="en-US"/>
        </w:rPr>
        <w:t>”</w:t>
      </w:r>
      <w:r>
        <w:rPr>
          <w:rFonts w:cs="Segoe UI"/>
          <w:iCs/>
          <w:sz w:val="22"/>
          <w:szCs w:val="22"/>
          <w:lang w:val="en-US"/>
        </w:rPr>
        <w:t xml:space="preserve"> (</w:t>
      </w:r>
      <w:proofErr w:type="spellStart"/>
      <w:r>
        <w:rPr>
          <w:rFonts w:cs="Segoe UI"/>
          <w:iCs/>
          <w:sz w:val="22"/>
          <w:szCs w:val="22"/>
          <w:lang w:val="en-US"/>
        </w:rPr>
        <w:t>σε</w:t>
      </w:r>
      <w:proofErr w:type="spellEnd"/>
      <w:r>
        <w:rPr>
          <w:rFonts w:cs="Segoe UI"/>
          <w:iCs/>
          <w:sz w:val="22"/>
          <w:szCs w:val="22"/>
          <w:lang w:val="en-US"/>
        </w:rPr>
        <w:t xml:space="preserve"> </w:t>
      </w:r>
      <w:proofErr w:type="spellStart"/>
      <w:r>
        <w:rPr>
          <w:rFonts w:cs="Segoe UI"/>
          <w:iCs/>
          <w:sz w:val="22"/>
          <w:szCs w:val="22"/>
          <w:lang w:val="en-US"/>
        </w:rPr>
        <w:t>εξέλιξη</w:t>
      </w:r>
      <w:proofErr w:type="spellEnd"/>
      <w:r>
        <w:rPr>
          <w:rFonts w:cs="Segoe UI"/>
          <w:iCs/>
          <w:sz w:val="22"/>
          <w:szCs w:val="22"/>
          <w:lang w:val="en-US"/>
        </w:rPr>
        <w:t>).</w:t>
      </w:r>
    </w:p>
    <w:p w14:paraId="683BCE98" w14:textId="4ACAC0BF" w:rsidR="0014115E" w:rsidRPr="0014115E" w:rsidRDefault="0014115E" w:rsidP="0014115E">
      <w:pPr>
        <w:pStyle w:val="ListParagraph"/>
        <w:numPr>
          <w:ilvl w:val="0"/>
          <w:numId w:val="63"/>
        </w:numPr>
        <w:shd w:val="clear" w:color="auto" w:fill="FFFFFF"/>
        <w:spacing w:after="0" w:line="240" w:lineRule="auto"/>
        <w:jc w:val="both"/>
        <w:rPr>
          <w:rFonts w:eastAsia="Times New Roman" w:cs="Segoe UI Historic"/>
          <w:color w:val="080809"/>
          <w:kern w:val="0"/>
          <w:sz w:val="22"/>
          <w:szCs w:val="22"/>
          <w:lang w:eastAsia="el-CY"/>
          <w14:ligatures w14:val="none"/>
        </w:rPr>
      </w:pPr>
      <w:r w:rsidRPr="00140804">
        <w:rPr>
          <w:rFonts w:eastAsia="Times New Roman" w:cs="Segoe UI Historic"/>
          <w:b/>
          <w:bCs/>
          <w:color w:val="080809"/>
          <w:kern w:val="0"/>
          <w:sz w:val="22"/>
          <w:szCs w:val="22"/>
          <w:lang w:eastAsia="el-CY"/>
          <w14:ligatures w14:val="none"/>
        </w:rPr>
        <w:lastRenderedPageBreak/>
        <w:t>Εκπόνηση μελέτης για κυκλοφοριακές ρυθμίσεις</w:t>
      </w:r>
      <w:r w:rsidRPr="0014115E">
        <w:rPr>
          <w:rFonts w:eastAsia="Times New Roman" w:cs="Segoe UI Historic"/>
          <w:color w:val="080809"/>
          <w:kern w:val="0"/>
          <w:sz w:val="22"/>
          <w:szCs w:val="22"/>
          <w:lang w:eastAsia="el-CY"/>
          <w14:ligatures w14:val="none"/>
        </w:rPr>
        <w:t xml:space="preserve"> στην Α’ φάση της Λεωφ. Αρχ. Μακαρίου ΙΙΙ και στον παραδοσιακό πυρήνα στη Γεροσκήπου. </w:t>
      </w:r>
    </w:p>
    <w:p w14:paraId="72475CBB" w14:textId="77777777" w:rsidR="0014115E" w:rsidRDefault="0014115E" w:rsidP="0014115E">
      <w:pPr>
        <w:shd w:val="clear" w:color="auto" w:fill="FFFFFF"/>
        <w:spacing w:after="0" w:line="240" w:lineRule="auto"/>
        <w:jc w:val="both"/>
        <w:rPr>
          <w:rFonts w:eastAsia="Times New Roman" w:cs="Segoe UI Historic"/>
          <w:color w:val="080809"/>
          <w:kern w:val="0"/>
          <w:sz w:val="22"/>
          <w:szCs w:val="22"/>
          <w:lang w:eastAsia="el-CY"/>
          <w14:ligatures w14:val="none"/>
        </w:rPr>
      </w:pPr>
    </w:p>
    <w:p w14:paraId="3217C9EB" w14:textId="0508712D" w:rsidR="005468EC" w:rsidRDefault="0014115E" w:rsidP="005468EC">
      <w:pPr>
        <w:pStyle w:val="ListParagraph"/>
        <w:numPr>
          <w:ilvl w:val="0"/>
          <w:numId w:val="63"/>
        </w:numPr>
        <w:shd w:val="clear" w:color="auto" w:fill="FFFFFF"/>
        <w:spacing w:after="0" w:line="240" w:lineRule="auto"/>
        <w:jc w:val="both"/>
        <w:rPr>
          <w:rFonts w:eastAsia="Times New Roman" w:cs="Segoe UI Historic"/>
          <w:color w:val="080809"/>
          <w:kern w:val="0"/>
          <w:sz w:val="22"/>
          <w:szCs w:val="22"/>
          <w:lang w:eastAsia="el-CY"/>
          <w14:ligatures w14:val="none"/>
        </w:rPr>
      </w:pPr>
      <w:r w:rsidRPr="005468EC">
        <w:rPr>
          <w:rFonts w:eastAsia="Times New Roman" w:cs="Segoe UI Historic"/>
          <w:color w:val="080809"/>
          <w:kern w:val="0"/>
          <w:sz w:val="22"/>
          <w:szCs w:val="22"/>
          <w:lang w:eastAsia="el-CY"/>
          <w14:ligatures w14:val="none"/>
        </w:rPr>
        <w:t xml:space="preserve">Υποβολή ρυθμιστικού σχεδίου στον Τεχνικό Φορέα Κυκλοφοριακών Μελετών για τη </w:t>
      </w:r>
      <w:r w:rsidRPr="005468EC">
        <w:rPr>
          <w:rFonts w:eastAsia="Times New Roman" w:cs="Segoe UI Historic"/>
          <w:b/>
          <w:bCs/>
          <w:color w:val="080809"/>
          <w:kern w:val="0"/>
          <w:sz w:val="22"/>
          <w:szCs w:val="22"/>
          <w:lang w:eastAsia="el-CY"/>
          <w14:ligatures w14:val="none"/>
        </w:rPr>
        <w:t>βελτίωση της οδικής ασφάλειας μπροστά από τον Φούρνο Ζορπάς</w:t>
      </w:r>
      <w:r w:rsidRPr="005468EC">
        <w:rPr>
          <w:rFonts w:eastAsia="Times New Roman" w:cs="Segoe UI Historic"/>
          <w:color w:val="080809"/>
          <w:kern w:val="0"/>
          <w:sz w:val="22"/>
          <w:szCs w:val="22"/>
          <w:lang w:eastAsia="el-CY"/>
          <w14:ligatures w14:val="none"/>
        </w:rPr>
        <w:t xml:space="preserve"> </w:t>
      </w:r>
      <w:r w:rsidR="00140804" w:rsidRPr="005468EC">
        <w:rPr>
          <w:rFonts w:eastAsia="Times New Roman" w:cs="Segoe UI Historic"/>
          <w:color w:val="080809"/>
          <w:kern w:val="0"/>
          <w:sz w:val="22"/>
          <w:szCs w:val="22"/>
          <w:lang w:eastAsia="el-CY"/>
          <w14:ligatures w14:val="none"/>
        </w:rPr>
        <w:t xml:space="preserve">στη Λεωφ. Αρχ. Μακαρίου ΙΙΙ </w:t>
      </w:r>
      <w:r w:rsidRPr="005468EC">
        <w:rPr>
          <w:rFonts w:eastAsia="Times New Roman" w:cs="Segoe UI Historic"/>
          <w:color w:val="080809"/>
          <w:kern w:val="0"/>
          <w:sz w:val="22"/>
          <w:szCs w:val="22"/>
          <w:lang w:eastAsia="el-CY"/>
          <w14:ligatures w14:val="none"/>
        </w:rPr>
        <w:t>και την οδό Ανθυπολοχαγού Γεωργίου Μ. Σάββα</w:t>
      </w:r>
      <w:r w:rsidR="005468EC">
        <w:rPr>
          <w:rFonts w:eastAsia="Times New Roman" w:cs="Segoe UI Historic"/>
          <w:color w:val="080809"/>
          <w:kern w:val="0"/>
          <w:sz w:val="22"/>
          <w:szCs w:val="22"/>
          <w:lang w:eastAsia="el-CY"/>
          <w14:ligatures w14:val="none"/>
        </w:rPr>
        <w:t>.</w:t>
      </w:r>
    </w:p>
    <w:p w14:paraId="240545D6" w14:textId="77777777" w:rsidR="005468EC" w:rsidRPr="005468EC" w:rsidRDefault="005468EC" w:rsidP="005468EC">
      <w:pPr>
        <w:pStyle w:val="ListParagraph"/>
        <w:rPr>
          <w:rFonts w:eastAsia="Times New Roman" w:cs="Segoe UI Historic"/>
          <w:color w:val="080809"/>
          <w:kern w:val="0"/>
          <w:sz w:val="22"/>
          <w:szCs w:val="22"/>
          <w:lang w:eastAsia="el-CY"/>
          <w14:ligatures w14:val="none"/>
        </w:rPr>
      </w:pPr>
    </w:p>
    <w:p w14:paraId="15A962DA" w14:textId="6589115E" w:rsidR="0014115E" w:rsidRPr="005468EC" w:rsidRDefault="0014115E" w:rsidP="005468EC">
      <w:pPr>
        <w:pStyle w:val="ListParagraph"/>
        <w:numPr>
          <w:ilvl w:val="0"/>
          <w:numId w:val="63"/>
        </w:numPr>
        <w:shd w:val="clear" w:color="auto" w:fill="FFFFFF"/>
        <w:spacing w:after="0" w:line="240" w:lineRule="auto"/>
        <w:jc w:val="both"/>
        <w:rPr>
          <w:rFonts w:eastAsia="Times New Roman" w:cs="Segoe UI Historic"/>
          <w:color w:val="080809"/>
          <w:kern w:val="0"/>
          <w:sz w:val="22"/>
          <w:szCs w:val="22"/>
          <w:lang w:eastAsia="el-CY"/>
          <w14:ligatures w14:val="none"/>
        </w:rPr>
      </w:pPr>
      <w:r w:rsidRPr="005468EC">
        <w:rPr>
          <w:rFonts w:eastAsia="Times New Roman" w:cs="Segoe UI Historic"/>
          <w:color w:val="080809"/>
          <w:kern w:val="0"/>
          <w:sz w:val="22"/>
          <w:szCs w:val="22"/>
          <w:lang w:eastAsia="el-CY"/>
          <w14:ligatures w14:val="none"/>
        </w:rPr>
        <w:t xml:space="preserve">Έγκριση </w:t>
      </w:r>
      <w:r w:rsidR="00522406" w:rsidRPr="005468EC">
        <w:rPr>
          <w:rFonts w:eastAsia="Times New Roman" w:cs="Segoe UI Historic"/>
          <w:color w:val="080809"/>
          <w:kern w:val="0"/>
          <w:sz w:val="22"/>
          <w:szCs w:val="22"/>
          <w:lang w:eastAsia="el-CY"/>
          <w14:ligatures w14:val="none"/>
        </w:rPr>
        <w:t xml:space="preserve">από την Αστυνομία </w:t>
      </w:r>
      <w:r w:rsidRPr="005468EC">
        <w:rPr>
          <w:rFonts w:eastAsia="Times New Roman" w:cs="Segoe UI Historic"/>
          <w:color w:val="080809"/>
          <w:kern w:val="0"/>
          <w:sz w:val="22"/>
          <w:szCs w:val="22"/>
          <w:lang w:eastAsia="el-CY"/>
          <w14:ligatures w14:val="none"/>
        </w:rPr>
        <w:t>κυκλοφοριακών ρυθμίσεων εντός του οδικού δικτύου του πυρήνα</w:t>
      </w:r>
      <w:r w:rsidR="000305C2">
        <w:rPr>
          <w:rFonts w:eastAsia="Times New Roman" w:cs="Segoe UI Historic"/>
          <w:color w:val="080809"/>
          <w:kern w:val="0"/>
          <w:sz w:val="22"/>
          <w:szCs w:val="22"/>
          <w:lang w:eastAsia="el-CY"/>
          <w14:ligatures w14:val="none"/>
        </w:rPr>
        <w:t xml:space="preserve"> Γεροσκήπου</w:t>
      </w:r>
      <w:r w:rsidRPr="005468EC">
        <w:rPr>
          <w:rFonts w:eastAsia="Times New Roman" w:cs="Segoe UI Historic"/>
          <w:color w:val="080809"/>
          <w:kern w:val="0"/>
          <w:sz w:val="22"/>
          <w:szCs w:val="22"/>
          <w:lang w:eastAsia="el-CY"/>
          <w14:ligatures w14:val="none"/>
        </w:rPr>
        <w:t xml:space="preserve">: </w:t>
      </w:r>
      <w:r w:rsidRPr="005468EC">
        <w:rPr>
          <w:rFonts w:eastAsia="Times New Roman" w:cs="Segoe UI Historic"/>
          <w:b/>
          <w:bCs/>
          <w:kern w:val="0"/>
          <w:sz w:val="22"/>
          <w:szCs w:val="22"/>
          <w:lang w:eastAsia="el-CY"/>
          <w14:ligatures w14:val="none"/>
        </w:rPr>
        <w:t>μ</w:t>
      </w:r>
      <w:r w:rsidR="00522406" w:rsidRPr="005468EC">
        <w:rPr>
          <w:rFonts w:eastAsia="Times New Roman" w:cs="Segoe UI Historic"/>
          <w:b/>
          <w:bCs/>
          <w:kern w:val="0"/>
          <w:sz w:val="22"/>
          <w:szCs w:val="22"/>
          <w:lang w:eastAsia="el-CY"/>
          <w14:ligatures w14:val="none"/>
        </w:rPr>
        <w:t>ονοδρόμηση δέκα οδών και καθορισμός νέου ορίου ταχύτητας 20 ΧΑΩ</w:t>
      </w:r>
      <w:r w:rsidR="00140804" w:rsidRPr="005468EC">
        <w:rPr>
          <w:rFonts w:eastAsia="Times New Roman" w:cs="Segoe UI Historic"/>
          <w:color w:val="080809"/>
          <w:kern w:val="0"/>
          <w:sz w:val="22"/>
          <w:szCs w:val="22"/>
          <w:lang w:eastAsia="el-CY"/>
          <w14:ligatures w14:val="none"/>
        </w:rPr>
        <w:t xml:space="preserve"> – </w:t>
      </w:r>
      <w:r w:rsidR="00522406" w:rsidRPr="005468EC">
        <w:rPr>
          <w:rFonts w:eastAsia="Times New Roman" w:cs="Segoe UI Historic"/>
          <w:color w:val="080809"/>
          <w:kern w:val="0"/>
          <w:sz w:val="22"/>
          <w:szCs w:val="22"/>
          <w:lang w:eastAsia="el-CY"/>
          <w14:ligatures w14:val="none"/>
        </w:rPr>
        <w:t>θα τεθούν σε ισχύ με την ολοκλήρωση της ανάπλασής του.</w:t>
      </w:r>
    </w:p>
    <w:p w14:paraId="3B0592D2" w14:textId="77777777" w:rsidR="000A5B6F" w:rsidRPr="000A5B6F" w:rsidRDefault="000A5B6F" w:rsidP="000A5B6F">
      <w:pPr>
        <w:pStyle w:val="ListParagraph"/>
        <w:rPr>
          <w:rFonts w:eastAsia="Times New Roman" w:cs="Segoe UI Historic"/>
          <w:color w:val="080809"/>
          <w:kern w:val="0"/>
          <w:sz w:val="22"/>
          <w:szCs w:val="22"/>
          <w:lang w:eastAsia="el-CY"/>
          <w14:ligatures w14:val="none"/>
        </w:rPr>
      </w:pPr>
    </w:p>
    <w:p w14:paraId="64355E39" w14:textId="2A52F0D1" w:rsidR="00C20E8F" w:rsidRPr="000A5B6F" w:rsidRDefault="00140804" w:rsidP="000A5B6F">
      <w:pPr>
        <w:pStyle w:val="ListParagraph"/>
        <w:numPr>
          <w:ilvl w:val="0"/>
          <w:numId w:val="63"/>
        </w:numPr>
        <w:shd w:val="clear" w:color="auto" w:fill="FFFFFF"/>
        <w:spacing w:after="0" w:line="240" w:lineRule="auto"/>
        <w:jc w:val="both"/>
        <w:rPr>
          <w:rFonts w:eastAsia="Times New Roman" w:cs="Segoe UI Historic"/>
          <w:color w:val="080809"/>
          <w:kern w:val="0"/>
          <w:sz w:val="22"/>
          <w:szCs w:val="22"/>
          <w:lang w:eastAsia="el-CY"/>
          <w14:ligatures w14:val="none"/>
        </w:rPr>
      </w:pPr>
      <w:r w:rsidRPr="00140804">
        <w:rPr>
          <w:rFonts w:eastAsia="Times New Roman" w:cs="Segoe UI Historic"/>
          <w:b/>
          <w:bCs/>
          <w:color w:val="080809"/>
          <w:kern w:val="0"/>
          <w:sz w:val="22"/>
          <w:szCs w:val="22"/>
          <w:lang w:eastAsia="el-CY"/>
          <w14:ligatures w14:val="none"/>
        </w:rPr>
        <w:t>Ε</w:t>
      </w:r>
      <w:r w:rsidR="00C20E8F" w:rsidRPr="00140804">
        <w:rPr>
          <w:rFonts w:eastAsia="Times New Roman" w:cs="Segoe UI Historic"/>
          <w:b/>
          <w:bCs/>
          <w:color w:val="080809"/>
          <w:kern w:val="0"/>
          <w:sz w:val="22"/>
          <w:szCs w:val="22"/>
          <w:lang w:eastAsia="el-CY"/>
          <w14:ligatures w14:val="none"/>
        </w:rPr>
        <w:t>γγραφή του τελευταίου τμήματος του παλαιού δρόμου Αεροδρομίου – Πάφου</w:t>
      </w:r>
      <w:r w:rsidR="00C20E8F" w:rsidRPr="000A5B6F">
        <w:rPr>
          <w:rFonts w:eastAsia="Times New Roman" w:cs="Segoe UI Historic"/>
          <w:color w:val="080809"/>
          <w:kern w:val="0"/>
          <w:sz w:val="22"/>
          <w:szCs w:val="22"/>
          <w:lang w:eastAsia="el-CY"/>
          <w14:ligatures w14:val="none"/>
        </w:rPr>
        <w:t xml:space="preserve">, μήκους </w:t>
      </w:r>
      <w:r w:rsidR="000A5B6F">
        <w:rPr>
          <w:rFonts w:eastAsia="Times New Roman" w:cs="Segoe UI Historic"/>
          <w:color w:val="080809"/>
          <w:kern w:val="0"/>
          <w:sz w:val="22"/>
          <w:szCs w:val="22"/>
          <w:lang w:eastAsia="el-CY"/>
          <w14:ligatures w14:val="none"/>
        </w:rPr>
        <w:t>3</w:t>
      </w:r>
      <w:r w:rsidR="00C20E8F" w:rsidRPr="000A5B6F">
        <w:rPr>
          <w:rFonts w:eastAsia="Times New Roman" w:cs="Segoe UI Historic"/>
          <w:color w:val="080809"/>
          <w:kern w:val="0"/>
          <w:sz w:val="22"/>
          <w:szCs w:val="22"/>
          <w:lang w:eastAsia="el-CY"/>
          <w14:ligatures w14:val="none"/>
        </w:rPr>
        <w:t xml:space="preserve"> χλμ. Αναμένεται να ολοκληρωθεί μέχρι τέλος του </w:t>
      </w:r>
      <w:r w:rsidR="000A5B6F">
        <w:rPr>
          <w:rFonts w:eastAsia="Times New Roman" w:cs="Segoe UI Historic"/>
          <w:color w:val="080809"/>
          <w:kern w:val="0"/>
          <w:sz w:val="22"/>
          <w:szCs w:val="22"/>
          <w:lang w:eastAsia="el-CY"/>
          <w14:ligatures w14:val="none"/>
        </w:rPr>
        <w:t>έτους</w:t>
      </w:r>
      <w:r w:rsidR="00C20E8F" w:rsidRPr="000A5B6F">
        <w:rPr>
          <w:rFonts w:eastAsia="Times New Roman" w:cs="Segoe UI Historic"/>
          <w:color w:val="080809"/>
          <w:kern w:val="0"/>
          <w:sz w:val="22"/>
          <w:szCs w:val="22"/>
          <w:lang w:eastAsia="el-CY"/>
          <w14:ligatures w14:val="none"/>
        </w:rPr>
        <w:t>.</w:t>
      </w:r>
    </w:p>
    <w:p w14:paraId="349B09E0" w14:textId="77777777" w:rsidR="0014115E" w:rsidRDefault="0014115E" w:rsidP="0014115E">
      <w:pPr>
        <w:pStyle w:val="ListParagraph"/>
        <w:shd w:val="clear" w:color="auto" w:fill="FFFFFF"/>
        <w:spacing w:after="0" w:line="240" w:lineRule="auto"/>
        <w:jc w:val="both"/>
        <w:rPr>
          <w:rFonts w:eastAsia="Times New Roman" w:cs="Segoe UI Historic"/>
          <w:color w:val="080809"/>
          <w:kern w:val="0"/>
          <w:sz w:val="22"/>
          <w:szCs w:val="22"/>
          <w:lang w:eastAsia="el-CY"/>
          <w14:ligatures w14:val="none"/>
        </w:rPr>
      </w:pPr>
    </w:p>
    <w:p w14:paraId="1CBF16C8" w14:textId="2601F830" w:rsidR="0014115E" w:rsidRPr="0014115E" w:rsidRDefault="0014115E" w:rsidP="0014115E">
      <w:pPr>
        <w:pStyle w:val="ListParagraph"/>
        <w:numPr>
          <w:ilvl w:val="0"/>
          <w:numId w:val="63"/>
        </w:numPr>
        <w:shd w:val="clear" w:color="auto" w:fill="FFFFFF"/>
        <w:spacing w:after="0" w:line="240" w:lineRule="auto"/>
        <w:jc w:val="both"/>
        <w:rPr>
          <w:rFonts w:eastAsia="Times New Roman" w:cs="Segoe UI Historic"/>
          <w:color w:val="080809"/>
          <w:kern w:val="0"/>
          <w:sz w:val="22"/>
          <w:szCs w:val="22"/>
          <w:lang w:eastAsia="el-CY"/>
          <w14:ligatures w14:val="none"/>
        </w:rPr>
      </w:pPr>
      <w:r w:rsidRPr="0014115E">
        <w:rPr>
          <w:rFonts w:eastAsia="Times New Roman" w:cs="Segoe UI Historic"/>
          <w:color w:val="080809"/>
          <w:kern w:val="0"/>
          <w:sz w:val="22"/>
          <w:szCs w:val="22"/>
          <w:lang w:eastAsia="el-CY"/>
          <w14:ligatures w14:val="none"/>
        </w:rPr>
        <w:t xml:space="preserve">Απόφαση για </w:t>
      </w:r>
      <w:r w:rsidRPr="00140804">
        <w:rPr>
          <w:rFonts w:eastAsia="Times New Roman" w:cs="Segoe UI Historic"/>
          <w:b/>
          <w:bCs/>
          <w:color w:val="080809"/>
          <w:kern w:val="0"/>
          <w:sz w:val="22"/>
          <w:szCs w:val="22"/>
          <w:lang w:eastAsia="el-CY"/>
          <w14:ligatures w14:val="none"/>
        </w:rPr>
        <w:t>κατάργηση συγκεκριμένων κυρτωμάτων στα όρια του Δήμου</w:t>
      </w:r>
      <w:r w:rsidRPr="0014115E">
        <w:rPr>
          <w:rFonts w:eastAsia="Times New Roman" w:cs="Segoe UI Historic"/>
          <w:color w:val="080809"/>
          <w:kern w:val="0"/>
          <w:sz w:val="22"/>
          <w:szCs w:val="22"/>
          <w:lang w:eastAsia="el-CY"/>
          <w14:ligatures w14:val="none"/>
        </w:rPr>
        <w:t>.</w:t>
      </w:r>
    </w:p>
    <w:p w14:paraId="114E1F42" w14:textId="77777777" w:rsidR="0014115E" w:rsidRDefault="0014115E" w:rsidP="0014115E">
      <w:pPr>
        <w:shd w:val="clear" w:color="auto" w:fill="FFFFFF"/>
        <w:spacing w:after="0" w:line="240" w:lineRule="auto"/>
        <w:jc w:val="both"/>
        <w:rPr>
          <w:rFonts w:eastAsia="Times New Roman" w:cs="Segoe UI Historic"/>
          <w:color w:val="080809"/>
          <w:kern w:val="0"/>
          <w:sz w:val="22"/>
          <w:szCs w:val="22"/>
          <w:lang w:eastAsia="el-CY"/>
          <w14:ligatures w14:val="none"/>
        </w:rPr>
      </w:pPr>
    </w:p>
    <w:p w14:paraId="014BC7C7" w14:textId="6B2B7411" w:rsidR="00156913" w:rsidRPr="00156913" w:rsidRDefault="0014115E" w:rsidP="00156913">
      <w:pPr>
        <w:pStyle w:val="ListParagraph"/>
        <w:numPr>
          <w:ilvl w:val="0"/>
          <w:numId w:val="63"/>
        </w:numPr>
        <w:shd w:val="clear" w:color="auto" w:fill="FFFFFF"/>
        <w:spacing w:after="0" w:line="240" w:lineRule="auto"/>
        <w:jc w:val="both"/>
        <w:rPr>
          <w:rFonts w:eastAsia="Times New Roman" w:cs="Calibri"/>
          <w:color w:val="080809"/>
          <w:kern w:val="0"/>
          <w:sz w:val="22"/>
          <w:szCs w:val="22"/>
          <w:lang w:eastAsia="el-CY"/>
          <w14:ligatures w14:val="none"/>
        </w:rPr>
      </w:pPr>
      <w:r w:rsidRPr="00140804">
        <w:rPr>
          <w:rFonts w:eastAsia="Times New Roman" w:cs="Segoe UI Historic"/>
          <w:b/>
          <w:bCs/>
          <w:color w:val="080809"/>
          <w:kern w:val="0"/>
          <w:sz w:val="22"/>
          <w:szCs w:val="22"/>
          <w:lang w:eastAsia="el-CY"/>
          <w14:ligatures w14:val="none"/>
        </w:rPr>
        <w:t>Συμφωνία</w:t>
      </w:r>
      <w:r w:rsidR="00522406" w:rsidRPr="00140804">
        <w:rPr>
          <w:rFonts w:eastAsia="Times New Roman" w:cs="Segoe UI Historic"/>
          <w:b/>
          <w:bCs/>
          <w:color w:val="080809"/>
          <w:kern w:val="0"/>
          <w:sz w:val="22"/>
          <w:szCs w:val="22"/>
          <w:lang w:eastAsia="el-CY"/>
          <w14:ligatures w14:val="none"/>
        </w:rPr>
        <w:t xml:space="preserve"> </w:t>
      </w:r>
      <w:r w:rsidRPr="00140804">
        <w:rPr>
          <w:rFonts w:eastAsia="Times New Roman" w:cs="Segoe UI Historic"/>
          <w:b/>
          <w:bCs/>
          <w:color w:val="080809"/>
          <w:kern w:val="0"/>
          <w:sz w:val="22"/>
          <w:szCs w:val="22"/>
          <w:lang w:eastAsia="el-CY"/>
          <w14:ligatures w14:val="none"/>
        </w:rPr>
        <w:t>με τους κληρονόμους του ακινήτου 272 στη Γεροσκήπου</w:t>
      </w:r>
      <w:r w:rsidRPr="0014115E">
        <w:rPr>
          <w:rFonts w:eastAsia="Times New Roman" w:cs="Segoe UI Historic"/>
          <w:color w:val="080809"/>
          <w:kern w:val="0"/>
          <w:sz w:val="22"/>
          <w:szCs w:val="22"/>
          <w:lang w:eastAsia="el-CY"/>
          <w14:ligatures w14:val="none"/>
        </w:rPr>
        <w:t>, με σκοπό τη βελτίωση της οδικής ασφάλειας στην οδό Θερμοπυλών.</w:t>
      </w:r>
    </w:p>
    <w:p w14:paraId="533BC8CA" w14:textId="77777777" w:rsidR="00156913" w:rsidRPr="00156913" w:rsidRDefault="00156913" w:rsidP="00156913">
      <w:pPr>
        <w:pStyle w:val="ListParagraph"/>
        <w:rPr>
          <w:rFonts w:cs="Calibri"/>
          <w:color w:val="080809"/>
          <w:sz w:val="22"/>
          <w:szCs w:val="22"/>
          <w:shd w:val="clear" w:color="auto" w:fill="FFFFFF"/>
        </w:rPr>
      </w:pPr>
    </w:p>
    <w:p w14:paraId="52088DA1" w14:textId="2198E311" w:rsidR="00156913" w:rsidRPr="00156913" w:rsidRDefault="00156913" w:rsidP="00156913">
      <w:pPr>
        <w:pStyle w:val="ListParagraph"/>
        <w:numPr>
          <w:ilvl w:val="0"/>
          <w:numId w:val="63"/>
        </w:numPr>
        <w:shd w:val="clear" w:color="auto" w:fill="FFFFFF"/>
        <w:spacing w:after="0" w:line="240" w:lineRule="auto"/>
        <w:jc w:val="both"/>
        <w:rPr>
          <w:rFonts w:eastAsia="Times New Roman" w:cs="Calibri"/>
          <w:color w:val="080809"/>
          <w:kern w:val="0"/>
          <w:sz w:val="22"/>
          <w:szCs w:val="22"/>
          <w:lang w:eastAsia="el-CY"/>
          <w14:ligatures w14:val="none"/>
        </w:rPr>
      </w:pPr>
      <w:r w:rsidRPr="00140804">
        <w:rPr>
          <w:rFonts w:cs="Calibri"/>
          <w:b/>
          <w:bCs/>
          <w:color w:val="080809"/>
          <w:sz w:val="22"/>
          <w:szCs w:val="22"/>
          <w:shd w:val="clear" w:color="auto" w:fill="FFFFFF"/>
        </w:rPr>
        <w:t>Εκστρατείες απομ</w:t>
      </w:r>
      <w:r w:rsidRPr="00140804">
        <w:rPr>
          <w:rFonts w:cs="Segoe UI Historic"/>
          <w:b/>
          <w:bCs/>
          <w:color w:val="080809"/>
          <w:sz w:val="22"/>
          <w:szCs w:val="22"/>
          <w:shd w:val="clear" w:color="auto" w:fill="FFFFFF"/>
        </w:rPr>
        <w:t>ά</w:t>
      </w:r>
      <w:r w:rsidRPr="00140804">
        <w:rPr>
          <w:rFonts w:cs="Calibri"/>
          <w:b/>
          <w:bCs/>
          <w:color w:val="080809"/>
          <w:sz w:val="22"/>
          <w:szCs w:val="22"/>
          <w:shd w:val="clear" w:color="auto" w:fill="FFFFFF"/>
        </w:rPr>
        <w:t>κρ</w:t>
      </w:r>
      <w:r w:rsidRPr="00140804">
        <w:rPr>
          <w:rFonts w:cs="Segoe UI Historic"/>
          <w:b/>
          <w:bCs/>
          <w:color w:val="080809"/>
          <w:sz w:val="22"/>
          <w:szCs w:val="22"/>
          <w:shd w:val="clear" w:color="auto" w:fill="FFFFFF"/>
        </w:rPr>
        <w:t>υ</w:t>
      </w:r>
      <w:r w:rsidRPr="00140804">
        <w:rPr>
          <w:rFonts w:cs="Calibri"/>
          <w:b/>
          <w:bCs/>
          <w:color w:val="080809"/>
          <w:sz w:val="22"/>
          <w:szCs w:val="22"/>
          <w:shd w:val="clear" w:color="auto" w:fill="FFFFFF"/>
        </w:rPr>
        <w:t>νσης</w:t>
      </w:r>
      <w:r w:rsidRPr="00140804">
        <w:rPr>
          <w:rFonts w:cs="Segoe UI Historic"/>
          <w:b/>
          <w:bCs/>
          <w:color w:val="080809"/>
          <w:sz w:val="22"/>
          <w:szCs w:val="22"/>
          <w:shd w:val="clear" w:color="auto" w:fill="FFFFFF"/>
        </w:rPr>
        <w:t xml:space="preserve"> </w:t>
      </w:r>
      <w:r w:rsidRPr="00140804">
        <w:rPr>
          <w:rFonts w:cs="Calibri"/>
          <w:b/>
          <w:bCs/>
          <w:color w:val="080809"/>
          <w:sz w:val="22"/>
          <w:szCs w:val="22"/>
          <w:shd w:val="clear" w:color="auto" w:fill="FFFFFF"/>
        </w:rPr>
        <w:t>εγκ</w:t>
      </w:r>
      <w:r w:rsidRPr="00140804">
        <w:rPr>
          <w:rFonts w:cs="Segoe UI Historic"/>
          <w:b/>
          <w:bCs/>
          <w:color w:val="080809"/>
          <w:sz w:val="22"/>
          <w:szCs w:val="22"/>
          <w:shd w:val="clear" w:color="auto" w:fill="FFFFFF"/>
        </w:rPr>
        <w:t>α</w:t>
      </w:r>
      <w:r w:rsidRPr="00140804">
        <w:rPr>
          <w:rFonts w:cs="Calibri"/>
          <w:b/>
          <w:bCs/>
          <w:color w:val="080809"/>
          <w:sz w:val="22"/>
          <w:szCs w:val="22"/>
          <w:shd w:val="clear" w:color="auto" w:fill="FFFFFF"/>
        </w:rPr>
        <w:t>τ</w:t>
      </w:r>
      <w:r w:rsidRPr="00140804">
        <w:rPr>
          <w:rFonts w:cs="Segoe UI Historic"/>
          <w:b/>
          <w:bCs/>
          <w:color w:val="080809"/>
          <w:sz w:val="22"/>
          <w:szCs w:val="22"/>
          <w:shd w:val="clear" w:color="auto" w:fill="FFFFFF"/>
        </w:rPr>
        <w:t>α</w:t>
      </w:r>
      <w:r w:rsidRPr="00140804">
        <w:rPr>
          <w:rFonts w:cs="Calibri"/>
          <w:b/>
          <w:bCs/>
          <w:color w:val="080809"/>
          <w:sz w:val="22"/>
          <w:szCs w:val="22"/>
          <w:shd w:val="clear" w:color="auto" w:fill="FFFFFF"/>
        </w:rPr>
        <w:t>λελε</w:t>
      </w:r>
      <w:r w:rsidRPr="00140804">
        <w:rPr>
          <w:rFonts w:cs="Segoe UI Historic"/>
          <w:b/>
          <w:bCs/>
          <w:color w:val="080809"/>
          <w:sz w:val="22"/>
          <w:szCs w:val="22"/>
          <w:shd w:val="clear" w:color="auto" w:fill="FFFFFF"/>
        </w:rPr>
        <w:t>ι</w:t>
      </w:r>
      <w:r w:rsidRPr="00140804">
        <w:rPr>
          <w:rFonts w:cs="Calibri"/>
          <w:b/>
          <w:bCs/>
          <w:color w:val="080809"/>
          <w:sz w:val="22"/>
          <w:szCs w:val="22"/>
          <w:shd w:val="clear" w:color="auto" w:fill="FFFFFF"/>
        </w:rPr>
        <w:t>μμ</w:t>
      </w:r>
      <w:r w:rsidRPr="00140804">
        <w:rPr>
          <w:rFonts w:cs="Segoe UI Historic"/>
          <w:b/>
          <w:bCs/>
          <w:color w:val="080809"/>
          <w:sz w:val="22"/>
          <w:szCs w:val="22"/>
          <w:shd w:val="clear" w:color="auto" w:fill="FFFFFF"/>
        </w:rPr>
        <w:t>έ</w:t>
      </w:r>
      <w:r w:rsidRPr="00140804">
        <w:rPr>
          <w:rFonts w:cs="Calibri"/>
          <w:b/>
          <w:bCs/>
          <w:color w:val="080809"/>
          <w:sz w:val="22"/>
          <w:szCs w:val="22"/>
          <w:shd w:val="clear" w:color="auto" w:fill="FFFFFF"/>
        </w:rPr>
        <w:t>νων</w:t>
      </w:r>
      <w:r w:rsidRPr="00140804">
        <w:rPr>
          <w:rFonts w:cs="Segoe UI Historic"/>
          <w:b/>
          <w:bCs/>
          <w:color w:val="080809"/>
          <w:sz w:val="22"/>
          <w:szCs w:val="22"/>
          <w:shd w:val="clear" w:color="auto" w:fill="FFFFFF"/>
        </w:rPr>
        <w:t xml:space="preserve"> </w:t>
      </w:r>
      <w:r w:rsidRPr="00140804">
        <w:rPr>
          <w:rFonts w:cs="Calibri"/>
          <w:b/>
          <w:bCs/>
          <w:color w:val="080809"/>
          <w:sz w:val="22"/>
          <w:szCs w:val="22"/>
          <w:shd w:val="clear" w:color="auto" w:fill="FFFFFF"/>
        </w:rPr>
        <w:t>οχημ</w:t>
      </w:r>
      <w:r w:rsidRPr="00140804">
        <w:rPr>
          <w:rFonts w:cs="Segoe UI Historic"/>
          <w:b/>
          <w:bCs/>
          <w:color w:val="080809"/>
          <w:sz w:val="22"/>
          <w:szCs w:val="22"/>
          <w:shd w:val="clear" w:color="auto" w:fill="FFFFFF"/>
        </w:rPr>
        <w:t>ά</w:t>
      </w:r>
      <w:r w:rsidRPr="00140804">
        <w:rPr>
          <w:rFonts w:cs="Calibri"/>
          <w:b/>
          <w:bCs/>
          <w:color w:val="080809"/>
          <w:sz w:val="22"/>
          <w:szCs w:val="22"/>
          <w:shd w:val="clear" w:color="auto" w:fill="FFFFFF"/>
        </w:rPr>
        <w:t>των</w:t>
      </w:r>
      <w:r w:rsidRPr="00156913">
        <w:rPr>
          <w:rFonts w:cs="Calibri"/>
          <w:color w:val="080809"/>
          <w:sz w:val="22"/>
          <w:szCs w:val="22"/>
          <w:shd w:val="clear" w:color="auto" w:fill="FFFFFF"/>
        </w:rPr>
        <w:t>.</w:t>
      </w:r>
    </w:p>
    <w:p w14:paraId="5C532E95" w14:textId="77777777" w:rsidR="00156913" w:rsidRPr="00156913" w:rsidRDefault="00156913" w:rsidP="00156913">
      <w:pPr>
        <w:shd w:val="clear" w:color="auto" w:fill="FFFFFF"/>
        <w:spacing w:after="0" w:line="240" w:lineRule="auto"/>
        <w:jc w:val="both"/>
        <w:rPr>
          <w:rFonts w:eastAsia="Times New Roman" w:cs="Calibri"/>
          <w:color w:val="080809"/>
          <w:kern w:val="0"/>
          <w:sz w:val="22"/>
          <w:szCs w:val="22"/>
          <w:lang w:eastAsia="el-CY"/>
          <w14:ligatures w14:val="none"/>
        </w:rPr>
      </w:pPr>
    </w:p>
    <w:p w14:paraId="2B8496AC" w14:textId="77777777" w:rsidR="009F0D15" w:rsidRDefault="009F0D15" w:rsidP="00C928A5">
      <w:pPr>
        <w:shd w:val="clear" w:color="auto" w:fill="FFFFFF"/>
        <w:spacing w:after="0" w:line="240" w:lineRule="auto"/>
        <w:jc w:val="both"/>
        <w:rPr>
          <w:rFonts w:eastAsia="Times New Roman" w:cs="Calibri"/>
          <w:b/>
          <w:bCs/>
          <w:color w:val="080809"/>
          <w:kern w:val="0"/>
          <w:sz w:val="22"/>
          <w:szCs w:val="22"/>
          <w:lang w:eastAsia="el-CY"/>
          <w14:ligatures w14:val="none"/>
        </w:rPr>
      </w:pPr>
    </w:p>
    <w:p w14:paraId="4ADD8465" w14:textId="1718F8D8" w:rsidR="009F0D15" w:rsidRPr="003F54DA" w:rsidRDefault="00EA75B5" w:rsidP="009F0D15">
      <w:pPr>
        <w:pStyle w:val="ListParagraph"/>
        <w:numPr>
          <w:ilvl w:val="0"/>
          <w:numId w:val="13"/>
        </w:numPr>
        <w:shd w:val="clear" w:color="auto" w:fill="FFFFFF"/>
        <w:spacing w:after="0" w:line="240" w:lineRule="auto"/>
        <w:jc w:val="center"/>
        <w:rPr>
          <w:rFonts w:eastAsia="Times New Roman" w:cs="Calibri"/>
          <w:b/>
          <w:bCs/>
          <w:color w:val="EE0000"/>
          <w:kern w:val="0"/>
          <w:sz w:val="22"/>
          <w:szCs w:val="22"/>
          <w:lang w:eastAsia="el-CY"/>
          <w14:ligatures w14:val="none"/>
        </w:rPr>
      </w:pPr>
      <w:r w:rsidRPr="003F54DA">
        <w:rPr>
          <w:rFonts w:eastAsia="Times New Roman" w:cs="Segoe UI Historic"/>
          <w:b/>
          <w:bCs/>
          <w:color w:val="EE0000"/>
          <w:kern w:val="0"/>
          <w:sz w:val="22"/>
          <w:szCs w:val="22"/>
          <w:lang w:eastAsia="el-CY"/>
          <w14:ligatures w14:val="none"/>
        </w:rPr>
        <w:t xml:space="preserve">ΝΕΟΛΑΙΑ &amp; </w:t>
      </w:r>
      <w:r w:rsidR="009F0D15" w:rsidRPr="003F54DA">
        <w:rPr>
          <w:rFonts w:eastAsia="Times New Roman" w:cs="Segoe UI Historic"/>
          <w:b/>
          <w:bCs/>
          <w:color w:val="EE0000"/>
          <w:kern w:val="0"/>
          <w:sz w:val="22"/>
          <w:szCs w:val="22"/>
          <w:lang w:eastAsia="el-CY"/>
          <w14:ligatures w14:val="none"/>
        </w:rPr>
        <w:t xml:space="preserve">ΑΘΛΗΤΙΣΜΟΣ </w:t>
      </w:r>
    </w:p>
    <w:p w14:paraId="2F2CF2B4" w14:textId="77777777" w:rsidR="009F0D15" w:rsidRDefault="009F0D15" w:rsidP="009F0D15">
      <w:pPr>
        <w:shd w:val="clear" w:color="auto" w:fill="FFFFFF"/>
        <w:spacing w:after="0" w:line="240" w:lineRule="auto"/>
        <w:jc w:val="both"/>
        <w:rPr>
          <w:rFonts w:eastAsia="Times New Roman" w:cs="Calibri"/>
          <w:color w:val="080809"/>
          <w:kern w:val="0"/>
          <w:sz w:val="22"/>
          <w:szCs w:val="22"/>
          <w:lang w:eastAsia="el-CY"/>
          <w14:ligatures w14:val="none"/>
        </w:rPr>
      </w:pPr>
    </w:p>
    <w:p w14:paraId="6A67BF53" w14:textId="330B507C" w:rsidR="009F0D15" w:rsidRDefault="009F0D15" w:rsidP="009F0D15">
      <w:pPr>
        <w:shd w:val="clear" w:color="auto" w:fill="FFFFFF"/>
        <w:spacing w:after="0" w:line="240" w:lineRule="auto"/>
        <w:jc w:val="both"/>
        <w:rPr>
          <w:rFonts w:eastAsia="Times New Roman" w:cs="Calibri"/>
          <w:color w:val="080809"/>
          <w:kern w:val="0"/>
          <w:sz w:val="22"/>
          <w:szCs w:val="22"/>
          <w:lang w:eastAsia="el-CY"/>
          <w14:ligatures w14:val="none"/>
        </w:rPr>
      </w:pPr>
      <w:r>
        <w:rPr>
          <w:rFonts w:eastAsia="Times New Roman" w:cs="Calibri"/>
          <w:color w:val="080809"/>
          <w:kern w:val="0"/>
          <w:sz w:val="22"/>
          <w:szCs w:val="22"/>
          <w:lang w:eastAsia="el-CY"/>
          <w14:ligatures w14:val="none"/>
        </w:rPr>
        <w:t xml:space="preserve">Ο Δήμος μας υπήρξε ο </w:t>
      </w:r>
      <w:r w:rsidRPr="009F0D15">
        <w:rPr>
          <w:rFonts w:eastAsia="Times New Roman" w:cs="Calibri"/>
          <w:b/>
          <w:bCs/>
          <w:color w:val="080809"/>
          <w:kern w:val="0"/>
          <w:sz w:val="22"/>
          <w:szCs w:val="22"/>
          <w:lang w:eastAsia="el-CY"/>
          <w14:ligatures w14:val="none"/>
        </w:rPr>
        <w:t>πρωταγωνιστής</w:t>
      </w:r>
      <w:r>
        <w:rPr>
          <w:rFonts w:eastAsia="Times New Roman" w:cs="Calibri"/>
          <w:b/>
          <w:bCs/>
          <w:color w:val="080809"/>
          <w:kern w:val="0"/>
          <w:sz w:val="22"/>
          <w:szCs w:val="22"/>
          <w:lang w:eastAsia="el-CY"/>
          <w14:ligatures w14:val="none"/>
        </w:rPr>
        <w:t xml:space="preserve"> μιας</w:t>
      </w:r>
      <w:r w:rsidRPr="009F0D15">
        <w:rPr>
          <w:rFonts w:eastAsia="Times New Roman" w:cs="Calibri"/>
          <w:b/>
          <w:bCs/>
          <w:color w:val="080809"/>
          <w:kern w:val="0"/>
          <w:sz w:val="22"/>
          <w:szCs w:val="22"/>
          <w:lang w:eastAsia="el-CY"/>
          <w14:ligatures w14:val="none"/>
        </w:rPr>
        <w:t xml:space="preserve"> ιστορικής συμφωνίας με τον ΚΟΑ, την </w:t>
      </w:r>
      <w:proofErr w:type="spellStart"/>
      <w:r w:rsidRPr="009F0D15">
        <w:rPr>
          <w:rFonts w:eastAsia="Times New Roman" w:cs="Calibri"/>
          <w:b/>
          <w:bCs/>
          <w:color w:val="080809"/>
          <w:kern w:val="0"/>
          <w:sz w:val="22"/>
          <w:szCs w:val="22"/>
          <w:lang w:val="en-US" w:eastAsia="el-CY"/>
          <w14:ligatures w14:val="none"/>
        </w:rPr>
        <w:t>Pafos</w:t>
      </w:r>
      <w:proofErr w:type="spellEnd"/>
      <w:r w:rsidRPr="009F0D15">
        <w:rPr>
          <w:rFonts w:eastAsia="Times New Roman" w:cs="Calibri"/>
          <w:b/>
          <w:bCs/>
          <w:color w:val="080809"/>
          <w:kern w:val="0"/>
          <w:sz w:val="22"/>
          <w:szCs w:val="22"/>
          <w:lang w:val="en-US" w:eastAsia="el-CY"/>
          <w14:ligatures w14:val="none"/>
        </w:rPr>
        <w:t xml:space="preserve"> F.C. </w:t>
      </w:r>
      <w:r w:rsidRPr="009F0D15">
        <w:rPr>
          <w:rFonts w:eastAsia="Times New Roman" w:cs="Calibri"/>
          <w:b/>
          <w:bCs/>
          <w:color w:val="080809"/>
          <w:kern w:val="0"/>
          <w:sz w:val="22"/>
          <w:szCs w:val="22"/>
          <w:lang w:eastAsia="el-CY"/>
          <w14:ligatures w14:val="none"/>
        </w:rPr>
        <w:t>και τον Γ.Σ. Κόροιβο (5/9/2025), για την ανάπτυξη του αθλητισμού στην επαρχία Πάφου</w:t>
      </w:r>
      <w:r>
        <w:rPr>
          <w:rFonts w:eastAsia="Times New Roman" w:cs="Calibri"/>
          <w:color w:val="080809"/>
          <w:kern w:val="0"/>
          <w:sz w:val="22"/>
          <w:szCs w:val="22"/>
          <w:lang w:eastAsia="el-CY"/>
          <w14:ligatures w14:val="none"/>
        </w:rPr>
        <w:t>. Μεταξύ άλλων, προβλέπονται:</w:t>
      </w:r>
    </w:p>
    <w:p w14:paraId="2923CE7C" w14:textId="77777777" w:rsidR="009F0D15" w:rsidRDefault="009F0D15" w:rsidP="009F0D15">
      <w:pPr>
        <w:shd w:val="clear" w:color="auto" w:fill="FFFFFF"/>
        <w:spacing w:after="0" w:line="240" w:lineRule="auto"/>
        <w:rPr>
          <w:rFonts w:eastAsia="Times New Roman" w:cs="Segoe UI Historic"/>
          <w:color w:val="080809"/>
          <w:kern w:val="0"/>
          <w:sz w:val="22"/>
          <w:szCs w:val="22"/>
          <w:lang w:eastAsia="el-CY"/>
          <w14:ligatures w14:val="none"/>
        </w:rPr>
      </w:pPr>
    </w:p>
    <w:p w14:paraId="5DB54423" w14:textId="77777777" w:rsidR="009F0D15" w:rsidRPr="00736AEE" w:rsidRDefault="009F0D15" w:rsidP="009F0D15">
      <w:pPr>
        <w:pStyle w:val="ListParagraph"/>
        <w:numPr>
          <w:ilvl w:val="0"/>
          <w:numId w:val="43"/>
        </w:numPr>
        <w:shd w:val="clear" w:color="auto" w:fill="FFFFFF"/>
        <w:spacing w:after="0" w:line="240" w:lineRule="auto"/>
        <w:jc w:val="both"/>
        <w:rPr>
          <w:rFonts w:eastAsia="Times New Roman" w:cs="Segoe UI Historic"/>
          <w:color w:val="080809"/>
          <w:kern w:val="0"/>
          <w:sz w:val="22"/>
          <w:szCs w:val="22"/>
          <w:lang w:eastAsia="el-CY"/>
          <w14:ligatures w14:val="none"/>
        </w:rPr>
      </w:pPr>
      <w:r w:rsidRPr="00736AEE">
        <w:rPr>
          <w:rFonts w:eastAsia="Times New Roman" w:cs="Segoe UI Historic"/>
          <w:color w:val="080809"/>
          <w:kern w:val="0"/>
          <w:sz w:val="22"/>
          <w:szCs w:val="22"/>
          <w:lang w:eastAsia="el-CY"/>
          <w14:ligatures w14:val="none"/>
        </w:rPr>
        <w:t>ΔΗΜΟΤΙΚΟ ΣΤΑΔΙΟ ΜΙΧΑΛΗΣ ΧΡ. ΚΥΠΡΙΑΝΟΥ</w:t>
      </w:r>
    </w:p>
    <w:p w14:paraId="0E03CB6F" w14:textId="541B719F" w:rsidR="009F0D15" w:rsidRDefault="009F0D15" w:rsidP="009F0D15">
      <w:pPr>
        <w:pStyle w:val="ListParagraph"/>
        <w:numPr>
          <w:ilvl w:val="0"/>
          <w:numId w:val="41"/>
        </w:numPr>
        <w:shd w:val="clear" w:color="auto" w:fill="FFFFFF"/>
        <w:spacing w:after="0" w:line="240" w:lineRule="auto"/>
        <w:jc w:val="both"/>
        <w:rPr>
          <w:rFonts w:eastAsia="Times New Roman" w:cs="Segoe UI Historic"/>
          <w:color w:val="080809"/>
          <w:kern w:val="0"/>
          <w:sz w:val="22"/>
          <w:szCs w:val="22"/>
          <w:lang w:eastAsia="el-CY"/>
          <w14:ligatures w14:val="none"/>
        </w:rPr>
      </w:pPr>
      <w:r w:rsidRPr="00E763DA">
        <w:rPr>
          <w:rFonts w:eastAsia="Times New Roman" w:cs="Segoe UI Historic"/>
          <w:color w:val="080809"/>
          <w:kern w:val="0"/>
          <w:sz w:val="22"/>
          <w:szCs w:val="22"/>
          <w:lang w:eastAsia="el-CY"/>
          <w14:ligatures w14:val="none"/>
        </w:rPr>
        <w:t>Ανακατασκευή γηπέδου στίβου</w:t>
      </w:r>
      <w:r w:rsidR="00FF6405">
        <w:rPr>
          <w:rFonts w:eastAsia="Times New Roman" w:cs="Segoe UI Historic"/>
          <w:color w:val="080809"/>
          <w:kern w:val="0"/>
          <w:sz w:val="22"/>
          <w:szCs w:val="22"/>
          <w:lang w:eastAsia="el-CY"/>
          <w14:ligatures w14:val="none"/>
        </w:rPr>
        <w:t>.</w:t>
      </w:r>
    </w:p>
    <w:p w14:paraId="42A01733" w14:textId="3BE2D307" w:rsidR="009F0D15" w:rsidRDefault="009F0D15" w:rsidP="009F0D15">
      <w:pPr>
        <w:pStyle w:val="ListParagraph"/>
        <w:numPr>
          <w:ilvl w:val="0"/>
          <w:numId w:val="41"/>
        </w:numPr>
        <w:shd w:val="clear" w:color="auto" w:fill="FFFFFF"/>
        <w:spacing w:after="0" w:line="240" w:lineRule="auto"/>
        <w:jc w:val="both"/>
        <w:rPr>
          <w:rFonts w:eastAsia="Times New Roman" w:cs="Segoe UI Historic"/>
          <w:color w:val="080809"/>
          <w:kern w:val="0"/>
          <w:sz w:val="22"/>
          <w:szCs w:val="22"/>
          <w:lang w:eastAsia="el-CY"/>
          <w14:ligatures w14:val="none"/>
        </w:rPr>
      </w:pPr>
      <w:r w:rsidRPr="00E763DA">
        <w:rPr>
          <w:rFonts w:eastAsia="Times New Roman" w:cs="Segoe UI Historic"/>
          <w:color w:val="080809"/>
          <w:kern w:val="0"/>
          <w:sz w:val="22"/>
          <w:szCs w:val="22"/>
          <w:lang w:eastAsia="el-CY"/>
          <w14:ligatures w14:val="none"/>
        </w:rPr>
        <w:t>Συντήρηση στεγάστρου δυτικής κερκίδας</w:t>
      </w:r>
      <w:r w:rsidR="00FF6405">
        <w:rPr>
          <w:rFonts w:eastAsia="Times New Roman" w:cs="Segoe UI Historic"/>
          <w:color w:val="080809"/>
          <w:kern w:val="0"/>
          <w:sz w:val="22"/>
          <w:szCs w:val="22"/>
          <w:lang w:eastAsia="el-CY"/>
          <w14:ligatures w14:val="none"/>
        </w:rPr>
        <w:t>.</w:t>
      </w:r>
    </w:p>
    <w:p w14:paraId="12A6CA02" w14:textId="07C68D76" w:rsidR="009F0D15" w:rsidRDefault="009F0D15" w:rsidP="009F0D15">
      <w:pPr>
        <w:pStyle w:val="ListParagraph"/>
        <w:numPr>
          <w:ilvl w:val="0"/>
          <w:numId w:val="41"/>
        </w:numPr>
        <w:shd w:val="clear" w:color="auto" w:fill="FFFFFF"/>
        <w:spacing w:after="0" w:line="240" w:lineRule="auto"/>
        <w:jc w:val="both"/>
        <w:rPr>
          <w:rFonts w:eastAsia="Times New Roman" w:cs="Segoe UI Historic"/>
          <w:color w:val="080809"/>
          <w:kern w:val="0"/>
          <w:sz w:val="22"/>
          <w:szCs w:val="22"/>
          <w:lang w:eastAsia="el-CY"/>
          <w14:ligatures w14:val="none"/>
        </w:rPr>
      </w:pPr>
      <w:r w:rsidRPr="00E763DA">
        <w:rPr>
          <w:rFonts w:eastAsia="Times New Roman" w:cs="Segoe UI Historic"/>
          <w:color w:val="080809"/>
          <w:kern w:val="0"/>
          <w:sz w:val="22"/>
          <w:szCs w:val="22"/>
          <w:lang w:eastAsia="el-CY"/>
          <w14:ligatures w14:val="none"/>
        </w:rPr>
        <w:t>Αντικατάσταση συμβατικού φωτισμού με LED προβολείς</w:t>
      </w:r>
      <w:r w:rsidR="00FF6405">
        <w:rPr>
          <w:rFonts w:eastAsia="Times New Roman" w:cs="Segoe UI Historic"/>
          <w:color w:val="080809"/>
          <w:kern w:val="0"/>
          <w:sz w:val="22"/>
          <w:szCs w:val="22"/>
          <w:lang w:eastAsia="el-CY"/>
          <w14:ligatures w14:val="none"/>
        </w:rPr>
        <w:t>.</w:t>
      </w:r>
    </w:p>
    <w:p w14:paraId="23A07756" w14:textId="672D9A24" w:rsidR="009F0D15" w:rsidRDefault="009F0D15" w:rsidP="009F0D15">
      <w:pPr>
        <w:pStyle w:val="ListParagraph"/>
        <w:numPr>
          <w:ilvl w:val="0"/>
          <w:numId w:val="41"/>
        </w:numPr>
        <w:shd w:val="clear" w:color="auto" w:fill="FFFFFF"/>
        <w:spacing w:after="0" w:line="240" w:lineRule="auto"/>
        <w:jc w:val="both"/>
        <w:rPr>
          <w:rFonts w:eastAsia="Times New Roman" w:cs="Segoe UI Historic"/>
          <w:color w:val="080809"/>
          <w:kern w:val="0"/>
          <w:sz w:val="22"/>
          <w:szCs w:val="22"/>
          <w:lang w:eastAsia="el-CY"/>
          <w14:ligatures w14:val="none"/>
        </w:rPr>
      </w:pPr>
      <w:r w:rsidRPr="00E763DA">
        <w:rPr>
          <w:rFonts w:eastAsia="Times New Roman" w:cs="Segoe UI Historic"/>
          <w:color w:val="080809"/>
          <w:kern w:val="0"/>
          <w:sz w:val="22"/>
          <w:szCs w:val="22"/>
          <w:lang w:eastAsia="el-CY"/>
          <w14:ligatures w14:val="none"/>
        </w:rPr>
        <w:t>Εξοπλισμός δημοσιογραφικών θεωρείων</w:t>
      </w:r>
      <w:r w:rsidR="00FF6405">
        <w:rPr>
          <w:rFonts w:eastAsia="Times New Roman" w:cs="Segoe UI Historic"/>
          <w:color w:val="080809"/>
          <w:kern w:val="0"/>
          <w:sz w:val="22"/>
          <w:szCs w:val="22"/>
          <w:lang w:eastAsia="el-CY"/>
          <w14:ligatures w14:val="none"/>
        </w:rPr>
        <w:t>.</w:t>
      </w:r>
    </w:p>
    <w:p w14:paraId="0CBB78D7" w14:textId="157236C2" w:rsidR="00140804" w:rsidRDefault="009F0D15" w:rsidP="00C41A2C">
      <w:pPr>
        <w:pStyle w:val="ListParagraph"/>
        <w:numPr>
          <w:ilvl w:val="0"/>
          <w:numId w:val="41"/>
        </w:numPr>
        <w:shd w:val="clear" w:color="auto" w:fill="FFFFFF"/>
        <w:spacing w:after="0" w:line="240" w:lineRule="auto"/>
        <w:jc w:val="both"/>
        <w:rPr>
          <w:rFonts w:eastAsia="Times New Roman" w:cs="Segoe UI Historic"/>
          <w:color w:val="080809"/>
          <w:kern w:val="0"/>
          <w:sz w:val="22"/>
          <w:szCs w:val="22"/>
          <w:lang w:eastAsia="el-CY"/>
          <w14:ligatures w14:val="none"/>
        </w:rPr>
      </w:pPr>
      <w:r w:rsidRPr="00E763DA">
        <w:rPr>
          <w:rFonts w:eastAsia="Times New Roman" w:cs="Segoe UI Historic"/>
          <w:color w:val="080809"/>
          <w:kern w:val="0"/>
          <w:sz w:val="22"/>
          <w:szCs w:val="22"/>
          <w:lang w:eastAsia="el-CY"/>
          <w14:ligatures w14:val="none"/>
        </w:rPr>
        <w:t>Δημιουργία αποδυτηρίων &amp; ανακαίνιση αποχωρητηρίων ανατολικής κερκίδας</w:t>
      </w:r>
      <w:r w:rsidR="00FF6405">
        <w:rPr>
          <w:rFonts w:eastAsia="Times New Roman" w:cs="Segoe UI Historic"/>
          <w:color w:val="080809"/>
          <w:kern w:val="0"/>
          <w:sz w:val="22"/>
          <w:szCs w:val="22"/>
          <w:lang w:eastAsia="el-CY"/>
          <w14:ligatures w14:val="none"/>
        </w:rPr>
        <w:t>.</w:t>
      </w:r>
    </w:p>
    <w:p w14:paraId="7F66035E" w14:textId="77777777" w:rsidR="005468EC" w:rsidRPr="00C41A2C" w:rsidRDefault="005468EC" w:rsidP="005468EC">
      <w:pPr>
        <w:pStyle w:val="ListParagraph"/>
        <w:shd w:val="clear" w:color="auto" w:fill="FFFFFF"/>
        <w:spacing w:after="0" w:line="240" w:lineRule="auto"/>
        <w:jc w:val="both"/>
        <w:rPr>
          <w:rFonts w:eastAsia="Times New Roman" w:cs="Segoe UI Historic"/>
          <w:color w:val="080809"/>
          <w:kern w:val="0"/>
          <w:sz w:val="22"/>
          <w:szCs w:val="22"/>
          <w:lang w:eastAsia="el-CY"/>
          <w14:ligatures w14:val="none"/>
        </w:rPr>
      </w:pPr>
    </w:p>
    <w:p w14:paraId="57F41FCB" w14:textId="77777777" w:rsidR="009F0D15" w:rsidRPr="00736AEE" w:rsidRDefault="009F0D15" w:rsidP="009F0D15">
      <w:pPr>
        <w:pStyle w:val="ListParagraph"/>
        <w:numPr>
          <w:ilvl w:val="0"/>
          <w:numId w:val="44"/>
        </w:numPr>
        <w:shd w:val="clear" w:color="auto" w:fill="FFFFFF"/>
        <w:spacing w:after="0" w:line="240" w:lineRule="auto"/>
        <w:jc w:val="both"/>
        <w:rPr>
          <w:rFonts w:eastAsia="Times New Roman" w:cs="Segoe UI Historic"/>
          <w:color w:val="080809"/>
          <w:kern w:val="0"/>
          <w:sz w:val="22"/>
          <w:szCs w:val="22"/>
          <w:lang w:eastAsia="el-CY"/>
          <w14:ligatures w14:val="none"/>
        </w:rPr>
      </w:pPr>
      <w:r w:rsidRPr="00736AEE">
        <w:rPr>
          <w:rFonts w:eastAsia="Times New Roman" w:cs="Segoe UI Historic"/>
          <w:color w:val="080809"/>
          <w:kern w:val="0"/>
          <w:sz w:val="22"/>
          <w:szCs w:val="22"/>
          <w:lang w:eastAsia="el-CY"/>
          <w14:ligatures w14:val="none"/>
        </w:rPr>
        <w:t>ΟΛΥΜΠΙΑΚΟ ΚΟΛΥΜΒΗΤΗΡΙΟ ΤΑΣΣΟΣ ΠΑΠΑΔΟΠΟΥΛΟΣ</w:t>
      </w:r>
    </w:p>
    <w:p w14:paraId="4B74A55B" w14:textId="3E94DEB8" w:rsidR="009F0D15" w:rsidRDefault="009F0D15" w:rsidP="009F0D15">
      <w:pPr>
        <w:pStyle w:val="ListParagraph"/>
        <w:numPr>
          <w:ilvl w:val="0"/>
          <w:numId w:val="45"/>
        </w:numPr>
        <w:shd w:val="clear" w:color="auto" w:fill="FFFFFF"/>
        <w:spacing w:after="0" w:line="240" w:lineRule="auto"/>
        <w:jc w:val="both"/>
        <w:rPr>
          <w:rFonts w:eastAsia="Times New Roman" w:cs="Segoe UI Historic"/>
          <w:color w:val="080809"/>
          <w:kern w:val="0"/>
          <w:sz w:val="22"/>
          <w:szCs w:val="22"/>
          <w:lang w:eastAsia="el-CY"/>
          <w14:ligatures w14:val="none"/>
        </w:rPr>
      </w:pPr>
      <w:r w:rsidRPr="00E763DA">
        <w:rPr>
          <w:rFonts w:eastAsia="Times New Roman" w:cs="Segoe UI Historic"/>
          <w:color w:val="080809"/>
          <w:kern w:val="0"/>
          <w:sz w:val="22"/>
          <w:szCs w:val="22"/>
          <w:lang w:eastAsia="el-CY"/>
          <w14:ligatures w14:val="none"/>
        </w:rPr>
        <w:t>Αποκατάσταση κολυμβητικής δεξαμενής</w:t>
      </w:r>
      <w:r w:rsidR="00FF6405">
        <w:rPr>
          <w:rFonts w:eastAsia="Times New Roman" w:cs="Segoe UI Historic"/>
          <w:color w:val="080809"/>
          <w:kern w:val="0"/>
          <w:sz w:val="22"/>
          <w:szCs w:val="22"/>
          <w:lang w:eastAsia="el-CY"/>
          <w14:ligatures w14:val="none"/>
        </w:rPr>
        <w:t>.</w:t>
      </w:r>
    </w:p>
    <w:p w14:paraId="54F88280" w14:textId="70310112" w:rsidR="009F0D15" w:rsidRDefault="009F0D15" w:rsidP="009F0D15">
      <w:pPr>
        <w:pStyle w:val="ListParagraph"/>
        <w:numPr>
          <w:ilvl w:val="0"/>
          <w:numId w:val="45"/>
        </w:numPr>
        <w:shd w:val="clear" w:color="auto" w:fill="FFFFFF"/>
        <w:spacing w:after="0" w:line="240" w:lineRule="auto"/>
        <w:jc w:val="both"/>
        <w:rPr>
          <w:rFonts w:eastAsia="Times New Roman" w:cs="Segoe UI Historic"/>
          <w:color w:val="080809"/>
          <w:kern w:val="0"/>
          <w:sz w:val="22"/>
          <w:szCs w:val="22"/>
          <w:lang w:eastAsia="el-CY"/>
          <w14:ligatures w14:val="none"/>
        </w:rPr>
      </w:pPr>
      <w:r w:rsidRPr="00E763DA">
        <w:rPr>
          <w:rFonts w:eastAsia="Times New Roman" w:cs="Segoe UI Historic"/>
          <w:color w:val="080809"/>
          <w:kern w:val="0"/>
          <w:sz w:val="22"/>
          <w:szCs w:val="22"/>
          <w:lang w:eastAsia="el-CY"/>
          <w14:ligatures w14:val="none"/>
        </w:rPr>
        <w:t>Συντήρηση μηχανοστασίου</w:t>
      </w:r>
      <w:r w:rsidR="00FF6405">
        <w:rPr>
          <w:rFonts w:eastAsia="Times New Roman" w:cs="Segoe UI Historic"/>
          <w:color w:val="080809"/>
          <w:kern w:val="0"/>
          <w:sz w:val="22"/>
          <w:szCs w:val="22"/>
          <w:lang w:eastAsia="el-CY"/>
          <w14:ligatures w14:val="none"/>
        </w:rPr>
        <w:t>.</w:t>
      </w:r>
    </w:p>
    <w:p w14:paraId="5CB35EA9" w14:textId="230313A4" w:rsidR="009F0D15" w:rsidRDefault="009F0D15" w:rsidP="009F0D15">
      <w:pPr>
        <w:pStyle w:val="ListParagraph"/>
        <w:numPr>
          <w:ilvl w:val="0"/>
          <w:numId w:val="45"/>
        </w:numPr>
        <w:shd w:val="clear" w:color="auto" w:fill="FFFFFF"/>
        <w:spacing w:after="0" w:line="240" w:lineRule="auto"/>
        <w:jc w:val="both"/>
        <w:rPr>
          <w:rFonts w:eastAsia="Times New Roman" w:cs="Segoe UI Historic"/>
          <w:color w:val="080809"/>
          <w:kern w:val="0"/>
          <w:sz w:val="22"/>
          <w:szCs w:val="22"/>
          <w:lang w:eastAsia="el-CY"/>
          <w14:ligatures w14:val="none"/>
        </w:rPr>
      </w:pPr>
      <w:r w:rsidRPr="00E763DA">
        <w:rPr>
          <w:rFonts w:eastAsia="Times New Roman" w:cs="Segoe UI Historic"/>
          <w:color w:val="080809"/>
          <w:kern w:val="0"/>
          <w:sz w:val="22"/>
          <w:szCs w:val="22"/>
          <w:lang w:eastAsia="el-CY"/>
          <w14:ligatures w14:val="none"/>
        </w:rPr>
        <w:t>Ανακατασκευή κερκίδας</w:t>
      </w:r>
      <w:r w:rsidR="00FF6405">
        <w:rPr>
          <w:rFonts w:eastAsia="Times New Roman" w:cs="Segoe UI Historic"/>
          <w:color w:val="080809"/>
          <w:kern w:val="0"/>
          <w:sz w:val="22"/>
          <w:szCs w:val="22"/>
          <w:lang w:eastAsia="el-CY"/>
          <w14:ligatures w14:val="none"/>
        </w:rPr>
        <w:t>.</w:t>
      </w:r>
    </w:p>
    <w:p w14:paraId="68436464" w14:textId="4815370C" w:rsidR="009F0D15" w:rsidRDefault="009F0D15" w:rsidP="009F0D15">
      <w:pPr>
        <w:pStyle w:val="ListParagraph"/>
        <w:numPr>
          <w:ilvl w:val="0"/>
          <w:numId w:val="45"/>
        </w:numPr>
        <w:shd w:val="clear" w:color="auto" w:fill="FFFFFF"/>
        <w:spacing w:after="0" w:line="240" w:lineRule="auto"/>
        <w:jc w:val="both"/>
        <w:rPr>
          <w:rFonts w:eastAsia="Times New Roman" w:cs="Segoe UI Historic"/>
          <w:color w:val="080809"/>
          <w:kern w:val="0"/>
          <w:sz w:val="22"/>
          <w:szCs w:val="22"/>
          <w:lang w:eastAsia="el-CY"/>
          <w14:ligatures w14:val="none"/>
        </w:rPr>
      </w:pPr>
      <w:r w:rsidRPr="00E763DA">
        <w:rPr>
          <w:rFonts w:eastAsia="Times New Roman" w:cs="Segoe UI Historic"/>
          <w:color w:val="080809"/>
          <w:kern w:val="0"/>
          <w:sz w:val="22"/>
          <w:szCs w:val="22"/>
          <w:lang w:eastAsia="el-CY"/>
          <w14:ligatures w14:val="none"/>
        </w:rPr>
        <w:t>Συντήρηση στεγάστρου</w:t>
      </w:r>
      <w:r w:rsidR="00FF6405">
        <w:rPr>
          <w:rFonts w:eastAsia="Times New Roman" w:cs="Segoe UI Historic"/>
          <w:color w:val="080809"/>
          <w:kern w:val="0"/>
          <w:sz w:val="22"/>
          <w:szCs w:val="22"/>
          <w:lang w:eastAsia="el-CY"/>
          <w14:ligatures w14:val="none"/>
        </w:rPr>
        <w:t>.</w:t>
      </w:r>
    </w:p>
    <w:p w14:paraId="7C6F38DA" w14:textId="70ED913C" w:rsidR="009F0D15" w:rsidRDefault="009F0D15" w:rsidP="009F0D15">
      <w:pPr>
        <w:pStyle w:val="ListParagraph"/>
        <w:numPr>
          <w:ilvl w:val="0"/>
          <w:numId w:val="45"/>
        </w:numPr>
        <w:shd w:val="clear" w:color="auto" w:fill="FFFFFF"/>
        <w:spacing w:after="0" w:line="240" w:lineRule="auto"/>
        <w:jc w:val="both"/>
        <w:rPr>
          <w:rFonts w:eastAsia="Times New Roman" w:cs="Segoe UI Historic"/>
          <w:color w:val="080809"/>
          <w:kern w:val="0"/>
          <w:sz w:val="22"/>
          <w:szCs w:val="22"/>
          <w:lang w:eastAsia="el-CY"/>
          <w14:ligatures w14:val="none"/>
        </w:rPr>
      </w:pPr>
      <w:r w:rsidRPr="00E763DA">
        <w:rPr>
          <w:rFonts w:eastAsia="Times New Roman" w:cs="Segoe UI Historic"/>
          <w:color w:val="080809"/>
          <w:kern w:val="0"/>
          <w:sz w:val="22"/>
          <w:szCs w:val="22"/>
          <w:lang w:eastAsia="el-CY"/>
          <w14:ligatures w14:val="none"/>
        </w:rPr>
        <w:t>Δημιουργία αποχωρητηρίων για το κοινό</w:t>
      </w:r>
      <w:r w:rsidR="00FF6405">
        <w:rPr>
          <w:rFonts w:eastAsia="Times New Roman" w:cs="Segoe UI Historic"/>
          <w:color w:val="080809"/>
          <w:kern w:val="0"/>
          <w:sz w:val="22"/>
          <w:szCs w:val="22"/>
          <w:lang w:eastAsia="el-CY"/>
          <w14:ligatures w14:val="none"/>
        </w:rPr>
        <w:t>.</w:t>
      </w:r>
    </w:p>
    <w:p w14:paraId="51E4EBF2" w14:textId="64E9AEBE" w:rsidR="009F0D15" w:rsidRPr="00E763DA" w:rsidRDefault="009F0D15" w:rsidP="009F0D15">
      <w:pPr>
        <w:pStyle w:val="ListParagraph"/>
        <w:numPr>
          <w:ilvl w:val="0"/>
          <w:numId w:val="46"/>
        </w:numPr>
        <w:shd w:val="clear" w:color="auto" w:fill="FFFFFF"/>
        <w:spacing w:after="0" w:line="240" w:lineRule="auto"/>
        <w:jc w:val="both"/>
        <w:rPr>
          <w:rFonts w:eastAsia="Times New Roman" w:cs="Segoe UI Historic"/>
          <w:color w:val="080809"/>
          <w:kern w:val="0"/>
          <w:sz w:val="22"/>
          <w:szCs w:val="22"/>
          <w:lang w:eastAsia="el-CY"/>
          <w14:ligatures w14:val="none"/>
        </w:rPr>
      </w:pPr>
      <w:r w:rsidRPr="00E763DA">
        <w:rPr>
          <w:rFonts w:eastAsia="Times New Roman" w:cs="Segoe UI Historic"/>
          <w:color w:val="080809"/>
          <w:kern w:val="0"/>
          <w:sz w:val="22"/>
          <w:szCs w:val="22"/>
          <w:lang w:eastAsia="el-CY"/>
          <w14:ligatures w14:val="none"/>
        </w:rPr>
        <w:t>Ενεργειακή αναβάθμιση</w:t>
      </w:r>
      <w:r w:rsidR="00FF6405">
        <w:rPr>
          <w:rFonts w:eastAsia="Times New Roman" w:cs="Segoe UI Historic"/>
          <w:color w:val="080809"/>
          <w:kern w:val="0"/>
          <w:sz w:val="22"/>
          <w:szCs w:val="22"/>
          <w:lang w:eastAsia="el-CY"/>
          <w14:ligatures w14:val="none"/>
        </w:rPr>
        <w:t>.</w:t>
      </w:r>
    </w:p>
    <w:p w14:paraId="563C7A5B" w14:textId="77777777" w:rsidR="009F0D15" w:rsidRPr="00562A95" w:rsidRDefault="009F0D15" w:rsidP="009F0D15">
      <w:pPr>
        <w:pStyle w:val="ListParagraph"/>
        <w:shd w:val="clear" w:color="auto" w:fill="FFFFFF"/>
        <w:spacing w:after="0" w:line="240" w:lineRule="auto"/>
        <w:jc w:val="both"/>
        <w:rPr>
          <w:rFonts w:eastAsia="Times New Roman" w:cs="Segoe UI Historic"/>
          <w:color w:val="080809"/>
          <w:kern w:val="0"/>
          <w:sz w:val="22"/>
          <w:szCs w:val="22"/>
          <w:lang w:eastAsia="el-CY"/>
          <w14:ligatures w14:val="none"/>
        </w:rPr>
      </w:pPr>
    </w:p>
    <w:p w14:paraId="692ECDEC" w14:textId="77777777" w:rsidR="009F0D15" w:rsidRPr="00736AEE" w:rsidRDefault="009F0D15" w:rsidP="009F0D15">
      <w:pPr>
        <w:pStyle w:val="ListParagraph"/>
        <w:numPr>
          <w:ilvl w:val="0"/>
          <w:numId w:val="47"/>
        </w:numPr>
        <w:shd w:val="clear" w:color="auto" w:fill="FFFFFF"/>
        <w:spacing w:after="0" w:line="240" w:lineRule="auto"/>
        <w:jc w:val="both"/>
        <w:rPr>
          <w:rFonts w:eastAsia="Times New Roman" w:cs="Segoe UI Historic"/>
          <w:color w:val="080809"/>
          <w:kern w:val="0"/>
          <w:sz w:val="22"/>
          <w:szCs w:val="22"/>
          <w:lang w:eastAsia="el-CY"/>
          <w14:ligatures w14:val="none"/>
        </w:rPr>
      </w:pPr>
      <w:r w:rsidRPr="00736AEE">
        <w:rPr>
          <w:rFonts w:eastAsia="Times New Roman" w:cs="Segoe UI Historic"/>
          <w:color w:val="080809"/>
          <w:kern w:val="0"/>
          <w:sz w:val="22"/>
          <w:szCs w:val="22"/>
          <w:lang w:eastAsia="el-CY"/>
          <w14:ligatures w14:val="none"/>
        </w:rPr>
        <w:t>ΝΕΟ ΕΡΓΟ</w:t>
      </w:r>
    </w:p>
    <w:p w14:paraId="439EC0E8" w14:textId="77777777" w:rsidR="009F0D15" w:rsidRPr="00E763DA" w:rsidRDefault="009F0D15" w:rsidP="009F0D15">
      <w:pPr>
        <w:pStyle w:val="ListParagraph"/>
        <w:numPr>
          <w:ilvl w:val="0"/>
          <w:numId w:val="48"/>
        </w:numPr>
        <w:shd w:val="clear" w:color="auto" w:fill="FFFFFF"/>
        <w:spacing w:after="0" w:line="240" w:lineRule="auto"/>
        <w:jc w:val="both"/>
        <w:rPr>
          <w:rFonts w:eastAsia="Times New Roman" w:cs="Segoe UI Historic"/>
          <w:color w:val="080809"/>
          <w:kern w:val="0"/>
          <w:sz w:val="22"/>
          <w:szCs w:val="22"/>
          <w:lang w:eastAsia="el-CY"/>
          <w14:ligatures w14:val="none"/>
        </w:rPr>
      </w:pPr>
      <w:r w:rsidRPr="00E763DA">
        <w:rPr>
          <w:rFonts w:eastAsia="Times New Roman" w:cs="Segoe UI Historic"/>
          <w:color w:val="080809"/>
          <w:kern w:val="0"/>
          <w:sz w:val="22"/>
          <w:szCs w:val="22"/>
          <w:lang w:eastAsia="el-CY"/>
          <w14:ligatures w14:val="none"/>
        </w:rPr>
        <w:t>Δύο προπονητικά γήπεδα ποδοσφαίρου, με φωτισμό, κερκίδες και χώρους στάθμευσης.</w:t>
      </w:r>
    </w:p>
    <w:p w14:paraId="3C5B6CE2" w14:textId="77777777" w:rsidR="009F0D15" w:rsidRDefault="009F0D15" w:rsidP="009F0D15">
      <w:pPr>
        <w:shd w:val="clear" w:color="auto" w:fill="FFFFFF"/>
        <w:spacing w:after="0" w:line="240" w:lineRule="auto"/>
        <w:jc w:val="both"/>
        <w:rPr>
          <w:rFonts w:eastAsia="Times New Roman" w:cs="Calibri"/>
          <w:color w:val="080809"/>
          <w:kern w:val="0"/>
          <w:sz w:val="22"/>
          <w:szCs w:val="22"/>
          <w:lang w:eastAsia="el-CY"/>
          <w14:ligatures w14:val="none"/>
        </w:rPr>
      </w:pPr>
    </w:p>
    <w:p w14:paraId="1A6CE375" w14:textId="61AE9C9E" w:rsidR="009F0D15" w:rsidRDefault="009F0D15" w:rsidP="009F0D15">
      <w:pPr>
        <w:shd w:val="clear" w:color="auto" w:fill="FFFFFF"/>
        <w:spacing w:after="0" w:line="240" w:lineRule="auto"/>
        <w:jc w:val="both"/>
        <w:rPr>
          <w:rFonts w:eastAsia="Times New Roman" w:cs="Segoe UI Historic"/>
          <w:color w:val="080809"/>
          <w:kern w:val="0"/>
          <w:sz w:val="22"/>
          <w:szCs w:val="22"/>
          <w:lang w:eastAsia="el-CY"/>
          <w14:ligatures w14:val="none"/>
        </w:rPr>
      </w:pPr>
      <w:r w:rsidRPr="00955D70">
        <w:rPr>
          <w:rFonts w:eastAsia="Times New Roman" w:cs="Segoe UI Historic"/>
          <w:color w:val="080809"/>
          <w:kern w:val="0"/>
          <w:sz w:val="22"/>
          <w:szCs w:val="22"/>
          <w:lang w:eastAsia="el-CY"/>
          <w14:ligatures w14:val="none"/>
        </w:rPr>
        <w:t>Τη χρηματοδότηση</w:t>
      </w:r>
      <w:r w:rsidR="00FF6405">
        <w:rPr>
          <w:rFonts w:eastAsia="Times New Roman" w:cs="Segoe UI Historic"/>
          <w:color w:val="080809"/>
          <w:kern w:val="0"/>
          <w:sz w:val="22"/>
          <w:szCs w:val="22"/>
          <w:lang w:eastAsia="el-CY"/>
          <w14:ligatures w14:val="none"/>
        </w:rPr>
        <w:t xml:space="preserve"> των έργων</w:t>
      </w:r>
      <w:r w:rsidRPr="00955D70">
        <w:rPr>
          <w:rFonts w:eastAsia="Times New Roman" w:cs="Segoe UI Historic"/>
          <w:color w:val="080809"/>
          <w:kern w:val="0"/>
          <w:sz w:val="22"/>
          <w:szCs w:val="22"/>
          <w:lang w:eastAsia="el-CY"/>
          <w14:ligatures w14:val="none"/>
        </w:rPr>
        <w:t xml:space="preserve"> θα αναλάβει ο ΚΟΑ και η </w:t>
      </w:r>
      <w:proofErr w:type="spellStart"/>
      <w:r w:rsidRPr="00955D70">
        <w:rPr>
          <w:rFonts w:eastAsia="Times New Roman" w:cs="Segoe UI Historic"/>
          <w:color w:val="080809"/>
          <w:kern w:val="0"/>
          <w:sz w:val="22"/>
          <w:szCs w:val="22"/>
          <w:lang w:val="en-US" w:eastAsia="el-CY"/>
          <w14:ligatures w14:val="none"/>
        </w:rPr>
        <w:t>Pafos</w:t>
      </w:r>
      <w:proofErr w:type="spellEnd"/>
      <w:r w:rsidRPr="00955D70">
        <w:rPr>
          <w:rFonts w:eastAsia="Times New Roman" w:cs="Segoe UI Historic"/>
          <w:color w:val="080809"/>
          <w:kern w:val="0"/>
          <w:sz w:val="22"/>
          <w:szCs w:val="22"/>
          <w:lang w:val="en-US" w:eastAsia="el-CY"/>
          <w14:ligatures w14:val="none"/>
        </w:rPr>
        <w:t xml:space="preserve"> F.C.</w:t>
      </w:r>
      <w:r>
        <w:rPr>
          <w:rFonts w:eastAsia="Times New Roman" w:cs="Segoe UI Historic"/>
          <w:color w:val="080809"/>
          <w:kern w:val="0"/>
          <w:sz w:val="22"/>
          <w:szCs w:val="22"/>
          <w:lang w:eastAsia="el-CY"/>
          <w14:ligatures w14:val="none"/>
        </w:rPr>
        <w:t xml:space="preserve"> Ο</w:t>
      </w:r>
      <w:r w:rsidRPr="00955D70">
        <w:rPr>
          <w:rFonts w:eastAsia="Times New Roman" w:cs="Segoe UI Historic"/>
          <w:color w:val="080809"/>
          <w:kern w:val="0"/>
          <w:sz w:val="22"/>
          <w:szCs w:val="22"/>
          <w:lang w:eastAsia="el-CY"/>
          <w14:ligatures w14:val="none"/>
        </w:rPr>
        <w:t xml:space="preserve"> Δήμος θα επωμιστεί μόνο την αγορά υπηρεσιών για την ετοιμασία των μελετών και των σχεδίων των έργων</w:t>
      </w:r>
      <w:r>
        <w:rPr>
          <w:rFonts w:eastAsia="Times New Roman" w:cs="Segoe UI Historic"/>
          <w:color w:val="080809"/>
          <w:kern w:val="0"/>
          <w:sz w:val="22"/>
          <w:szCs w:val="22"/>
          <w:lang w:eastAsia="el-CY"/>
          <w14:ligatures w14:val="none"/>
        </w:rPr>
        <w:t>.</w:t>
      </w:r>
    </w:p>
    <w:p w14:paraId="5E5ED2AC" w14:textId="77777777" w:rsidR="009F0D15" w:rsidRDefault="009F0D15" w:rsidP="009F0D15">
      <w:pPr>
        <w:shd w:val="clear" w:color="auto" w:fill="FFFFFF"/>
        <w:spacing w:after="0" w:line="240" w:lineRule="auto"/>
        <w:jc w:val="both"/>
        <w:rPr>
          <w:rFonts w:eastAsia="Times New Roman" w:cs="Segoe UI Historic"/>
          <w:color w:val="080809"/>
          <w:kern w:val="0"/>
          <w:sz w:val="22"/>
          <w:szCs w:val="22"/>
          <w:lang w:eastAsia="el-CY"/>
          <w14:ligatures w14:val="none"/>
        </w:rPr>
      </w:pPr>
    </w:p>
    <w:p w14:paraId="78CD972B" w14:textId="7DEE1252" w:rsidR="009F0D15" w:rsidRPr="00EA75B5" w:rsidRDefault="009F0D15" w:rsidP="009F0D15">
      <w:pPr>
        <w:pStyle w:val="ListParagraph"/>
        <w:numPr>
          <w:ilvl w:val="0"/>
          <w:numId w:val="48"/>
        </w:numPr>
        <w:spacing w:after="120" w:line="276" w:lineRule="auto"/>
        <w:jc w:val="both"/>
        <w:rPr>
          <w:rFonts w:cs="Segoe UI"/>
          <w:iCs/>
          <w:sz w:val="22"/>
          <w:szCs w:val="22"/>
          <w:lang w:val="el-GR"/>
        </w:rPr>
      </w:pPr>
      <w:r w:rsidRPr="001268DA">
        <w:rPr>
          <w:rFonts w:eastAsia="Times New Roman" w:cs="Segoe UI Historic"/>
          <w:b/>
          <w:bCs/>
          <w:color w:val="080809"/>
          <w:kern w:val="0"/>
          <w:sz w:val="22"/>
          <w:szCs w:val="22"/>
          <w:lang w:eastAsia="el-CY"/>
          <w14:ligatures w14:val="none"/>
        </w:rPr>
        <w:lastRenderedPageBreak/>
        <w:t>Εξασφάλιση από τον ΚΟΑ του συνόλου της δαπάνης,</w:t>
      </w:r>
      <w:r w:rsidR="00140804">
        <w:rPr>
          <w:rFonts w:eastAsia="Times New Roman" w:cs="Segoe UI Historic"/>
          <w:b/>
          <w:bCs/>
          <w:color w:val="080809"/>
          <w:kern w:val="0"/>
          <w:sz w:val="22"/>
          <w:szCs w:val="22"/>
          <w:lang w:eastAsia="el-CY"/>
          <w14:ligatures w14:val="none"/>
        </w:rPr>
        <w:t xml:space="preserve"> </w:t>
      </w:r>
      <w:r w:rsidRPr="001268DA">
        <w:rPr>
          <w:rFonts w:eastAsia="Times New Roman" w:cs="Segoe UI Historic"/>
          <w:b/>
          <w:bCs/>
          <w:color w:val="080809"/>
          <w:kern w:val="0"/>
          <w:sz w:val="22"/>
          <w:szCs w:val="22"/>
          <w:lang w:eastAsia="el-CY"/>
          <w14:ligatures w14:val="none"/>
        </w:rPr>
        <w:t>€500.000</w:t>
      </w:r>
      <w:r w:rsidR="00140804">
        <w:rPr>
          <w:rFonts w:eastAsia="Times New Roman" w:cs="Segoe UI Historic"/>
          <w:b/>
          <w:bCs/>
          <w:color w:val="080809"/>
          <w:kern w:val="0"/>
          <w:sz w:val="22"/>
          <w:szCs w:val="22"/>
          <w:lang w:eastAsia="el-CY"/>
          <w14:ligatures w14:val="none"/>
        </w:rPr>
        <w:t xml:space="preserve"> περίπου,</w:t>
      </w:r>
      <w:r w:rsidRPr="001268DA">
        <w:rPr>
          <w:rFonts w:eastAsia="Times New Roman" w:cs="Segoe UI Historic"/>
          <w:b/>
          <w:bCs/>
          <w:color w:val="080809"/>
          <w:kern w:val="0"/>
          <w:sz w:val="22"/>
          <w:szCs w:val="22"/>
          <w:lang w:eastAsia="el-CY"/>
          <w14:ligatures w14:val="none"/>
        </w:rPr>
        <w:t xml:space="preserve"> για την αποκατάσταση της κολυμβητικής δεξαμενής του Ολυμπιακού Κολυμβητηρίου Γεροσκήπου</w:t>
      </w:r>
      <w:r w:rsidR="00FF6405">
        <w:rPr>
          <w:rFonts w:eastAsia="Times New Roman" w:cs="Segoe UI Historic"/>
          <w:color w:val="080809"/>
          <w:kern w:val="0"/>
          <w:sz w:val="22"/>
          <w:szCs w:val="22"/>
          <w:lang w:eastAsia="el-CY"/>
          <w14:ligatures w14:val="none"/>
        </w:rPr>
        <w:t xml:space="preserve"> (</w:t>
      </w:r>
      <w:r w:rsidRPr="001268DA">
        <w:rPr>
          <w:rFonts w:eastAsia="Times New Roman" w:cs="Segoe UI Historic"/>
          <w:color w:val="080809"/>
          <w:kern w:val="0"/>
          <w:sz w:val="22"/>
          <w:szCs w:val="22"/>
          <w:lang w:eastAsia="el-CY"/>
          <w14:ligatures w14:val="none"/>
        </w:rPr>
        <w:t xml:space="preserve">στο στάδιο αξιολόγησης των </w:t>
      </w:r>
      <w:r w:rsidRPr="001268DA">
        <w:rPr>
          <w:rFonts w:cs="Calibri"/>
          <w:color w:val="080809"/>
          <w:sz w:val="22"/>
          <w:szCs w:val="22"/>
          <w:shd w:val="clear" w:color="auto" w:fill="FFFFFF"/>
        </w:rPr>
        <w:t>προσφορών</w:t>
      </w:r>
      <w:r w:rsidR="00FF6405">
        <w:rPr>
          <w:rFonts w:cs="Calibri"/>
          <w:color w:val="080809"/>
          <w:sz w:val="22"/>
          <w:szCs w:val="22"/>
          <w:shd w:val="clear" w:color="auto" w:fill="FFFFFF"/>
        </w:rPr>
        <w:t>)</w:t>
      </w:r>
      <w:r w:rsidRPr="001268DA">
        <w:rPr>
          <w:rFonts w:cs="Segoe UI Historic"/>
          <w:color w:val="080809"/>
          <w:sz w:val="22"/>
          <w:szCs w:val="22"/>
          <w:shd w:val="clear" w:color="auto" w:fill="FFFFFF"/>
        </w:rPr>
        <w:t>.</w:t>
      </w:r>
    </w:p>
    <w:p w14:paraId="3A2AF671" w14:textId="77777777" w:rsidR="00EA75B5" w:rsidRPr="00EA75B5" w:rsidRDefault="00EA75B5" w:rsidP="00EA75B5">
      <w:pPr>
        <w:pStyle w:val="ListParagraph"/>
        <w:spacing w:after="120" w:line="276" w:lineRule="auto"/>
        <w:jc w:val="both"/>
        <w:rPr>
          <w:rFonts w:cs="Segoe UI"/>
          <w:iCs/>
          <w:sz w:val="22"/>
          <w:szCs w:val="22"/>
          <w:lang w:val="el-GR"/>
        </w:rPr>
      </w:pPr>
    </w:p>
    <w:p w14:paraId="57597649" w14:textId="4AF95823" w:rsidR="00EA75B5" w:rsidRPr="00EA75B5" w:rsidRDefault="00EA75B5" w:rsidP="00EA75B5">
      <w:pPr>
        <w:pStyle w:val="ListParagraph"/>
        <w:numPr>
          <w:ilvl w:val="0"/>
          <w:numId w:val="48"/>
        </w:numPr>
        <w:spacing w:after="120" w:line="276" w:lineRule="auto"/>
        <w:jc w:val="both"/>
        <w:rPr>
          <w:rFonts w:cs="Segoe UI"/>
          <w:iCs/>
          <w:sz w:val="22"/>
          <w:szCs w:val="22"/>
          <w:lang w:val="el-GR"/>
        </w:rPr>
      </w:pPr>
      <w:r w:rsidRPr="00D2545F">
        <w:rPr>
          <w:rFonts w:eastAsia="Times New Roman" w:cs="Calibri"/>
          <w:b/>
          <w:bCs/>
          <w:color w:val="080809"/>
          <w:kern w:val="0"/>
          <w:sz w:val="22"/>
          <w:szCs w:val="22"/>
          <w:lang w:eastAsia="el-CY"/>
          <w14:ligatures w14:val="none"/>
        </w:rPr>
        <w:t>Σ</w:t>
      </w:r>
      <w:r w:rsidRPr="00D2545F">
        <w:rPr>
          <w:rFonts w:eastAsia="Times New Roman" w:cs="Segoe UI Historic"/>
          <w:b/>
          <w:bCs/>
          <w:color w:val="080809"/>
          <w:kern w:val="0"/>
          <w:sz w:val="22"/>
          <w:szCs w:val="22"/>
          <w:lang w:eastAsia="el-CY"/>
          <w14:ligatures w14:val="none"/>
        </w:rPr>
        <w:t>υ</w:t>
      </w:r>
      <w:r w:rsidRPr="00D2545F">
        <w:rPr>
          <w:rFonts w:eastAsia="Times New Roman" w:cs="Calibri"/>
          <w:b/>
          <w:bCs/>
          <w:color w:val="080809"/>
          <w:kern w:val="0"/>
          <w:sz w:val="22"/>
          <w:szCs w:val="22"/>
          <w:lang w:eastAsia="el-CY"/>
          <w14:ligatures w14:val="none"/>
        </w:rPr>
        <w:t>ντ</w:t>
      </w:r>
      <w:r w:rsidRPr="00D2545F">
        <w:rPr>
          <w:rFonts w:eastAsia="Times New Roman" w:cs="Segoe UI Historic"/>
          <w:b/>
          <w:bCs/>
          <w:color w:val="080809"/>
          <w:kern w:val="0"/>
          <w:sz w:val="22"/>
          <w:szCs w:val="22"/>
          <w:lang w:eastAsia="el-CY"/>
          <w14:ligatures w14:val="none"/>
        </w:rPr>
        <w:t>ή</w:t>
      </w:r>
      <w:r w:rsidRPr="00D2545F">
        <w:rPr>
          <w:rFonts w:eastAsia="Times New Roman" w:cs="Calibri"/>
          <w:b/>
          <w:bCs/>
          <w:color w:val="080809"/>
          <w:kern w:val="0"/>
          <w:sz w:val="22"/>
          <w:szCs w:val="22"/>
          <w:lang w:eastAsia="el-CY"/>
          <w14:ligatures w14:val="none"/>
        </w:rPr>
        <w:t>ρηση</w:t>
      </w:r>
      <w:r w:rsidRPr="00D2545F">
        <w:rPr>
          <w:rFonts w:eastAsia="Times New Roman" w:cs="Segoe UI Historic"/>
          <w:b/>
          <w:bCs/>
          <w:color w:val="080809"/>
          <w:kern w:val="0"/>
          <w:sz w:val="22"/>
          <w:szCs w:val="22"/>
          <w:lang w:eastAsia="el-CY"/>
          <w14:ligatures w14:val="none"/>
        </w:rPr>
        <w:t xml:space="preserve"> </w:t>
      </w:r>
      <w:r w:rsidRPr="00D2545F">
        <w:rPr>
          <w:rFonts w:eastAsia="Times New Roman" w:cs="Calibri"/>
          <w:b/>
          <w:bCs/>
          <w:color w:val="080809"/>
          <w:kern w:val="0"/>
          <w:sz w:val="22"/>
          <w:szCs w:val="22"/>
          <w:lang w:eastAsia="el-CY"/>
          <w14:ligatures w14:val="none"/>
        </w:rPr>
        <w:t>κ</w:t>
      </w:r>
      <w:r w:rsidRPr="00D2545F">
        <w:rPr>
          <w:rFonts w:eastAsia="Times New Roman" w:cs="Segoe UI Historic"/>
          <w:b/>
          <w:bCs/>
          <w:color w:val="080809"/>
          <w:kern w:val="0"/>
          <w:sz w:val="22"/>
          <w:szCs w:val="22"/>
          <w:lang w:eastAsia="el-CY"/>
          <w14:ligatures w14:val="none"/>
        </w:rPr>
        <w:t>αι α</w:t>
      </w:r>
      <w:r w:rsidRPr="00D2545F">
        <w:rPr>
          <w:rFonts w:eastAsia="Times New Roman" w:cs="Calibri"/>
          <w:b/>
          <w:bCs/>
          <w:color w:val="080809"/>
          <w:kern w:val="0"/>
          <w:sz w:val="22"/>
          <w:szCs w:val="22"/>
          <w:lang w:eastAsia="el-CY"/>
          <w14:ligatures w14:val="none"/>
        </w:rPr>
        <w:t>ν</w:t>
      </w:r>
      <w:r w:rsidRPr="00D2545F">
        <w:rPr>
          <w:rFonts w:eastAsia="Times New Roman" w:cs="Segoe UI Historic"/>
          <w:b/>
          <w:bCs/>
          <w:color w:val="080809"/>
          <w:kern w:val="0"/>
          <w:sz w:val="22"/>
          <w:szCs w:val="22"/>
          <w:lang w:eastAsia="el-CY"/>
          <w14:ligatures w14:val="none"/>
        </w:rPr>
        <w:t>α</w:t>
      </w:r>
      <w:r w:rsidRPr="00D2545F">
        <w:rPr>
          <w:rFonts w:eastAsia="Times New Roman" w:cs="Calibri"/>
          <w:b/>
          <w:bCs/>
          <w:color w:val="080809"/>
          <w:kern w:val="0"/>
          <w:sz w:val="22"/>
          <w:szCs w:val="22"/>
          <w:lang w:eastAsia="el-CY"/>
          <w14:ligatures w14:val="none"/>
        </w:rPr>
        <w:t>κ</w:t>
      </w:r>
      <w:r w:rsidRPr="00D2545F">
        <w:rPr>
          <w:rFonts w:eastAsia="Times New Roman" w:cs="Segoe UI Historic"/>
          <w:b/>
          <w:bCs/>
          <w:color w:val="080809"/>
          <w:kern w:val="0"/>
          <w:sz w:val="22"/>
          <w:szCs w:val="22"/>
          <w:lang w:eastAsia="el-CY"/>
          <w14:ligatures w14:val="none"/>
        </w:rPr>
        <w:t>αί</w:t>
      </w:r>
      <w:r w:rsidRPr="00D2545F">
        <w:rPr>
          <w:rFonts w:eastAsia="Times New Roman" w:cs="Calibri"/>
          <w:b/>
          <w:bCs/>
          <w:color w:val="080809"/>
          <w:kern w:val="0"/>
          <w:sz w:val="22"/>
          <w:szCs w:val="22"/>
          <w:lang w:eastAsia="el-CY"/>
          <w14:ligatures w14:val="none"/>
        </w:rPr>
        <w:t>ν</w:t>
      </w:r>
      <w:r w:rsidRPr="00D2545F">
        <w:rPr>
          <w:rFonts w:eastAsia="Times New Roman" w:cs="Segoe UI Historic"/>
          <w:b/>
          <w:bCs/>
          <w:color w:val="080809"/>
          <w:kern w:val="0"/>
          <w:sz w:val="22"/>
          <w:szCs w:val="22"/>
          <w:lang w:eastAsia="el-CY"/>
          <w14:ligatures w14:val="none"/>
        </w:rPr>
        <w:t>ι</w:t>
      </w:r>
      <w:r w:rsidRPr="00D2545F">
        <w:rPr>
          <w:rFonts w:eastAsia="Times New Roman" w:cs="Calibri"/>
          <w:b/>
          <w:bCs/>
          <w:color w:val="080809"/>
          <w:kern w:val="0"/>
          <w:sz w:val="22"/>
          <w:szCs w:val="22"/>
          <w:lang w:eastAsia="el-CY"/>
          <w14:ligatures w14:val="none"/>
        </w:rPr>
        <w:t>ση</w:t>
      </w:r>
      <w:r w:rsidRPr="00D2545F">
        <w:rPr>
          <w:rFonts w:eastAsia="Times New Roman" w:cs="Segoe UI Historic"/>
          <w:b/>
          <w:bCs/>
          <w:color w:val="080809"/>
          <w:kern w:val="0"/>
          <w:sz w:val="22"/>
          <w:szCs w:val="22"/>
          <w:lang w:eastAsia="el-CY"/>
          <w14:ligatures w14:val="none"/>
        </w:rPr>
        <w:t xml:space="preserve"> </w:t>
      </w:r>
      <w:r w:rsidRPr="00D2545F">
        <w:rPr>
          <w:rFonts w:eastAsia="Times New Roman" w:cs="Calibri"/>
          <w:b/>
          <w:bCs/>
          <w:color w:val="080809"/>
          <w:kern w:val="0"/>
          <w:sz w:val="22"/>
          <w:szCs w:val="22"/>
          <w:lang w:eastAsia="el-CY"/>
          <w14:ligatures w14:val="none"/>
        </w:rPr>
        <w:t>εγκ</w:t>
      </w:r>
      <w:r w:rsidRPr="00D2545F">
        <w:rPr>
          <w:rFonts w:eastAsia="Times New Roman" w:cs="Segoe UI Historic"/>
          <w:b/>
          <w:bCs/>
          <w:color w:val="080809"/>
          <w:kern w:val="0"/>
          <w:sz w:val="22"/>
          <w:szCs w:val="22"/>
          <w:lang w:eastAsia="el-CY"/>
          <w14:ligatures w14:val="none"/>
        </w:rPr>
        <w:t>α</w:t>
      </w:r>
      <w:r w:rsidRPr="00D2545F">
        <w:rPr>
          <w:rFonts w:eastAsia="Times New Roman" w:cs="Calibri"/>
          <w:b/>
          <w:bCs/>
          <w:color w:val="080809"/>
          <w:kern w:val="0"/>
          <w:sz w:val="22"/>
          <w:szCs w:val="22"/>
          <w:lang w:eastAsia="el-CY"/>
          <w14:ligatures w14:val="none"/>
        </w:rPr>
        <w:t>τ</w:t>
      </w:r>
      <w:r w:rsidRPr="00D2545F">
        <w:rPr>
          <w:rFonts w:eastAsia="Times New Roman" w:cs="Segoe UI Historic"/>
          <w:b/>
          <w:bCs/>
          <w:color w:val="080809"/>
          <w:kern w:val="0"/>
          <w:sz w:val="22"/>
          <w:szCs w:val="22"/>
          <w:lang w:eastAsia="el-CY"/>
          <w14:ligatures w14:val="none"/>
        </w:rPr>
        <w:t>α</w:t>
      </w:r>
      <w:r w:rsidRPr="00D2545F">
        <w:rPr>
          <w:rFonts w:eastAsia="Times New Roman" w:cs="Calibri"/>
          <w:b/>
          <w:bCs/>
          <w:color w:val="080809"/>
          <w:kern w:val="0"/>
          <w:sz w:val="22"/>
          <w:szCs w:val="22"/>
          <w:lang w:eastAsia="el-CY"/>
          <w14:ligatures w14:val="none"/>
        </w:rPr>
        <w:t>στ</w:t>
      </w:r>
      <w:r w:rsidRPr="00D2545F">
        <w:rPr>
          <w:rFonts w:eastAsia="Times New Roman" w:cs="Segoe UI Historic"/>
          <w:b/>
          <w:bCs/>
          <w:color w:val="080809"/>
          <w:kern w:val="0"/>
          <w:sz w:val="22"/>
          <w:szCs w:val="22"/>
          <w:lang w:eastAsia="el-CY"/>
          <w14:ligatures w14:val="none"/>
        </w:rPr>
        <w:t>ά</w:t>
      </w:r>
      <w:r w:rsidRPr="00D2545F">
        <w:rPr>
          <w:rFonts w:eastAsia="Times New Roman" w:cs="Calibri"/>
          <w:b/>
          <w:bCs/>
          <w:color w:val="080809"/>
          <w:kern w:val="0"/>
          <w:sz w:val="22"/>
          <w:szCs w:val="22"/>
          <w:lang w:eastAsia="el-CY"/>
          <w14:ligatures w14:val="none"/>
        </w:rPr>
        <w:t>σεων</w:t>
      </w:r>
      <w:r w:rsidRPr="00D2545F">
        <w:rPr>
          <w:rFonts w:eastAsia="Times New Roman" w:cs="Segoe UI Historic"/>
          <w:b/>
          <w:bCs/>
          <w:color w:val="080809"/>
          <w:kern w:val="0"/>
          <w:sz w:val="22"/>
          <w:szCs w:val="22"/>
          <w:lang w:eastAsia="el-CY"/>
          <w14:ligatures w14:val="none"/>
        </w:rPr>
        <w:t xml:space="preserve"> </w:t>
      </w:r>
      <w:r w:rsidRPr="00D2545F">
        <w:rPr>
          <w:rFonts w:eastAsia="Times New Roman" w:cs="Calibri"/>
          <w:b/>
          <w:bCs/>
          <w:color w:val="080809"/>
          <w:kern w:val="0"/>
          <w:sz w:val="22"/>
          <w:szCs w:val="22"/>
          <w:lang w:eastAsia="el-CY"/>
          <w14:ligatures w14:val="none"/>
        </w:rPr>
        <w:t>Γηπ</w:t>
      </w:r>
      <w:r w:rsidRPr="00D2545F">
        <w:rPr>
          <w:rFonts w:eastAsia="Times New Roman" w:cs="Segoe UI Historic"/>
          <w:b/>
          <w:bCs/>
          <w:color w:val="080809"/>
          <w:kern w:val="0"/>
          <w:sz w:val="22"/>
          <w:szCs w:val="22"/>
          <w:lang w:eastAsia="el-CY"/>
          <w14:ligatures w14:val="none"/>
        </w:rPr>
        <w:t>έ</w:t>
      </w:r>
      <w:r w:rsidRPr="00D2545F">
        <w:rPr>
          <w:rFonts w:eastAsia="Times New Roman" w:cs="Calibri"/>
          <w:b/>
          <w:bCs/>
          <w:color w:val="080809"/>
          <w:kern w:val="0"/>
          <w:sz w:val="22"/>
          <w:szCs w:val="22"/>
          <w:lang w:eastAsia="el-CY"/>
          <w14:ligatures w14:val="none"/>
        </w:rPr>
        <w:t>δο</w:t>
      </w:r>
      <w:r w:rsidRPr="00D2545F">
        <w:rPr>
          <w:rFonts w:eastAsia="Times New Roman" w:cs="Segoe UI Historic"/>
          <w:b/>
          <w:bCs/>
          <w:color w:val="080809"/>
          <w:kern w:val="0"/>
          <w:sz w:val="22"/>
          <w:szCs w:val="22"/>
          <w:lang w:eastAsia="el-CY"/>
          <w14:ligatures w14:val="none"/>
        </w:rPr>
        <w:t xml:space="preserve">υ </w:t>
      </w:r>
      <w:r w:rsidRPr="00D2545F">
        <w:rPr>
          <w:rFonts w:eastAsia="Times New Roman" w:cs="Calibri"/>
          <w:b/>
          <w:bCs/>
          <w:color w:val="080809"/>
          <w:kern w:val="0"/>
          <w:sz w:val="22"/>
          <w:szCs w:val="22"/>
          <w:lang w:eastAsia="el-CY"/>
          <w14:ligatures w14:val="none"/>
        </w:rPr>
        <w:t>Χε</w:t>
      </w:r>
      <w:r w:rsidRPr="00D2545F">
        <w:rPr>
          <w:rFonts w:eastAsia="Times New Roman" w:cs="Segoe UI Historic"/>
          <w:b/>
          <w:bCs/>
          <w:color w:val="080809"/>
          <w:kern w:val="0"/>
          <w:sz w:val="22"/>
          <w:szCs w:val="22"/>
          <w:lang w:eastAsia="el-CY"/>
          <w14:ligatures w14:val="none"/>
        </w:rPr>
        <w:t>ι</w:t>
      </w:r>
      <w:r w:rsidRPr="00D2545F">
        <w:rPr>
          <w:rFonts w:eastAsia="Times New Roman" w:cs="Calibri"/>
          <w:b/>
          <w:bCs/>
          <w:color w:val="080809"/>
          <w:kern w:val="0"/>
          <w:sz w:val="22"/>
          <w:szCs w:val="22"/>
          <w:lang w:eastAsia="el-CY"/>
          <w14:ligatures w14:val="none"/>
        </w:rPr>
        <w:t>ροσφ</w:t>
      </w:r>
      <w:r w:rsidRPr="00D2545F">
        <w:rPr>
          <w:rFonts w:eastAsia="Times New Roman" w:cs="Segoe UI Historic"/>
          <w:b/>
          <w:bCs/>
          <w:color w:val="080809"/>
          <w:kern w:val="0"/>
          <w:sz w:val="22"/>
          <w:szCs w:val="22"/>
          <w:lang w:eastAsia="el-CY"/>
          <w14:ligatures w14:val="none"/>
        </w:rPr>
        <w:t>αί</w:t>
      </w:r>
      <w:r w:rsidRPr="00D2545F">
        <w:rPr>
          <w:rFonts w:eastAsia="Times New Roman" w:cs="Calibri"/>
          <w:b/>
          <w:bCs/>
          <w:color w:val="080809"/>
          <w:kern w:val="0"/>
          <w:sz w:val="22"/>
          <w:szCs w:val="22"/>
          <w:lang w:eastAsia="el-CY"/>
          <w14:ligatures w14:val="none"/>
        </w:rPr>
        <w:t>ρ</w:t>
      </w:r>
      <w:r w:rsidRPr="00D2545F">
        <w:rPr>
          <w:rFonts w:eastAsia="Times New Roman" w:cs="Segoe UI Historic"/>
          <w:b/>
          <w:bCs/>
          <w:color w:val="080809"/>
          <w:kern w:val="0"/>
          <w:sz w:val="22"/>
          <w:szCs w:val="22"/>
          <w:lang w:eastAsia="el-CY"/>
          <w14:ligatures w14:val="none"/>
        </w:rPr>
        <w:t>ι</w:t>
      </w:r>
      <w:r w:rsidRPr="00D2545F">
        <w:rPr>
          <w:rFonts w:eastAsia="Times New Roman" w:cs="Calibri"/>
          <w:b/>
          <w:bCs/>
          <w:color w:val="080809"/>
          <w:kern w:val="0"/>
          <w:sz w:val="22"/>
          <w:szCs w:val="22"/>
          <w:lang w:eastAsia="el-CY"/>
          <w14:ligatures w14:val="none"/>
        </w:rPr>
        <w:t>σης</w:t>
      </w:r>
      <w:r w:rsidRPr="00D2545F">
        <w:rPr>
          <w:rFonts w:eastAsia="Times New Roman" w:cs="Segoe UI Historic"/>
          <w:b/>
          <w:bCs/>
          <w:color w:val="080809"/>
          <w:kern w:val="0"/>
          <w:sz w:val="22"/>
          <w:szCs w:val="22"/>
          <w:lang w:eastAsia="el-CY"/>
          <w14:ligatures w14:val="none"/>
        </w:rPr>
        <w:t xml:space="preserve">/Mini Football </w:t>
      </w:r>
      <w:r w:rsidRPr="009D1348">
        <w:rPr>
          <w:rFonts w:eastAsia="Times New Roman" w:cs="Calibri"/>
          <w:color w:val="080809"/>
          <w:kern w:val="0"/>
          <w:sz w:val="22"/>
          <w:szCs w:val="22"/>
          <w:lang w:eastAsia="el-CY"/>
          <w14:ligatures w14:val="none"/>
        </w:rPr>
        <w:t>στην Αγ</w:t>
      </w:r>
      <w:r w:rsidRPr="009D1348">
        <w:rPr>
          <w:rFonts w:eastAsia="Times New Roman" w:cs="Segoe UI Historic"/>
          <w:color w:val="080809"/>
          <w:kern w:val="0"/>
          <w:sz w:val="22"/>
          <w:szCs w:val="22"/>
          <w:lang w:eastAsia="el-CY"/>
          <w14:ligatures w14:val="none"/>
        </w:rPr>
        <w:t xml:space="preserve">ία </w:t>
      </w:r>
      <w:r w:rsidRPr="009D1348">
        <w:rPr>
          <w:rFonts w:eastAsia="Times New Roman" w:cs="Calibri"/>
          <w:color w:val="080809"/>
          <w:kern w:val="0"/>
          <w:sz w:val="22"/>
          <w:szCs w:val="22"/>
          <w:lang w:eastAsia="el-CY"/>
          <w14:ligatures w14:val="none"/>
        </w:rPr>
        <w:t>Μ</w:t>
      </w:r>
      <w:r w:rsidRPr="009D1348">
        <w:rPr>
          <w:rFonts w:eastAsia="Times New Roman" w:cs="Segoe UI Historic"/>
          <w:color w:val="080809"/>
          <w:kern w:val="0"/>
          <w:sz w:val="22"/>
          <w:szCs w:val="22"/>
          <w:lang w:eastAsia="el-CY"/>
          <w14:ligatures w14:val="none"/>
        </w:rPr>
        <w:t>α</w:t>
      </w:r>
      <w:r w:rsidRPr="009D1348">
        <w:rPr>
          <w:rFonts w:eastAsia="Times New Roman" w:cs="Calibri"/>
          <w:color w:val="080809"/>
          <w:kern w:val="0"/>
          <w:sz w:val="22"/>
          <w:szCs w:val="22"/>
          <w:lang w:eastAsia="el-CY"/>
          <w14:ligatures w14:val="none"/>
        </w:rPr>
        <w:t>ρ</w:t>
      </w:r>
      <w:r w:rsidRPr="009D1348">
        <w:rPr>
          <w:rFonts w:eastAsia="Times New Roman" w:cs="Segoe UI Historic"/>
          <w:color w:val="080809"/>
          <w:kern w:val="0"/>
          <w:sz w:val="22"/>
          <w:szCs w:val="22"/>
          <w:lang w:eastAsia="el-CY"/>
          <w14:ligatures w14:val="none"/>
        </w:rPr>
        <w:t>ι</w:t>
      </w:r>
      <w:r w:rsidRPr="009D1348">
        <w:rPr>
          <w:rFonts w:eastAsia="Times New Roman" w:cs="Calibri"/>
          <w:color w:val="080809"/>
          <w:kern w:val="0"/>
          <w:sz w:val="22"/>
          <w:szCs w:val="22"/>
          <w:lang w:eastAsia="el-CY"/>
          <w14:ligatures w14:val="none"/>
        </w:rPr>
        <w:t>νο</w:t>
      </w:r>
      <w:r w:rsidRPr="009D1348">
        <w:rPr>
          <w:rFonts w:eastAsia="Times New Roman" w:cs="Segoe UI Historic"/>
          <w:color w:val="080809"/>
          <w:kern w:val="0"/>
          <w:sz w:val="22"/>
          <w:szCs w:val="22"/>
          <w:lang w:eastAsia="el-CY"/>
          <w14:ligatures w14:val="none"/>
        </w:rPr>
        <w:t>ύ</w:t>
      </w:r>
      <w:r w:rsidRPr="009D1348">
        <w:rPr>
          <w:rFonts w:eastAsia="Times New Roman" w:cs="Calibri"/>
          <w:color w:val="080809"/>
          <w:kern w:val="0"/>
          <w:sz w:val="22"/>
          <w:szCs w:val="22"/>
          <w:lang w:eastAsia="el-CY"/>
          <w14:ligatures w14:val="none"/>
        </w:rPr>
        <w:t>δ</w:t>
      </w:r>
      <w:r w:rsidRPr="009D1348">
        <w:rPr>
          <w:rFonts w:eastAsia="Times New Roman" w:cs="Segoe UI Historic"/>
          <w:color w:val="080809"/>
          <w:kern w:val="0"/>
          <w:sz w:val="22"/>
          <w:szCs w:val="22"/>
          <w:lang w:eastAsia="el-CY"/>
          <w14:ligatures w14:val="none"/>
        </w:rPr>
        <w:t>α</w:t>
      </w:r>
      <w:r w:rsidRPr="009D1348">
        <w:rPr>
          <w:rFonts w:eastAsia="Times New Roman" w:cs="Calibri"/>
          <w:color w:val="080809"/>
          <w:kern w:val="0"/>
          <w:sz w:val="22"/>
          <w:szCs w:val="22"/>
          <w:lang w:eastAsia="el-CY"/>
          <w14:ligatures w14:val="none"/>
        </w:rPr>
        <w:t>.</w:t>
      </w:r>
    </w:p>
    <w:p w14:paraId="1F3F4886" w14:textId="77777777" w:rsidR="009F0D15" w:rsidRPr="009F0D15" w:rsidRDefault="009F0D15" w:rsidP="009F0D15">
      <w:pPr>
        <w:pStyle w:val="ListParagraph"/>
        <w:spacing w:after="120" w:line="276" w:lineRule="auto"/>
        <w:jc w:val="both"/>
        <w:rPr>
          <w:rFonts w:cs="Segoe UI"/>
          <w:iCs/>
          <w:sz w:val="22"/>
          <w:szCs w:val="22"/>
          <w:lang w:val="el-GR"/>
        </w:rPr>
      </w:pPr>
    </w:p>
    <w:p w14:paraId="0D614B9C" w14:textId="3288CCCB" w:rsidR="00EA75B5" w:rsidRPr="00EA75B5" w:rsidRDefault="00EA75B5" w:rsidP="00EA75B5">
      <w:pPr>
        <w:pStyle w:val="ListParagraph"/>
        <w:numPr>
          <w:ilvl w:val="0"/>
          <w:numId w:val="48"/>
        </w:numPr>
        <w:spacing w:after="120" w:line="276" w:lineRule="auto"/>
        <w:jc w:val="both"/>
        <w:rPr>
          <w:rFonts w:cs="Segoe UI"/>
          <w:iCs/>
          <w:sz w:val="22"/>
          <w:szCs w:val="22"/>
          <w:lang w:val="el-GR"/>
        </w:rPr>
      </w:pPr>
      <w:r>
        <w:rPr>
          <w:rFonts w:cs="Segoe UI"/>
          <w:iCs/>
          <w:sz w:val="22"/>
          <w:szCs w:val="22"/>
          <w:lang w:val="el-GR"/>
        </w:rPr>
        <w:t xml:space="preserve">Απόφαση για </w:t>
      </w:r>
      <w:r w:rsidRPr="00D2545F">
        <w:rPr>
          <w:rFonts w:cs="Segoe UI"/>
          <w:b/>
          <w:bCs/>
          <w:iCs/>
          <w:sz w:val="22"/>
          <w:szCs w:val="22"/>
          <w:lang w:val="el-GR"/>
        </w:rPr>
        <w:t>θεσμοθέτηση χορηγιών σε αθλητές υψηλού επιπέδου</w:t>
      </w:r>
      <w:r>
        <w:rPr>
          <w:rFonts w:cs="Segoe UI"/>
          <w:iCs/>
          <w:sz w:val="22"/>
          <w:szCs w:val="22"/>
          <w:lang w:val="el-GR"/>
        </w:rPr>
        <w:t>.</w:t>
      </w:r>
    </w:p>
    <w:p w14:paraId="689E6953" w14:textId="77777777" w:rsidR="00EA75B5" w:rsidRPr="00EA75B5" w:rsidRDefault="00EA75B5" w:rsidP="00EA75B5">
      <w:pPr>
        <w:pStyle w:val="ListParagraph"/>
        <w:rPr>
          <w:rFonts w:eastAsia="Times New Roman" w:cs="Segoe UI Historic"/>
          <w:color w:val="080809"/>
          <w:kern w:val="0"/>
          <w:sz w:val="22"/>
          <w:szCs w:val="22"/>
          <w:lang w:eastAsia="el-CY"/>
          <w14:ligatures w14:val="none"/>
        </w:rPr>
      </w:pPr>
    </w:p>
    <w:p w14:paraId="41743DC6" w14:textId="5F4E13EF" w:rsidR="00D2545F" w:rsidRPr="000A5B6F" w:rsidRDefault="00D2545F" w:rsidP="000B5423">
      <w:pPr>
        <w:pStyle w:val="ListParagraph"/>
        <w:numPr>
          <w:ilvl w:val="0"/>
          <w:numId w:val="48"/>
        </w:numPr>
        <w:spacing w:after="0" w:line="276" w:lineRule="auto"/>
        <w:jc w:val="both"/>
        <w:rPr>
          <w:rFonts w:cs="Segoe UI"/>
          <w:iCs/>
          <w:sz w:val="22"/>
          <w:szCs w:val="22"/>
          <w:lang w:val="el-GR"/>
        </w:rPr>
      </w:pPr>
      <w:r>
        <w:rPr>
          <w:rFonts w:eastAsia="Times New Roman" w:cs="Segoe UI Historic"/>
          <w:color w:val="080809"/>
          <w:kern w:val="0"/>
          <w:sz w:val="22"/>
          <w:szCs w:val="22"/>
          <w:lang w:eastAsia="el-CY"/>
          <w14:ligatures w14:val="none"/>
        </w:rPr>
        <w:t>Α</w:t>
      </w:r>
      <w:r w:rsidR="009F0D15" w:rsidRPr="009F0D15">
        <w:rPr>
          <w:rFonts w:eastAsia="Times New Roman" w:cs="Segoe UI Historic"/>
          <w:color w:val="080809"/>
          <w:kern w:val="0"/>
          <w:sz w:val="22"/>
          <w:szCs w:val="22"/>
          <w:lang w:eastAsia="el-CY"/>
          <w14:ligatures w14:val="none"/>
        </w:rPr>
        <w:t xml:space="preserve">πόφαση για τη </w:t>
      </w:r>
      <w:r w:rsidR="009F0D15" w:rsidRPr="00D2545F">
        <w:rPr>
          <w:rFonts w:eastAsia="Times New Roman" w:cs="Segoe UI Historic"/>
          <w:b/>
          <w:bCs/>
          <w:color w:val="080809"/>
          <w:kern w:val="0"/>
          <w:sz w:val="22"/>
          <w:szCs w:val="22"/>
          <w:lang w:eastAsia="el-CY"/>
          <w14:ligatures w14:val="none"/>
        </w:rPr>
        <w:t>δημιουργία Δημοτικού Συμβουλίου Νεολαίας Ιεροκηπίας</w:t>
      </w:r>
      <w:r w:rsidR="00156913">
        <w:rPr>
          <w:rFonts w:eastAsia="Times New Roman" w:cs="Segoe UI Historic"/>
          <w:color w:val="080809"/>
          <w:kern w:val="0"/>
          <w:sz w:val="22"/>
          <w:szCs w:val="22"/>
          <w:lang w:eastAsia="el-CY"/>
          <w14:ligatures w14:val="none"/>
        </w:rPr>
        <w:t>.</w:t>
      </w:r>
    </w:p>
    <w:p w14:paraId="4BB57C1C" w14:textId="77777777" w:rsidR="000A5B6F" w:rsidRPr="000A5B6F" w:rsidRDefault="000A5B6F" w:rsidP="000A5B6F">
      <w:pPr>
        <w:pStyle w:val="ListParagraph"/>
        <w:rPr>
          <w:rFonts w:cs="Segoe UI"/>
          <w:iCs/>
          <w:sz w:val="22"/>
          <w:szCs w:val="22"/>
          <w:lang w:val="el-GR"/>
        </w:rPr>
      </w:pPr>
    </w:p>
    <w:p w14:paraId="3C6D6481" w14:textId="77777777" w:rsidR="000A5B6F" w:rsidRPr="000B5423" w:rsidRDefault="000A5B6F" w:rsidP="000A5B6F">
      <w:pPr>
        <w:pStyle w:val="ListParagraph"/>
        <w:spacing w:after="0" w:line="276" w:lineRule="auto"/>
        <w:jc w:val="both"/>
        <w:rPr>
          <w:rFonts w:cs="Segoe UI"/>
          <w:iCs/>
          <w:sz w:val="22"/>
          <w:szCs w:val="22"/>
          <w:lang w:val="el-GR"/>
        </w:rPr>
      </w:pPr>
    </w:p>
    <w:p w14:paraId="1D8DD100" w14:textId="0A3C48A0" w:rsidR="008B4B34" w:rsidRPr="003F54DA" w:rsidRDefault="008B4B34" w:rsidP="00D2545F">
      <w:pPr>
        <w:pStyle w:val="ListParagraph"/>
        <w:numPr>
          <w:ilvl w:val="0"/>
          <w:numId w:val="13"/>
        </w:numPr>
        <w:shd w:val="clear" w:color="auto" w:fill="FFFFFF"/>
        <w:spacing w:after="0" w:line="240" w:lineRule="auto"/>
        <w:jc w:val="center"/>
        <w:rPr>
          <w:rFonts w:eastAsia="Times New Roman" w:cs="Calibri"/>
          <w:b/>
          <w:bCs/>
          <w:color w:val="EE0000"/>
          <w:kern w:val="0"/>
          <w:sz w:val="22"/>
          <w:szCs w:val="22"/>
          <w:lang w:eastAsia="el-CY"/>
          <w14:ligatures w14:val="none"/>
        </w:rPr>
      </w:pPr>
      <w:r w:rsidRPr="003F54DA">
        <w:rPr>
          <w:rFonts w:eastAsia="Times New Roman" w:cs="Calibri"/>
          <w:b/>
          <w:bCs/>
          <w:color w:val="EE0000"/>
          <w:kern w:val="0"/>
          <w:sz w:val="22"/>
          <w:szCs w:val="22"/>
          <w:lang w:eastAsia="el-CY"/>
          <w14:ligatures w14:val="none"/>
        </w:rPr>
        <w:t>ΠΟΛΙΤΙΣΜΟΣ &amp; ΠΟΛΙΤΙΣΤΙΚΗ ΚΛΗΡΟΝΟΜΙΑ</w:t>
      </w:r>
    </w:p>
    <w:p w14:paraId="1744390B" w14:textId="77777777" w:rsidR="008B4B34" w:rsidRDefault="008B4B34" w:rsidP="008B4B34">
      <w:pPr>
        <w:jc w:val="both"/>
        <w:rPr>
          <w:rFonts w:eastAsia="Times New Roman" w:cs="Calibri"/>
          <w:b/>
          <w:bCs/>
          <w:color w:val="080809"/>
          <w:kern w:val="0"/>
          <w:sz w:val="22"/>
          <w:szCs w:val="22"/>
          <w:lang w:eastAsia="el-CY"/>
          <w14:ligatures w14:val="none"/>
        </w:rPr>
      </w:pPr>
    </w:p>
    <w:p w14:paraId="2F5AD206" w14:textId="37C40AB2" w:rsidR="005B7D81" w:rsidRDefault="005B7D81" w:rsidP="005B7D81">
      <w:pPr>
        <w:pStyle w:val="ListParagraph"/>
        <w:numPr>
          <w:ilvl w:val="0"/>
          <w:numId w:val="56"/>
        </w:numPr>
        <w:jc w:val="both"/>
        <w:rPr>
          <w:sz w:val="22"/>
          <w:szCs w:val="22"/>
        </w:rPr>
      </w:pPr>
      <w:r w:rsidRPr="005B7D81">
        <w:rPr>
          <w:rFonts w:ascii="Aptos" w:hAnsi="Aptos" w:cs="Segoe UI"/>
          <w:iCs/>
          <w:sz w:val="22"/>
          <w:szCs w:val="22"/>
          <w:lang w:val="el-GR"/>
        </w:rPr>
        <w:t xml:space="preserve">Συνεργασία με το ΕΤΕΚ </w:t>
      </w:r>
      <w:r w:rsidRPr="005B7D81">
        <w:rPr>
          <w:sz w:val="22"/>
          <w:szCs w:val="22"/>
        </w:rPr>
        <w:t xml:space="preserve">για την προκήρυξη διαγωνισμού για </w:t>
      </w:r>
      <w:r>
        <w:rPr>
          <w:sz w:val="22"/>
          <w:szCs w:val="22"/>
        </w:rPr>
        <w:t xml:space="preserve">τη </w:t>
      </w:r>
      <w:r w:rsidRPr="001C2D36">
        <w:rPr>
          <w:b/>
          <w:bCs/>
          <w:sz w:val="22"/>
          <w:szCs w:val="22"/>
        </w:rPr>
        <w:t>μετατροπή του υφιστάμενου Δημαρχείου σε Πολιτιστικό Κέντρο</w:t>
      </w:r>
      <w:r>
        <w:rPr>
          <w:sz w:val="22"/>
          <w:szCs w:val="22"/>
        </w:rPr>
        <w:t xml:space="preserve"> (ετοιμασία εγγράφων</w:t>
      </w:r>
      <w:r w:rsidR="00140804">
        <w:rPr>
          <w:sz w:val="22"/>
          <w:szCs w:val="22"/>
        </w:rPr>
        <w:t xml:space="preserve"> διαγωνισμού</w:t>
      </w:r>
      <w:r>
        <w:rPr>
          <w:sz w:val="22"/>
          <w:szCs w:val="22"/>
        </w:rPr>
        <w:t>).</w:t>
      </w:r>
    </w:p>
    <w:p w14:paraId="3BAB5EC4" w14:textId="77777777" w:rsidR="005B7D81" w:rsidRPr="005B7D81" w:rsidRDefault="005B7D81" w:rsidP="005B7D81">
      <w:pPr>
        <w:pStyle w:val="ListParagraph"/>
        <w:jc w:val="both"/>
        <w:rPr>
          <w:sz w:val="22"/>
          <w:szCs w:val="22"/>
        </w:rPr>
      </w:pPr>
    </w:p>
    <w:p w14:paraId="66804143" w14:textId="46AB2943" w:rsidR="005B7D81" w:rsidRDefault="005B7D81" w:rsidP="005B7D81">
      <w:pPr>
        <w:pStyle w:val="ListParagraph"/>
        <w:numPr>
          <w:ilvl w:val="0"/>
          <w:numId w:val="53"/>
        </w:numPr>
        <w:spacing w:after="200" w:line="276" w:lineRule="auto"/>
        <w:jc w:val="both"/>
        <w:rPr>
          <w:rFonts w:ascii="Aptos" w:hAnsi="Aptos" w:cs="Segoe UI"/>
          <w:iCs/>
          <w:sz w:val="22"/>
          <w:szCs w:val="22"/>
          <w:lang w:val="el-GR"/>
        </w:rPr>
      </w:pPr>
      <w:r w:rsidRPr="001C2D36">
        <w:rPr>
          <w:rFonts w:ascii="Aptos" w:hAnsi="Aptos" w:cs="Segoe UI"/>
          <w:b/>
          <w:bCs/>
          <w:iCs/>
          <w:sz w:val="22"/>
          <w:szCs w:val="22"/>
          <w:lang w:val="el-GR"/>
        </w:rPr>
        <w:t>Αναζωογόνηση υφιστάμενων πολιτιστικών θεσμών</w:t>
      </w:r>
      <w:r w:rsidRPr="005B7D81">
        <w:rPr>
          <w:rFonts w:ascii="Aptos" w:hAnsi="Aptos" w:cs="Segoe UI"/>
          <w:iCs/>
          <w:sz w:val="22"/>
          <w:szCs w:val="22"/>
          <w:lang w:val="el-GR"/>
        </w:rPr>
        <w:t xml:space="preserve"> π.χ. «Ιεροκήπια», Εκδήλωση για την Παγκόσμια Ημέρα Τουρισμού</w:t>
      </w:r>
      <w:r>
        <w:rPr>
          <w:rFonts w:ascii="Aptos" w:hAnsi="Aptos" w:cs="Segoe UI"/>
          <w:iCs/>
          <w:sz w:val="22"/>
          <w:szCs w:val="22"/>
          <w:lang w:val="el-GR"/>
        </w:rPr>
        <w:t>.</w:t>
      </w:r>
    </w:p>
    <w:p w14:paraId="2478267B" w14:textId="77777777" w:rsidR="005B7D81" w:rsidRDefault="005B7D81" w:rsidP="005B7D81">
      <w:pPr>
        <w:pStyle w:val="ListParagraph"/>
        <w:spacing w:after="200" w:line="276" w:lineRule="auto"/>
        <w:jc w:val="both"/>
        <w:rPr>
          <w:rFonts w:ascii="Aptos" w:hAnsi="Aptos" w:cs="Segoe UI"/>
          <w:iCs/>
          <w:sz w:val="22"/>
          <w:szCs w:val="22"/>
          <w:lang w:val="el-GR"/>
        </w:rPr>
      </w:pPr>
    </w:p>
    <w:p w14:paraId="00578D4D" w14:textId="5F206B4F" w:rsidR="005B7D81" w:rsidRPr="001C2D36" w:rsidRDefault="005B7D81" w:rsidP="005B7D81">
      <w:pPr>
        <w:pStyle w:val="ListParagraph"/>
        <w:numPr>
          <w:ilvl w:val="0"/>
          <w:numId w:val="53"/>
        </w:numPr>
        <w:spacing w:after="200" w:line="276" w:lineRule="auto"/>
        <w:jc w:val="both"/>
        <w:rPr>
          <w:rFonts w:ascii="Aptos" w:hAnsi="Aptos" w:cs="Segoe UI"/>
          <w:b/>
          <w:bCs/>
          <w:iCs/>
          <w:sz w:val="22"/>
          <w:szCs w:val="22"/>
          <w:lang w:val="el-GR"/>
        </w:rPr>
      </w:pPr>
      <w:r w:rsidRPr="001C2D36">
        <w:rPr>
          <w:rFonts w:ascii="Aptos" w:hAnsi="Aptos" w:cs="Segoe UI"/>
          <w:b/>
          <w:bCs/>
          <w:iCs/>
          <w:sz w:val="22"/>
          <w:szCs w:val="22"/>
          <w:lang w:val="el-GR"/>
        </w:rPr>
        <w:t xml:space="preserve">Θεσμοθέτηση </w:t>
      </w:r>
      <w:r w:rsidR="005468EC">
        <w:rPr>
          <w:rFonts w:ascii="Aptos" w:hAnsi="Aptos" w:cs="Segoe UI"/>
          <w:b/>
          <w:bCs/>
          <w:iCs/>
          <w:sz w:val="22"/>
          <w:szCs w:val="22"/>
          <w:lang w:val="el-GR"/>
        </w:rPr>
        <w:t xml:space="preserve">καλοκαιρινών </w:t>
      </w:r>
      <w:r w:rsidRPr="001C2D36">
        <w:rPr>
          <w:rFonts w:ascii="Aptos" w:hAnsi="Aptos" w:cs="Segoe UI"/>
          <w:b/>
          <w:bCs/>
          <w:iCs/>
          <w:sz w:val="22"/>
          <w:szCs w:val="22"/>
          <w:lang w:val="el-GR"/>
        </w:rPr>
        <w:t>εκδηλώσεων σε όλα τα Δημοτικά Διαμερίσματα.</w:t>
      </w:r>
    </w:p>
    <w:p w14:paraId="4E86DDB8" w14:textId="77777777" w:rsidR="005B7D81" w:rsidRDefault="005B7D81" w:rsidP="005B7D81">
      <w:pPr>
        <w:pStyle w:val="ListParagraph"/>
        <w:spacing w:after="200" w:line="276" w:lineRule="auto"/>
        <w:jc w:val="both"/>
        <w:rPr>
          <w:rFonts w:cs="Segoe UI"/>
          <w:iCs/>
          <w:sz w:val="22"/>
          <w:szCs w:val="22"/>
          <w:lang w:val="el-GR"/>
        </w:rPr>
      </w:pPr>
    </w:p>
    <w:p w14:paraId="2E89C709" w14:textId="7FCF4B40" w:rsidR="0059733C" w:rsidRDefault="0059733C" w:rsidP="0059733C">
      <w:pPr>
        <w:pStyle w:val="ListParagraph"/>
        <w:numPr>
          <w:ilvl w:val="0"/>
          <w:numId w:val="53"/>
        </w:numPr>
        <w:spacing w:after="200" w:line="276" w:lineRule="auto"/>
        <w:jc w:val="both"/>
        <w:rPr>
          <w:rFonts w:cs="Segoe UI"/>
          <w:iCs/>
          <w:sz w:val="22"/>
          <w:szCs w:val="22"/>
          <w:lang w:val="el-GR"/>
        </w:rPr>
      </w:pPr>
      <w:r w:rsidRPr="001C2D36">
        <w:rPr>
          <w:rFonts w:cs="Segoe UI"/>
          <w:b/>
          <w:bCs/>
          <w:iCs/>
          <w:sz w:val="22"/>
          <w:szCs w:val="22"/>
          <w:lang w:val="el-GR"/>
        </w:rPr>
        <w:t>Πετρίδειος Δημοτική Βιβλιοθήκη</w:t>
      </w:r>
      <w:r>
        <w:rPr>
          <w:rFonts w:cs="Segoe UI"/>
          <w:iCs/>
          <w:sz w:val="22"/>
          <w:szCs w:val="22"/>
          <w:lang w:val="el-GR"/>
        </w:rPr>
        <w:t xml:space="preserve">: εξελίσσεται σε </w:t>
      </w:r>
      <w:r w:rsidRPr="00246704">
        <w:rPr>
          <w:rFonts w:cs="Segoe UI"/>
          <w:iCs/>
          <w:sz w:val="22"/>
          <w:szCs w:val="22"/>
          <w:lang w:val="el-GR"/>
        </w:rPr>
        <w:t>τοπικό κέντρο της παιδείας και της ανύψωσης του πνευματικού επιπέδου της κοινωνίας.</w:t>
      </w:r>
    </w:p>
    <w:p w14:paraId="2CBB7525" w14:textId="77777777" w:rsidR="0059733C" w:rsidRPr="0059733C" w:rsidRDefault="0059733C" w:rsidP="0059733C">
      <w:pPr>
        <w:pStyle w:val="ListParagraph"/>
        <w:jc w:val="both"/>
        <w:rPr>
          <w:sz w:val="22"/>
          <w:szCs w:val="22"/>
        </w:rPr>
      </w:pPr>
    </w:p>
    <w:p w14:paraId="5F79EF37" w14:textId="7C460CCA" w:rsidR="0059733C" w:rsidRPr="0059733C" w:rsidRDefault="0059733C" w:rsidP="0059733C">
      <w:pPr>
        <w:pStyle w:val="ListParagraph"/>
        <w:numPr>
          <w:ilvl w:val="0"/>
          <w:numId w:val="53"/>
        </w:numPr>
        <w:spacing w:after="120" w:line="276" w:lineRule="auto"/>
        <w:jc w:val="both"/>
        <w:rPr>
          <w:rFonts w:cs="Segoe UI"/>
          <w:iCs/>
          <w:sz w:val="22"/>
          <w:szCs w:val="22"/>
          <w:lang w:val="el-GR"/>
        </w:rPr>
      </w:pPr>
      <w:r w:rsidRPr="001C2D36">
        <w:rPr>
          <w:rFonts w:cs="Segoe UI"/>
          <w:b/>
          <w:bCs/>
          <w:iCs/>
          <w:sz w:val="22"/>
          <w:szCs w:val="22"/>
          <w:lang w:val="el-GR"/>
        </w:rPr>
        <w:t>Συνέχιση των ανασκαφών</w:t>
      </w:r>
      <w:r w:rsidRPr="0059733C">
        <w:rPr>
          <w:rFonts w:cs="Segoe UI"/>
          <w:iCs/>
          <w:sz w:val="22"/>
          <w:szCs w:val="22"/>
          <w:lang w:val="el-GR"/>
        </w:rPr>
        <w:t xml:space="preserve"> </w:t>
      </w:r>
      <w:r w:rsidRPr="001C2D36">
        <w:rPr>
          <w:rFonts w:cs="Segoe UI"/>
          <w:b/>
          <w:bCs/>
          <w:iCs/>
          <w:sz w:val="22"/>
          <w:szCs w:val="22"/>
          <w:lang w:val="el-GR"/>
        </w:rPr>
        <w:t>στην παραλιακή τοποθεσία «Μουλιά»</w:t>
      </w:r>
      <w:r w:rsidRPr="0059733C">
        <w:rPr>
          <w:rFonts w:cs="Segoe UI"/>
          <w:iCs/>
          <w:sz w:val="22"/>
          <w:szCs w:val="22"/>
          <w:lang w:val="el-GR"/>
        </w:rPr>
        <w:t xml:space="preserve"> </w:t>
      </w:r>
      <w:r>
        <w:rPr>
          <w:rFonts w:cs="Segoe UI"/>
          <w:iCs/>
          <w:sz w:val="22"/>
          <w:szCs w:val="22"/>
          <w:lang w:val="el-GR"/>
        </w:rPr>
        <w:t xml:space="preserve">στη </w:t>
      </w:r>
      <w:r w:rsidRPr="0059733C">
        <w:rPr>
          <w:rFonts w:cs="Segoe UI"/>
          <w:iCs/>
          <w:sz w:val="22"/>
          <w:szCs w:val="22"/>
          <w:lang w:val="el-GR"/>
        </w:rPr>
        <w:t>Γεροσκήπου, με σκοπό την πλήρη αποκάλυψη της έκτασης</w:t>
      </w:r>
      <w:r w:rsidR="00D2545F">
        <w:rPr>
          <w:rFonts w:cs="Segoe UI"/>
          <w:iCs/>
          <w:sz w:val="22"/>
          <w:szCs w:val="22"/>
          <w:lang w:val="el-GR"/>
        </w:rPr>
        <w:t xml:space="preserve"> των</w:t>
      </w:r>
      <w:r w:rsidRPr="0059733C">
        <w:rPr>
          <w:rFonts w:cs="Segoe UI"/>
          <w:iCs/>
          <w:sz w:val="22"/>
          <w:szCs w:val="22"/>
          <w:lang w:val="el-GR"/>
        </w:rPr>
        <w:t xml:space="preserve"> αρχαι</w:t>
      </w:r>
      <w:r w:rsidR="00D2545F">
        <w:rPr>
          <w:rFonts w:cs="Segoe UI"/>
          <w:iCs/>
          <w:sz w:val="22"/>
          <w:szCs w:val="22"/>
          <w:lang w:val="el-GR"/>
        </w:rPr>
        <w:t>ο</w:t>
      </w:r>
      <w:r w:rsidRPr="0059733C">
        <w:rPr>
          <w:rFonts w:cs="Segoe UI"/>
          <w:iCs/>
          <w:sz w:val="22"/>
          <w:szCs w:val="22"/>
          <w:lang w:val="el-GR"/>
        </w:rPr>
        <w:t>τ</w:t>
      </w:r>
      <w:r w:rsidR="00D2545F">
        <w:rPr>
          <w:rFonts w:cs="Segoe UI"/>
          <w:iCs/>
          <w:sz w:val="22"/>
          <w:szCs w:val="22"/>
          <w:lang w:val="el-GR"/>
        </w:rPr>
        <w:t>ήτων</w:t>
      </w:r>
      <w:r>
        <w:rPr>
          <w:rFonts w:cs="Segoe UI"/>
          <w:iCs/>
          <w:sz w:val="22"/>
          <w:szCs w:val="22"/>
          <w:lang w:val="el-GR"/>
        </w:rPr>
        <w:t>.</w:t>
      </w:r>
    </w:p>
    <w:p w14:paraId="63DB0784" w14:textId="77777777" w:rsidR="0059733C" w:rsidRPr="0059733C" w:rsidRDefault="0059733C" w:rsidP="0059733C">
      <w:pPr>
        <w:pStyle w:val="ListParagraph"/>
        <w:rPr>
          <w:rFonts w:eastAsia="Times New Roman" w:cs="Segoe UI Historic"/>
          <w:color w:val="080809"/>
          <w:kern w:val="0"/>
          <w:sz w:val="22"/>
          <w:szCs w:val="22"/>
          <w:lang w:eastAsia="el-CY"/>
          <w14:ligatures w14:val="none"/>
        </w:rPr>
      </w:pPr>
    </w:p>
    <w:p w14:paraId="313643E4" w14:textId="33271F27" w:rsidR="005B7D81" w:rsidRPr="00522406" w:rsidRDefault="008B4B34" w:rsidP="00DD4026">
      <w:pPr>
        <w:pStyle w:val="ListParagraph"/>
        <w:numPr>
          <w:ilvl w:val="0"/>
          <w:numId w:val="53"/>
        </w:numPr>
        <w:jc w:val="both"/>
        <w:rPr>
          <w:sz w:val="22"/>
          <w:szCs w:val="22"/>
        </w:rPr>
      </w:pPr>
      <w:r w:rsidRPr="001C2D36">
        <w:rPr>
          <w:rFonts w:eastAsia="Times New Roman" w:cs="Segoe UI Historic"/>
          <w:b/>
          <w:bCs/>
          <w:color w:val="080809"/>
          <w:kern w:val="0"/>
          <w:sz w:val="22"/>
          <w:szCs w:val="22"/>
          <w:lang w:eastAsia="el-CY"/>
          <w14:ligatures w14:val="none"/>
        </w:rPr>
        <w:t xml:space="preserve">Κήρυξη </w:t>
      </w:r>
      <w:r w:rsidR="001C2D36" w:rsidRPr="001C2D36">
        <w:rPr>
          <w:rFonts w:eastAsia="Times New Roman" w:cs="Segoe UI Historic"/>
          <w:b/>
          <w:bCs/>
          <w:color w:val="080809"/>
          <w:kern w:val="0"/>
          <w:sz w:val="22"/>
          <w:szCs w:val="22"/>
          <w:lang w:eastAsia="el-CY"/>
          <w14:ligatures w14:val="none"/>
        </w:rPr>
        <w:t>“διατηρητέων οικοδομών”</w:t>
      </w:r>
      <w:r w:rsidR="001C2D36">
        <w:rPr>
          <w:rFonts w:eastAsia="Times New Roman" w:cs="Segoe UI Historic"/>
          <w:color w:val="080809"/>
          <w:kern w:val="0"/>
          <w:sz w:val="22"/>
          <w:szCs w:val="22"/>
          <w:lang w:eastAsia="el-CY"/>
          <w14:ligatures w14:val="none"/>
        </w:rPr>
        <w:t xml:space="preserve">: </w:t>
      </w:r>
      <w:r w:rsidRPr="008B4B34">
        <w:rPr>
          <w:rFonts w:eastAsia="Times New Roman" w:cs="Segoe UI Historic"/>
          <w:color w:val="080809"/>
          <w:kern w:val="0"/>
          <w:sz w:val="22"/>
          <w:szCs w:val="22"/>
          <w:lang w:eastAsia="el-CY"/>
          <w14:ligatures w14:val="none"/>
        </w:rPr>
        <w:t>δεξαμενή</w:t>
      </w:r>
      <w:r w:rsidR="00FF6405">
        <w:rPr>
          <w:rFonts w:eastAsia="Times New Roman" w:cs="Segoe UI Historic"/>
          <w:color w:val="080809"/>
          <w:kern w:val="0"/>
          <w:sz w:val="22"/>
          <w:szCs w:val="22"/>
          <w:lang w:eastAsia="el-CY"/>
          <w14:ligatures w14:val="none"/>
        </w:rPr>
        <w:t>ς</w:t>
      </w:r>
      <w:r w:rsidRPr="008B4B34">
        <w:rPr>
          <w:rFonts w:eastAsia="Times New Roman" w:cs="Segoe UI Historic"/>
          <w:color w:val="080809"/>
          <w:kern w:val="0"/>
          <w:sz w:val="22"/>
          <w:szCs w:val="22"/>
          <w:lang w:eastAsia="el-CY"/>
          <w14:ligatures w14:val="none"/>
        </w:rPr>
        <w:t xml:space="preserve"> στους “Εφτά Αϊγιώργιδες” στη Γεροσκήπου και δεξαμενής στην Αγία Μαρινούδα</w:t>
      </w:r>
      <w:r w:rsidR="001C2D36">
        <w:rPr>
          <w:rFonts w:eastAsia="Times New Roman" w:cs="Segoe UI Historic"/>
          <w:color w:val="080809"/>
          <w:kern w:val="0"/>
          <w:sz w:val="22"/>
          <w:szCs w:val="22"/>
          <w:lang w:eastAsia="el-CY"/>
          <w14:ligatures w14:val="none"/>
        </w:rPr>
        <w:t>.</w:t>
      </w:r>
    </w:p>
    <w:p w14:paraId="2A8BE14D" w14:textId="77777777" w:rsidR="00522406" w:rsidRPr="00522406" w:rsidRDefault="00522406" w:rsidP="00522406">
      <w:pPr>
        <w:pStyle w:val="ListParagraph"/>
        <w:rPr>
          <w:sz w:val="22"/>
          <w:szCs w:val="22"/>
        </w:rPr>
      </w:pPr>
    </w:p>
    <w:p w14:paraId="576A1F86" w14:textId="34A6BB16" w:rsidR="001C2D36" w:rsidRPr="00522406" w:rsidRDefault="005B7D81" w:rsidP="00522406">
      <w:pPr>
        <w:pStyle w:val="ListParagraph"/>
        <w:numPr>
          <w:ilvl w:val="0"/>
          <w:numId w:val="53"/>
        </w:numPr>
        <w:spacing w:after="0"/>
        <w:jc w:val="both"/>
        <w:rPr>
          <w:sz w:val="22"/>
          <w:szCs w:val="22"/>
        </w:rPr>
      </w:pPr>
      <w:r w:rsidRPr="00522406">
        <w:rPr>
          <w:rFonts w:ascii="Aptos" w:hAnsi="Aptos" w:cs="Segoe UI"/>
          <w:b/>
          <w:bCs/>
          <w:iCs/>
          <w:sz w:val="22"/>
          <w:szCs w:val="22"/>
          <w:lang w:val="el-GR"/>
        </w:rPr>
        <w:t>Ανάθεση μελέτης για την ανάπλαση του δημοτικού τεμαχίου 559</w:t>
      </w:r>
      <w:r w:rsidRPr="00522406">
        <w:rPr>
          <w:rFonts w:ascii="Aptos" w:hAnsi="Aptos" w:cs="Segoe UI"/>
          <w:iCs/>
          <w:sz w:val="22"/>
          <w:szCs w:val="22"/>
          <w:lang w:val="el-GR"/>
        </w:rPr>
        <w:t xml:space="preserve">, στη συμβολή των οδών Αγίου Ανδρέου και Ελευθερίας στη Γεροσκήπου, όπου και η </w:t>
      </w:r>
      <w:r w:rsidRPr="00522406">
        <w:rPr>
          <w:rFonts w:cs="Segoe UI"/>
          <w:iCs/>
          <w:sz w:val="22"/>
          <w:szCs w:val="22"/>
          <w:lang w:val="el-GR"/>
        </w:rPr>
        <w:t>διατηρητέα βρύση από την περίοδο της αποικιοκρατίας</w:t>
      </w:r>
      <w:r w:rsidR="00C928A5" w:rsidRPr="00522406">
        <w:rPr>
          <w:rFonts w:cs="Segoe UI"/>
          <w:iCs/>
          <w:sz w:val="22"/>
          <w:szCs w:val="22"/>
          <w:lang w:val="el-GR"/>
        </w:rPr>
        <w:t>.</w:t>
      </w:r>
    </w:p>
    <w:p w14:paraId="47D5C1A6" w14:textId="77777777" w:rsidR="00DD4026" w:rsidRDefault="00DD4026" w:rsidP="00522406">
      <w:pPr>
        <w:spacing w:after="0" w:line="276" w:lineRule="auto"/>
        <w:jc w:val="both"/>
        <w:rPr>
          <w:rFonts w:cs="Segoe UI"/>
          <w:iCs/>
          <w:sz w:val="22"/>
          <w:szCs w:val="22"/>
          <w:lang w:val="el-GR"/>
        </w:rPr>
      </w:pPr>
    </w:p>
    <w:p w14:paraId="5C3602AC" w14:textId="77777777" w:rsidR="00DD4026" w:rsidRPr="00522406" w:rsidRDefault="00DD4026" w:rsidP="00522406">
      <w:pPr>
        <w:spacing w:after="0" w:line="276" w:lineRule="auto"/>
        <w:jc w:val="both"/>
        <w:rPr>
          <w:rFonts w:cs="Segoe UI"/>
          <w:iCs/>
          <w:sz w:val="22"/>
          <w:szCs w:val="22"/>
          <w:lang w:val="el-GR"/>
        </w:rPr>
      </w:pPr>
    </w:p>
    <w:p w14:paraId="322CDC20" w14:textId="62CCFA6A" w:rsidR="001C2D36" w:rsidRPr="003F54DA" w:rsidRDefault="001C2D36" w:rsidP="00522406">
      <w:pPr>
        <w:pStyle w:val="ListParagraph"/>
        <w:numPr>
          <w:ilvl w:val="0"/>
          <w:numId w:val="13"/>
        </w:numPr>
        <w:spacing w:after="0" w:line="276" w:lineRule="auto"/>
        <w:jc w:val="center"/>
        <w:rPr>
          <w:rFonts w:cs="Segoe UI"/>
          <w:b/>
          <w:color w:val="EE0000"/>
          <w:sz w:val="22"/>
          <w:szCs w:val="22"/>
          <w:lang w:val="en-GB"/>
        </w:rPr>
      </w:pPr>
      <w:r w:rsidRPr="003F54DA">
        <w:rPr>
          <w:rFonts w:cs="Segoe UI"/>
          <w:b/>
          <w:color w:val="EE0000"/>
          <w:sz w:val="22"/>
          <w:szCs w:val="22"/>
          <w:lang w:val="el-GR"/>
        </w:rPr>
        <w:t>ΚΟΙΝΩΝΙΚΗ ΠΟΛΙΤΙΚΗ</w:t>
      </w:r>
    </w:p>
    <w:p w14:paraId="5BC27876" w14:textId="23D73001" w:rsidR="001C2D36" w:rsidRPr="001C2D36" w:rsidRDefault="001C2D36" w:rsidP="001C2D36">
      <w:pPr>
        <w:pStyle w:val="ListParagraph"/>
        <w:spacing w:after="0" w:line="276" w:lineRule="auto"/>
        <w:rPr>
          <w:rFonts w:ascii="Comic Sans MS" w:hAnsi="Comic Sans MS" w:cs="Segoe UI"/>
          <w:b/>
          <w:sz w:val="20"/>
          <w:szCs w:val="20"/>
          <w:lang w:val="en-GB"/>
        </w:rPr>
      </w:pPr>
    </w:p>
    <w:p w14:paraId="2BC09C6A" w14:textId="187695B4" w:rsidR="000305C2" w:rsidRPr="000305C2" w:rsidRDefault="000305C2" w:rsidP="004A4FC1">
      <w:pPr>
        <w:pStyle w:val="ListParagraph"/>
        <w:numPr>
          <w:ilvl w:val="0"/>
          <w:numId w:val="58"/>
        </w:numPr>
        <w:spacing w:after="120" w:line="276" w:lineRule="auto"/>
        <w:jc w:val="both"/>
        <w:rPr>
          <w:rFonts w:cs="Segoe UI"/>
          <w:iCs/>
          <w:sz w:val="22"/>
          <w:szCs w:val="22"/>
          <w:lang w:val="el-GR"/>
        </w:rPr>
      </w:pPr>
      <w:r>
        <w:rPr>
          <w:rFonts w:eastAsia="Times New Roman" w:cs="Segoe UI Historic"/>
          <w:b/>
          <w:bCs/>
          <w:color w:val="080809"/>
          <w:kern w:val="0"/>
          <w:sz w:val="22"/>
          <w:szCs w:val="22"/>
          <w:lang w:eastAsia="el-CY"/>
          <w14:ligatures w14:val="none"/>
        </w:rPr>
        <w:t>Κατακύρωση προσφοράς για τη δ</w:t>
      </w:r>
      <w:r w:rsidRPr="008E150C">
        <w:rPr>
          <w:rFonts w:eastAsia="Times New Roman" w:cs="Segoe UI Historic"/>
          <w:b/>
          <w:bCs/>
          <w:color w:val="080809"/>
          <w:kern w:val="0"/>
          <w:sz w:val="22"/>
          <w:szCs w:val="22"/>
          <w:lang w:eastAsia="el-CY"/>
          <w14:ligatures w14:val="none"/>
        </w:rPr>
        <w:t>ημιουργία Κέντρου Φροντίδας Παιδιών στα Κονιά</w:t>
      </w:r>
      <w:r>
        <w:rPr>
          <w:rFonts w:eastAsia="Times New Roman" w:cs="Segoe UI Historic"/>
          <w:b/>
          <w:bCs/>
          <w:color w:val="080809"/>
          <w:kern w:val="0"/>
          <w:sz w:val="22"/>
          <w:szCs w:val="22"/>
          <w:lang w:eastAsia="el-CY"/>
          <w14:ligatures w14:val="none"/>
        </w:rPr>
        <w:t>.</w:t>
      </w:r>
    </w:p>
    <w:p w14:paraId="4B7A49F2" w14:textId="77777777" w:rsidR="000305C2" w:rsidRPr="000305C2" w:rsidRDefault="000305C2" w:rsidP="000305C2">
      <w:pPr>
        <w:pStyle w:val="ListParagraph"/>
        <w:spacing w:after="120" w:line="276" w:lineRule="auto"/>
        <w:jc w:val="both"/>
        <w:rPr>
          <w:rFonts w:cs="Segoe UI"/>
          <w:iCs/>
          <w:sz w:val="22"/>
          <w:szCs w:val="22"/>
          <w:lang w:val="el-GR"/>
        </w:rPr>
      </w:pPr>
    </w:p>
    <w:p w14:paraId="57BCEF10" w14:textId="23BCA36D" w:rsidR="004A4FC1" w:rsidRPr="004A4FC1" w:rsidRDefault="004A4FC1" w:rsidP="004A4FC1">
      <w:pPr>
        <w:pStyle w:val="ListParagraph"/>
        <w:numPr>
          <w:ilvl w:val="0"/>
          <w:numId w:val="58"/>
        </w:numPr>
        <w:spacing w:after="120" w:line="276" w:lineRule="auto"/>
        <w:jc w:val="both"/>
        <w:rPr>
          <w:rFonts w:cs="Segoe UI"/>
          <w:iCs/>
          <w:sz w:val="22"/>
          <w:szCs w:val="22"/>
          <w:lang w:val="el-GR"/>
        </w:rPr>
      </w:pPr>
      <w:r w:rsidRPr="001D358C">
        <w:rPr>
          <w:rFonts w:cs="Segoe UI"/>
          <w:b/>
          <w:bCs/>
          <w:iCs/>
          <w:sz w:val="22"/>
          <w:szCs w:val="22"/>
          <w:lang w:val="en-US"/>
        </w:rPr>
        <w:lastRenderedPageBreak/>
        <w:t>Υποβ</w:t>
      </w:r>
      <w:proofErr w:type="spellStart"/>
      <w:r w:rsidRPr="001D358C">
        <w:rPr>
          <w:rFonts w:cs="Segoe UI"/>
          <w:b/>
          <w:bCs/>
          <w:iCs/>
          <w:sz w:val="22"/>
          <w:szCs w:val="22"/>
          <w:lang w:val="en-US"/>
        </w:rPr>
        <w:t>ολή</w:t>
      </w:r>
      <w:proofErr w:type="spellEnd"/>
      <w:r w:rsidRPr="001D358C">
        <w:rPr>
          <w:rFonts w:cs="Segoe UI"/>
          <w:b/>
          <w:bCs/>
          <w:iCs/>
          <w:sz w:val="22"/>
          <w:szCs w:val="22"/>
          <w:lang w:val="en-US"/>
        </w:rPr>
        <w:t xml:space="preserve"> α</w:t>
      </w:r>
      <w:proofErr w:type="spellStart"/>
      <w:r w:rsidRPr="001D358C">
        <w:rPr>
          <w:rFonts w:cs="Segoe UI"/>
          <w:b/>
          <w:bCs/>
          <w:iCs/>
          <w:sz w:val="22"/>
          <w:szCs w:val="22"/>
          <w:lang w:val="en-US"/>
        </w:rPr>
        <w:t>ίτησης</w:t>
      </w:r>
      <w:proofErr w:type="spellEnd"/>
      <w:r w:rsidRPr="001D358C">
        <w:rPr>
          <w:rFonts w:cs="Segoe UI"/>
          <w:b/>
          <w:bCs/>
          <w:iCs/>
          <w:sz w:val="22"/>
          <w:szCs w:val="22"/>
          <w:lang w:val="en-US"/>
        </w:rPr>
        <w:t xml:space="preserve"> </w:t>
      </w:r>
      <w:proofErr w:type="spellStart"/>
      <w:r w:rsidRPr="001D358C">
        <w:rPr>
          <w:rFonts w:cs="Segoe UI"/>
          <w:b/>
          <w:bCs/>
          <w:iCs/>
          <w:sz w:val="22"/>
          <w:szCs w:val="22"/>
          <w:lang w:val="en-US"/>
        </w:rPr>
        <w:t>γι</w:t>
      </w:r>
      <w:proofErr w:type="spellEnd"/>
      <w:r w:rsidRPr="001D358C">
        <w:rPr>
          <w:rFonts w:cs="Segoe UI"/>
          <w:b/>
          <w:bCs/>
          <w:iCs/>
          <w:sz w:val="22"/>
          <w:szCs w:val="22"/>
          <w:lang w:val="en-US"/>
        </w:rPr>
        <w:t>α</w:t>
      </w:r>
      <w:r w:rsidR="005468EC">
        <w:rPr>
          <w:rFonts w:cs="Segoe UI"/>
          <w:b/>
          <w:bCs/>
          <w:iCs/>
          <w:sz w:val="22"/>
          <w:szCs w:val="22"/>
          <w:lang w:val="en-US"/>
        </w:rPr>
        <w:t xml:space="preserve"> </w:t>
      </w:r>
      <w:proofErr w:type="spellStart"/>
      <w:r w:rsidR="005468EC">
        <w:rPr>
          <w:rFonts w:cs="Segoe UI"/>
          <w:b/>
          <w:bCs/>
          <w:iCs/>
          <w:sz w:val="22"/>
          <w:szCs w:val="22"/>
          <w:lang w:val="en-US"/>
        </w:rPr>
        <w:t>την</w:t>
      </w:r>
      <w:proofErr w:type="spellEnd"/>
      <w:r w:rsidR="005468EC">
        <w:rPr>
          <w:rFonts w:cs="Segoe UI"/>
          <w:b/>
          <w:bCs/>
          <w:iCs/>
          <w:sz w:val="22"/>
          <w:szCs w:val="22"/>
          <w:lang w:val="en-US"/>
        </w:rPr>
        <w:t xml:space="preserve"> </w:t>
      </w:r>
      <w:proofErr w:type="spellStart"/>
      <w:r w:rsidR="005468EC">
        <w:rPr>
          <w:rFonts w:cs="Segoe UI"/>
          <w:b/>
          <w:bCs/>
          <w:iCs/>
          <w:sz w:val="22"/>
          <w:szCs w:val="22"/>
          <w:lang w:val="en-US"/>
        </w:rPr>
        <w:t>εξ</w:t>
      </w:r>
      <w:proofErr w:type="spellEnd"/>
      <w:r w:rsidR="005468EC">
        <w:rPr>
          <w:rFonts w:cs="Segoe UI"/>
          <w:b/>
          <w:bCs/>
          <w:iCs/>
          <w:sz w:val="22"/>
          <w:szCs w:val="22"/>
          <w:lang w:val="en-US"/>
        </w:rPr>
        <w:t>ασφάλιση π</w:t>
      </w:r>
      <w:proofErr w:type="spellStart"/>
      <w:r w:rsidR="005468EC">
        <w:rPr>
          <w:rFonts w:cs="Segoe UI"/>
          <w:b/>
          <w:bCs/>
          <w:iCs/>
          <w:sz w:val="22"/>
          <w:szCs w:val="22"/>
          <w:lang w:val="en-US"/>
        </w:rPr>
        <w:t>ολεοδομικής</w:t>
      </w:r>
      <w:proofErr w:type="spellEnd"/>
      <w:r w:rsidR="005468EC">
        <w:rPr>
          <w:rFonts w:cs="Segoe UI"/>
          <w:b/>
          <w:bCs/>
          <w:iCs/>
          <w:sz w:val="22"/>
          <w:szCs w:val="22"/>
          <w:lang w:val="en-US"/>
        </w:rPr>
        <w:t xml:space="preserve"> </w:t>
      </w:r>
      <w:proofErr w:type="spellStart"/>
      <w:r w:rsidR="005468EC">
        <w:rPr>
          <w:rFonts w:cs="Segoe UI"/>
          <w:b/>
          <w:bCs/>
          <w:iCs/>
          <w:sz w:val="22"/>
          <w:szCs w:val="22"/>
          <w:lang w:val="en-US"/>
        </w:rPr>
        <w:t>άδει</w:t>
      </w:r>
      <w:proofErr w:type="spellEnd"/>
      <w:r w:rsidR="005468EC">
        <w:rPr>
          <w:rFonts w:cs="Segoe UI"/>
          <w:b/>
          <w:bCs/>
          <w:iCs/>
          <w:sz w:val="22"/>
          <w:szCs w:val="22"/>
          <w:lang w:val="en-US"/>
        </w:rPr>
        <w:t xml:space="preserve">ας </w:t>
      </w:r>
      <w:proofErr w:type="spellStart"/>
      <w:r w:rsidR="005468EC">
        <w:rPr>
          <w:rFonts w:cs="Segoe UI"/>
          <w:b/>
          <w:bCs/>
          <w:iCs/>
          <w:sz w:val="22"/>
          <w:szCs w:val="22"/>
          <w:lang w:val="en-US"/>
        </w:rPr>
        <w:t>γι</w:t>
      </w:r>
      <w:proofErr w:type="spellEnd"/>
      <w:r w:rsidR="005468EC">
        <w:rPr>
          <w:rFonts w:cs="Segoe UI"/>
          <w:b/>
          <w:bCs/>
          <w:iCs/>
          <w:sz w:val="22"/>
          <w:szCs w:val="22"/>
          <w:lang w:val="en-US"/>
        </w:rPr>
        <w:t xml:space="preserve">α </w:t>
      </w:r>
      <w:proofErr w:type="spellStart"/>
      <w:r w:rsidR="005468EC">
        <w:rPr>
          <w:rFonts w:cs="Segoe UI"/>
          <w:b/>
          <w:bCs/>
          <w:iCs/>
          <w:sz w:val="22"/>
          <w:szCs w:val="22"/>
          <w:lang w:val="en-US"/>
        </w:rPr>
        <w:t>την</w:t>
      </w:r>
      <w:proofErr w:type="spellEnd"/>
      <w:r w:rsidRPr="001D358C">
        <w:rPr>
          <w:rFonts w:cs="Segoe UI"/>
          <w:b/>
          <w:bCs/>
          <w:iCs/>
          <w:sz w:val="22"/>
          <w:szCs w:val="22"/>
          <w:lang w:val="en-US"/>
        </w:rPr>
        <w:t xml:space="preserve"> α</w:t>
      </w:r>
      <w:proofErr w:type="spellStart"/>
      <w:r w:rsidRPr="001D358C">
        <w:rPr>
          <w:rFonts w:cs="Segoe UI"/>
          <w:b/>
          <w:bCs/>
          <w:iCs/>
          <w:sz w:val="22"/>
          <w:szCs w:val="22"/>
          <w:lang w:val="en-US"/>
        </w:rPr>
        <w:t>νέγερση</w:t>
      </w:r>
      <w:proofErr w:type="spellEnd"/>
      <w:r w:rsidRPr="001D358C">
        <w:rPr>
          <w:rFonts w:cs="Segoe UI"/>
          <w:b/>
          <w:bCs/>
          <w:iCs/>
          <w:sz w:val="22"/>
          <w:szCs w:val="22"/>
          <w:lang w:val="en-US"/>
        </w:rPr>
        <w:t xml:space="preserve"> </w:t>
      </w:r>
      <w:proofErr w:type="spellStart"/>
      <w:r w:rsidR="001D358C" w:rsidRPr="001D358C">
        <w:rPr>
          <w:rFonts w:cs="Segoe UI"/>
          <w:b/>
          <w:bCs/>
          <w:iCs/>
          <w:sz w:val="22"/>
          <w:szCs w:val="22"/>
          <w:lang w:val="en-US"/>
        </w:rPr>
        <w:t>νέου</w:t>
      </w:r>
      <w:proofErr w:type="spellEnd"/>
      <w:r w:rsidR="001D358C" w:rsidRPr="001D358C">
        <w:rPr>
          <w:rFonts w:cs="Segoe UI"/>
          <w:b/>
          <w:bCs/>
          <w:iCs/>
          <w:sz w:val="22"/>
          <w:szCs w:val="22"/>
          <w:lang w:val="en-US"/>
        </w:rPr>
        <w:t xml:space="preserve"> </w:t>
      </w:r>
      <w:proofErr w:type="spellStart"/>
      <w:r w:rsidRPr="001D358C">
        <w:rPr>
          <w:rFonts w:cs="Segoe UI"/>
          <w:b/>
          <w:bCs/>
          <w:iCs/>
          <w:sz w:val="22"/>
          <w:szCs w:val="22"/>
          <w:lang w:val="en-US"/>
        </w:rPr>
        <w:t>Πολυδύν</w:t>
      </w:r>
      <w:proofErr w:type="spellEnd"/>
      <w:r w:rsidRPr="001D358C">
        <w:rPr>
          <w:rFonts w:cs="Segoe UI"/>
          <w:b/>
          <w:bCs/>
          <w:iCs/>
          <w:sz w:val="22"/>
          <w:szCs w:val="22"/>
          <w:lang w:val="en-US"/>
        </w:rPr>
        <w:t xml:space="preserve">αμου </w:t>
      </w:r>
      <w:proofErr w:type="spellStart"/>
      <w:r w:rsidRPr="001D358C">
        <w:rPr>
          <w:rFonts w:cs="Segoe UI"/>
          <w:b/>
          <w:bCs/>
          <w:iCs/>
          <w:sz w:val="22"/>
          <w:szCs w:val="22"/>
          <w:lang w:val="en-US"/>
        </w:rPr>
        <w:t>Κέντρο</w:t>
      </w:r>
      <w:r w:rsidR="001D358C" w:rsidRPr="001D358C">
        <w:rPr>
          <w:rFonts w:cs="Segoe UI"/>
          <w:b/>
          <w:bCs/>
          <w:iCs/>
          <w:sz w:val="22"/>
          <w:szCs w:val="22"/>
          <w:lang w:val="en-US"/>
        </w:rPr>
        <w:t>υ</w:t>
      </w:r>
      <w:proofErr w:type="spellEnd"/>
      <w:r w:rsidRPr="001D358C">
        <w:rPr>
          <w:rFonts w:cs="Segoe UI"/>
          <w:b/>
          <w:bCs/>
          <w:iCs/>
          <w:sz w:val="22"/>
          <w:szCs w:val="22"/>
          <w:lang w:val="en-US"/>
        </w:rPr>
        <w:t xml:space="preserve"> </w:t>
      </w:r>
      <w:proofErr w:type="spellStart"/>
      <w:r w:rsidRPr="001D358C">
        <w:rPr>
          <w:rFonts w:cs="Segoe UI"/>
          <w:b/>
          <w:bCs/>
          <w:iCs/>
          <w:sz w:val="22"/>
          <w:szCs w:val="22"/>
          <w:lang w:val="en-US"/>
        </w:rPr>
        <w:t>Εξυ</w:t>
      </w:r>
      <w:proofErr w:type="spellEnd"/>
      <w:r w:rsidRPr="001D358C">
        <w:rPr>
          <w:rFonts w:cs="Segoe UI"/>
          <w:b/>
          <w:bCs/>
          <w:iCs/>
          <w:sz w:val="22"/>
          <w:szCs w:val="22"/>
          <w:lang w:val="en-US"/>
        </w:rPr>
        <w:t>πηρέτησης Πα</w:t>
      </w:r>
      <w:proofErr w:type="spellStart"/>
      <w:r w:rsidRPr="001D358C">
        <w:rPr>
          <w:rFonts w:cs="Segoe UI"/>
          <w:b/>
          <w:bCs/>
          <w:iCs/>
          <w:sz w:val="22"/>
          <w:szCs w:val="22"/>
          <w:lang w:val="en-US"/>
        </w:rPr>
        <w:t>ιδιών</w:t>
      </w:r>
      <w:proofErr w:type="spellEnd"/>
      <w:r w:rsidR="001D358C">
        <w:rPr>
          <w:rFonts w:cs="Segoe UI"/>
          <w:iCs/>
          <w:sz w:val="22"/>
          <w:szCs w:val="22"/>
          <w:lang w:val="en-US"/>
        </w:rPr>
        <w:t xml:space="preserve"> </w:t>
      </w:r>
      <w:proofErr w:type="spellStart"/>
      <w:r w:rsidR="001D358C">
        <w:rPr>
          <w:rFonts w:cs="Segoe UI"/>
          <w:iCs/>
          <w:sz w:val="22"/>
          <w:szCs w:val="22"/>
          <w:lang w:val="en-US"/>
        </w:rPr>
        <w:t>στην</w:t>
      </w:r>
      <w:proofErr w:type="spellEnd"/>
      <w:r w:rsidR="001D358C">
        <w:rPr>
          <w:rFonts w:cs="Segoe UI"/>
          <w:iCs/>
          <w:sz w:val="22"/>
          <w:szCs w:val="22"/>
          <w:lang w:val="en-US"/>
        </w:rPr>
        <w:t xml:space="preserve"> π</w:t>
      </w:r>
      <w:proofErr w:type="spellStart"/>
      <w:r w:rsidR="001D358C">
        <w:rPr>
          <w:rFonts w:cs="Segoe UI"/>
          <w:iCs/>
          <w:sz w:val="22"/>
          <w:szCs w:val="22"/>
          <w:lang w:val="en-US"/>
        </w:rPr>
        <w:t>εριοχή</w:t>
      </w:r>
      <w:proofErr w:type="spellEnd"/>
      <w:r w:rsidR="001D358C">
        <w:rPr>
          <w:rFonts w:cs="Segoe UI"/>
          <w:iCs/>
          <w:sz w:val="22"/>
          <w:szCs w:val="22"/>
          <w:lang w:val="en-US"/>
        </w:rPr>
        <w:t xml:space="preserve"> “</w:t>
      </w:r>
      <w:proofErr w:type="spellStart"/>
      <w:r w:rsidR="001D358C">
        <w:rPr>
          <w:rFonts w:cs="Segoe UI"/>
          <w:iCs/>
          <w:sz w:val="22"/>
          <w:szCs w:val="22"/>
          <w:lang w:val="en-US"/>
        </w:rPr>
        <w:t>Εφτά</w:t>
      </w:r>
      <w:proofErr w:type="spellEnd"/>
      <w:r w:rsidR="001D358C">
        <w:rPr>
          <w:rFonts w:cs="Segoe UI"/>
          <w:iCs/>
          <w:sz w:val="22"/>
          <w:szCs w:val="22"/>
          <w:lang w:val="en-US"/>
        </w:rPr>
        <w:t xml:space="preserve"> </w:t>
      </w:r>
      <w:proofErr w:type="spellStart"/>
      <w:r w:rsidR="001D358C">
        <w:rPr>
          <w:rFonts w:cs="Segoe UI"/>
          <w:iCs/>
          <w:sz w:val="22"/>
          <w:szCs w:val="22"/>
          <w:lang w:val="en-US"/>
        </w:rPr>
        <w:t>Αϊγιώργιδες</w:t>
      </w:r>
      <w:proofErr w:type="spellEnd"/>
      <w:r w:rsidR="001D358C">
        <w:rPr>
          <w:rFonts w:cs="Segoe UI"/>
          <w:iCs/>
          <w:sz w:val="22"/>
          <w:szCs w:val="22"/>
          <w:lang w:val="en-US"/>
        </w:rPr>
        <w:t>” (α</w:t>
      </w:r>
      <w:proofErr w:type="spellStart"/>
      <w:r w:rsidR="001D358C">
        <w:rPr>
          <w:rFonts w:cs="Segoe UI"/>
          <w:iCs/>
          <w:sz w:val="22"/>
          <w:szCs w:val="22"/>
          <w:lang w:val="en-US"/>
        </w:rPr>
        <w:t>ντιστ</w:t>
      </w:r>
      <w:proofErr w:type="spellEnd"/>
      <w:r w:rsidR="001D358C">
        <w:rPr>
          <w:rFonts w:cs="Segoe UI"/>
          <w:iCs/>
          <w:sz w:val="22"/>
          <w:szCs w:val="22"/>
          <w:lang w:val="en-US"/>
        </w:rPr>
        <w:t xml:space="preserve">αθμιστικό </w:t>
      </w:r>
      <w:proofErr w:type="spellStart"/>
      <w:r w:rsidR="001D358C">
        <w:rPr>
          <w:rFonts w:cs="Segoe UI"/>
          <w:iCs/>
          <w:sz w:val="22"/>
          <w:szCs w:val="22"/>
          <w:lang w:val="en-US"/>
        </w:rPr>
        <w:t>έργο</w:t>
      </w:r>
      <w:proofErr w:type="spellEnd"/>
      <w:r w:rsidR="00136C27">
        <w:rPr>
          <w:rFonts w:cs="Segoe UI"/>
          <w:iCs/>
          <w:sz w:val="22"/>
          <w:szCs w:val="22"/>
          <w:lang w:val="en-US"/>
        </w:rPr>
        <w:t xml:space="preserve"> </w:t>
      </w:r>
      <w:r w:rsidR="001D358C" w:rsidRPr="00562A95">
        <w:rPr>
          <w:rFonts w:cs="Segoe UI"/>
          <w:iCs/>
          <w:sz w:val="22"/>
          <w:szCs w:val="22"/>
          <w:lang w:val="el-GR"/>
        </w:rPr>
        <w:t xml:space="preserve">μέσα από την ανάπτυξη </w:t>
      </w:r>
      <w:r w:rsidR="001D358C" w:rsidRPr="00562A95">
        <w:rPr>
          <w:rFonts w:cs="Segoe UI"/>
          <w:iCs/>
          <w:sz w:val="22"/>
          <w:szCs w:val="22"/>
          <w:lang w:val="en-US"/>
        </w:rPr>
        <w:t>Neapolis Smart Cit</w:t>
      </w:r>
      <w:r w:rsidR="001D358C">
        <w:rPr>
          <w:rFonts w:cs="Segoe UI"/>
          <w:iCs/>
          <w:sz w:val="22"/>
          <w:szCs w:val="22"/>
          <w:lang w:val="en-US"/>
        </w:rPr>
        <w:t>y).</w:t>
      </w:r>
    </w:p>
    <w:p w14:paraId="60E52C79" w14:textId="77777777" w:rsidR="004A4FC1" w:rsidRPr="004A4FC1" w:rsidRDefault="004A4FC1" w:rsidP="004A4FC1">
      <w:pPr>
        <w:pStyle w:val="ListParagraph"/>
        <w:spacing w:after="0" w:line="276" w:lineRule="auto"/>
        <w:jc w:val="both"/>
        <w:rPr>
          <w:rFonts w:cs="Segoe UI"/>
          <w:iCs/>
          <w:sz w:val="22"/>
          <w:szCs w:val="22"/>
          <w:lang w:val="el-GR"/>
        </w:rPr>
      </w:pPr>
    </w:p>
    <w:p w14:paraId="412CD5ED" w14:textId="140A8176" w:rsidR="001D21A5" w:rsidRPr="001D21A5" w:rsidRDefault="001C2D36" w:rsidP="001D21A5">
      <w:pPr>
        <w:pStyle w:val="ListParagraph"/>
        <w:numPr>
          <w:ilvl w:val="0"/>
          <w:numId w:val="58"/>
        </w:numPr>
        <w:spacing w:after="0" w:line="276" w:lineRule="auto"/>
        <w:jc w:val="both"/>
        <w:rPr>
          <w:rFonts w:cs="Segoe UI"/>
          <w:iCs/>
          <w:sz w:val="22"/>
          <w:szCs w:val="22"/>
          <w:lang w:val="el-GR"/>
        </w:rPr>
      </w:pPr>
      <w:r w:rsidRPr="001C2D36">
        <w:rPr>
          <w:rFonts w:cs="Segoe UI"/>
          <w:b/>
          <w:bCs/>
          <w:iCs/>
          <w:sz w:val="22"/>
          <w:szCs w:val="22"/>
          <w:lang w:val="el-GR"/>
        </w:rPr>
        <w:t>Δημιουργία Ταμείου Κοινωνικής Αλληλεγγύης</w:t>
      </w:r>
      <w:r w:rsidRPr="001C2D36">
        <w:rPr>
          <w:rFonts w:cs="Segoe UI"/>
          <w:iCs/>
          <w:sz w:val="22"/>
          <w:szCs w:val="22"/>
          <w:lang w:val="el-GR"/>
        </w:rPr>
        <w:t>: χορήγηση βοηθήματος σε συμπολίτες μας που αντιμετωπίζουν σοβαρά</w:t>
      </w:r>
      <w:r>
        <w:rPr>
          <w:rFonts w:cs="Segoe UI"/>
          <w:iCs/>
          <w:sz w:val="22"/>
          <w:szCs w:val="22"/>
          <w:lang w:val="el-GR"/>
        </w:rPr>
        <w:t xml:space="preserve"> προβλήματα</w:t>
      </w:r>
      <w:r w:rsidR="00A43EDB">
        <w:rPr>
          <w:rFonts w:cs="Segoe UI"/>
          <w:iCs/>
          <w:sz w:val="22"/>
          <w:szCs w:val="22"/>
          <w:lang w:val="el-GR"/>
        </w:rPr>
        <w:t xml:space="preserve"> (οικονομικά και υγείας).</w:t>
      </w:r>
    </w:p>
    <w:p w14:paraId="022DAB5D" w14:textId="77777777" w:rsidR="001C2D36" w:rsidRDefault="001C2D36" w:rsidP="001C2D36">
      <w:pPr>
        <w:pStyle w:val="ListParagraph"/>
        <w:spacing w:after="120" w:line="276" w:lineRule="auto"/>
        <w:jc w:val="both"/>
        <w:rPr>
          <w:rFonts w:cs="Segoe UI"/>
          <w:iCs/>
          <w:sz w:val="22"/>
          <w:szCs w:val="22"/>
          <w:lang w:val="el-GR"/>
        </w:rPr>
      </w:pPr>
    </w:p>
    <w:p w14:paraId="02C3608D" w14:textId="18D0DAE2" w:rsidR="001C2D36" w:rsidRDefault="001C2D36" w:rsidP="001C2D36">
      <w:pPr>
        <w:pStyle w:val="ListParagraph"/>
        <w:numPr>
          <w:ilvl w:val="0"/>
          <w:numId w:val="58"/>
        </w:numPr>
        <w:spacing w:after="120" w:line="276" w:lineRule="auto"/>
        <w:jc w:val="both"/>
        <w:rPr>
          <w:rFonts w:cs="Segoe UI"/>
          <w:iCs/>
          <w:sz w:val="22"/>
          <w:szCs w:val="22"/>
          <w:lang w:val="el-GR"/>
        </w:rPr>
      </w:pPr>
      <w:r w:rsidRPr="001C2D36">
        <w:rPr>
          <w:rFonts w:cs="Segoe UI"/>
          <w:b/>
          <w:bCs/>
          <w:iCs/>
          <w:sz w:val="22"/>
          <w:szCs w:val="22"/>
          <w:lang w:val="el-GR"/>
        </w:rPr>
        <w:t>Λειτουργία Ταμείου Φοιτητικών Βοηθημάτων</w:t>
      </w:r>
      <w:r w:rsidRPr="0059733C">
        <w:rPr>
          <w:rFonts w:cs="Segoe UI"/>
          <w:iCs/>
          <w:sz w:val="22"/>
          <w:szCs w:val="22"/>
          <w:lang w:val="el-GR"/>
        </w:rPr>
        <w:t xml:space="preserve"> σε δικαιούχους</w:t>
      </w:r>
      <w:r>
        <w:rPr>
          <w:rFonts w:cs="Segoe UI"/>
          <w:iCs/>
          <w:sz w:val="22"/>
          <w:szCs w:val="22"/>
          <w:lang w:val="el-GR"/>
        </w:rPr>
        <w:t>, βάσει κριτηρίων.</w:t>
      </w:r>
    </w:p>
    <w:p w14:paraId="3DFF7304" w14:textId="77777777" w:rsidR="001C2D36" w:rsidRPr="001C2D36" w:rsidRDefault="001C2D36" w:rsidP="001C2D36">
      <w:pPr>
        <w:pStyle w:val="ListParagraph"/>
        <w:rPr>
          <w:rFonts w:cs="Segoe UI"/>
          <w:iCs/>
          <w:sz w:val="22"/>
          <w:szCs w:val="22"/>
          <w:lang w:val="el-GR"/>
        </w:rPr>
      </w:pPr>
    </w:p>
    <w:p w14:paraId="0FB80999" w14:textId="77777777" w:rsidR="001C2D36" w:rsidRPr="00671AF1" w:rsidRDefault="001C2D36" w:rsidP="001C2D36">
      <w:pPr>
        <w:pStyle w:val="ListParagraph"/>
        <w:numPr>
          <w:ilvl w:val="0"/>
          <w:numId w:val="58"/>
        </w:numPr>
        <w:shd w:val="clear" w:color="auto" w:fill="FFFFFF"/>
        <w:spacing w:after="0" w:line="240" w:lineRule="auto"/>
        <w:jc w:val="both"/>
        <w:rPr>
          <w:rFonts w:eastAsia="Times New Roman" w:cs="Segoe UI Historic"/>
          <w:b/>
          <w:bCs/>
          <w:color w:val="080809"/>
          <w:kern w:val="0"/>
          <w:sz w:val="22"/>
          <w:szCs w:val="22"/>
          <w:lang w:eastAsia="el-CY"/>
          <w14:ligatures w14:val="none"/>
        </w:rPr>
      </w:pPr>
      <w:r>
        <w:rPr>
          <w:rFonts w:eastAsia="Times New Roman" w:cs="Segoe UI Historic"/>
          <w:color w:val="080809"/>
          <w:kern w:val="0"/>
          <w:sz w:val="22"/>
          <w:szCs w:val="22"/>
          <w:lang w:eastAsia="el-CY"/>
          <w14:ligatures w14:val="none"/>
        </w:rPr>
        <w:t>Εφαρμογή του προγράμματος</w:t>
      </w:r>
      <w:r w:rsidRPr="00562A95">
        <w:rPr>
          <w:rFonts w:eastAsia="Times New Roman" w:cs="Segoe UI Historic"/>
          <w:color w:val="080809"/>
          <w:kern w:val="0"/>
          <w:sz w:val="22"/>
          <w:szCs w:val="22"/>
          <w:lang w:eastAsia="el-CY"/>
          <w14:ligatures w14:val="none"/>
        </w:rPr>
        <w:t xml:space="preserve"> </w:t>
      </w:r>
      <w:r w:rsidRPr="001C2D36">
        <w:rPr>
          <w:rFonts w:eastAsia="Times New Roman" w:cs="Segoe UI Historic"/>
          <w:b/>
          <w:bCs/>
          <w:color w:val="080809"/>
          <w:kern w:val="0"/>
          <w:sz w:val="22"/>
          <w:szCs w:val="22"/>
          <w:lang w:eastAsia="el-CY"/>
          <w14:ligatures w14:val="none"/>
        </w:rPr>
        <w:t>“Κοινωνικός Λειτουργός της Γειτονιάς”</w:t>
      </w:r>
      <w:r>
        <w:rPr>
          <w:rFonts w:eastAsia="Times New Roman" w:cs="Segoe UI Historic"/>
          <w:color w:val="080809"/>
          <w:kern w:val="0"/>
          <w:sz w:val="22"/>
          <w:szCs w:val="22"/>
          <w:lang w:eastAsia="el-CY"/>
          <w14:ligatures w14:val="none"/>
        </w:rPr>
        <w:t>.</w:t>
      </w:r>
    </w:p>
    <w:p w14:paraId="0AFEEF74" w14:textId="77777777" w:rsidR="00671AF1" w:rsidRPr="00671AF1" w:rsidRDefault="00671AF1" w:rsidP="00671AF1">
      <w:pPr>
        <w:pStyle w:val="ListParagraph"/>
        <w:rPr>
          <w:rFonts w:eastAsia="Times New Roman" w:cs="Segoe UI Historic"/>
          <w:b/>
          <w:bCs/>
          <w:color w:val="080809"/>
          <w:kern w:val="0"/>
          <w:sz w:val="22"/>
          <w:szCs w:val="22"/>
          <w:lang w:eastAsia="el-CY"/>
          <w14:ligatures w14:val="none"/>
        </w:rPr>
      </w:pPr>
    </w:p>
    <w:p w14:paraId="5E76B4B2" w14:textId="5F928E63" w:rsidR="00671AF1" w:rsidRPr="001C2D36" w:rsidRDefault="00671AF1" w:rsidP="001C2D36">
      <w:pPr>
        <w:pStyle w:val="ListParagraph"/>
        <w:numPr>
          <w:ilvl w:val="0"/>
          <w:numId w:val="58"/>
        </w:numPr>
        <w:shd w:val="clear" w:color="auto" w:fill="FFFFFF"/>
        <w:spacing w:after="0" w:line="240" w:lineRule="auto"/>
        <w:jc w:val="both"/>
        <w:rPr>
          <w:rFonts w:eastAsia="Times New Roman" w:cs="Segoe UI Historic"/>
          <w:b/>
          <w:bCs/>
          <w:color w:val="080809"/>
          <w:kern w:val="0"/>
          <w:sz w:val="22"/>
          <w:szCs w:val="22"/>
          <w:lang w:eastAsia="el-CY"/>
          <w14:ligatures w14:val="none"/>
        </w:rPr>
      </w:pPr>
      <w:r>
        <w:rPr>
          <w:rFonts w:eastAsia="Times New Roman" w:cs="Segoe UI Historic"/>
          <w:b/>
          <w:bCs/>
          <w:color w:val="080809"/>
          <w:kern w:val="0"/>
          <w:sz w:val="22"/>
          <w:szCs w:val="22"/>
          <w:lang w:eastAsia="el-CY"/>
          <w14:ligatures w14:val="none"/>
        </w:rPr>
        <w:t xml:space="preserve">Αύξηση της </w:t>
      </w:r>
      <w:r w:rsidR="008E355F">
        <w:rPr>
          <w:rFonts w:eastAsia="Times New Roman" w:cs="Segoe UI Historic"/>
          <w:b/>
          <w:bCs/>
          <w:color w:val="080809"/>
          <w:kern w:val="0"/>
          <w:sz w:val="22"/>
          <w:szCs w:val="22"/>
          <w:lang w:eastAsia="el-CY"/>
          <w14:ligatures w14:val="none"/>
        </w:rPr>
        <w:t xml:space="preserve">δημοτικής </w:t>
      </w:r>
      <w:r>
        <w:rPr>
          <w:rFonts w:eastAsia="Times New Roman" w:cs="Segoe UI Historic"/>
          <w:b/>
          <w:bCs/>
          <w:color w:val="080809"/>
          <w:kern w:val="0"/>
          <w:sz w:val="22"/>
          <w:szCs w:val="22"/>
          <w:lang w:eastAsia="el-CY"/>
          <w14:ligatures w14:val="none"/>
        </w:rPr>
        <w:t>χορηγίας για το ΣΚΕ Γεροσκήπου</w:t>
      </w:r>
      <w:r>
        <w:rPr>
          <w:rFonts w:eastAsia="Times New Roman" w:cs="Segoe UI Historic"/>
          <w:color w:val="080809"/>
          <w:kern w:val="0"/>
          <w:sz w:val="22"/>
          <w:szCs w:val="22"/>
          <w:lang w:eastAsia="el-CY"/>
          <w14:ligatures w14:val="none"/>
        </w:rPr>
        <w:t>.</w:t>
      </w:r>
    </w:p>
    <w:p w14:paraId="2254DAF8" w14:textId="77777777" w:rsidR="001C2D36" w:rsidRPr="001C2D36" w:rsidRDefault="001C2D36" w:rsidP="001C2D36">
      <w:pPr>
        <w:pStyle w:val="ListParagraph"/>
        <w:rPr>
          <w:rFonts w:ascii="Comic Sans MS" w:hAnsi="Comic Sans MS" w:cs="Segoe UI"/>
          <w:i/>
          <w:sz w:val="20"/>
          <w:szCs w:val="20"/>
          <w:lang w:val="el-GR"/>
        </w:rPr>
      </w:pPr>
    </w:p>
    <w:p w14:paraId="78C78562" w14:textId="699192F6" w:rsidR="001C2D36" w:rsidRPr="001C2D36" w:rsidRDefault="001C2D36" w:rsidP="001C2D36">
      <w:pPr>
        <w:pStyle w:val="ListParagraph"/>
        <w:numPr>
          <w:ilvl w:val="0"/>
          <w:numId w:val="58"/>
        </w:numPr>
        <w:shd w:val="clear" w:color="auto" w:fill="FFFFFF"/>
        <w:spacing w:after="0" w:line="240" w:lineRule="auto"/>
        <w:jc w:val="both"/>
        <w:rPr>
          <w:rFonts w:eastAsia="Times New Roman" w:cs="Segoe UI Historic"/>
          <w:b/>
          <w:bCs/>
          <w:iCs/>
          <w:color w:val="080809"/>
          <w:kern w:val="0"/>
          <w:sz w:val="22"/>
          <w:szCs w:val="22"/>
          <w:lang w:eastAsia="el-CY"/>
          <w14:ligatures w14:val="none"/>
        </w:rPr>
      </w:pPr>
      <w:r w:rsidRPr="001C2D36">
        <w:rPr>
          <w:rFonts w:cs="Segoe UI"/>
          <w:iCs/>
          <w:sz w:val="22"/>
          <w:szCs w:val="22"/>
          <w:lang w:val="el-GR"/>
        </w:rPr>
        <w:t>Ανάδειξη του προβλήματο</w:t>
      </w:r>
      <w:r w:rsidR="005468EC">
        <w:rPr>
          <w:rFonts w:cs="Segoe UI"/>
          <w:iCs/>
          <w:sz w:val="22"/>
          <w:szCs w:val="22"/>
          <w:lang w:val="el-GR"/>
        </w:rPr>
        <w:t>ς</w:t>
      </w:r>
      <w:r w:rsidRPr="001C2D36">
        <w:rPr>
          <w:rFonts w:cs="Segoe UI"/>
          <w:iCs/>
          <w:sz w:val="22"/>
          <w:szCs w:val="22"/>
          <w:lang w:val="el-GR"/>
        </w:rPr>
        <w:t xml:space="preserve"> της </w:t>
      </w:r>
      <w:r w:rsidRPr="001C2D36">
        <w:rPr>
          <w:rFonts w:cs="Segoe UI"/>
          <w:b/>
          <w:bCs/>
          <w:iCs/>
          <w:sz w:val="22"/>
          <w:szCs w:val="22"/>
          <w:lang w:val="el-GR"/>
        </w:rPr>
        <w:t>μη έκδοσης πιστοποιητικών μίσθωσης κατοικιών στους δικαιούχους πρόσφυγες των προσφυγικών συνοικισμών της Τίμης</w:t>
      </w:r>
      <w:r w:rsidR="005468EC">
        <w:rPr>
          <w:rFonts w:cs="Segoe UI"/>
          <w:iCs/>
          <w:sz w:val="22"/>
          <w:szCs w:val="22"/>
          <w:lang w:val="el-GR"/>
        </w:rPr>
        <w:t xml:space="preserve"> ενώπιον της Βουλής των Αντιπροσώπων.</w:t>
      </w:r>
    </w:p>
    <w:p w14:paraId="35FF0741" w14:textId="77777777" w:rsidR="001268DA" w:rsidRDefault="001268DA" w:rsidP="006F1658">
      <w:pPr>
        <w:shd w:val="clear" w:color="auto" w:fill="FFFFFF"/>
        <w:spacing w:after="0" w:line="240" w:lineRule="auto"/>
        <w:jc w:val="both"/>
        <w:rPr>
          <w:rFonts w:eastAsia="Times New Roman" w:cs="Segoe UI Historic"/>
          <w:color w:val="080809"/>
          <w:kern w:val="0"/>
          <w:sz w:val="22"/>
          <w:szCs w:val="22"/>
          <w:lang w:eastAsia="el-CY"/>
          <w14:ligatures w14:val="none"/>
        </w:rPr>
      </w:pPr>
    </w:p>
    <w:p w14:paraId="3559742A" w14:textId="77777777" w:rsidR="00137699" w:rsidRDefault="00137699" w:rsidP="006F1658">
      <w:pPr>
        <w:shd w:val="clear" w:color="auto" w:fill="FFFFFF"/>
        <w:spacing w:after="0" w:line="240" w:lineRule="auto"/>
        <w:jc w:val="both"/>
        <w:rPr>
          <w:rFonts w:eastAsia="Times New Roman" w:cs="Segoe UI Historic"/>
          <w:color w:val="080809"/>
          <w:kern w:val="0"/>
          <w:sz w:val="22"/>
          <w:szCs w:val="22"/>
          <w:lang w:eastAsia="el-CY"/>
          <w14:ligatures w14:val="none"/>
        </w:rPr>
      </w:pPr>
    </w:p>
    <w:p w14:paraId="42CA9119" w14:textId="2B468288" w:rsidR="00137699" w:rsidRPr="004E6A2D" w:rsidRDefault="00137699" w:rsidP="00137699">
      <w:pPr>
        <w:pStyle w:val="ListParagraph"/>
        <w:numPr>
          <w:ilvl w:val="0"/>
          <w:numId w:val="13"/>
        </w:numPr>
        <w:shd w:val="clear" w:color="auto" w:fill="FFFFFF"/>
        <w:spacing w:after="0" w:line="240" w:lineRule="auto"/>
        <w:jc w:val="center"/>
        <w:rPr>
          <w:rFonts w:eastAsia="Times New Roman" w:cs="Segoe UI Historic"/>
          <w:b/>
          <w:bCs/>
          <w:color w:val="EE0000"/>
          <w:kern w:val="0"/>
          <w:sz w:val="22"/>
          <w:szCs w:val="22"/>
          <w:lang w:eastAsia="el-CY"/>
          <w14:ligatures w14:val="none"/>
        </w:rPr>
      </w:pPr>
      <w:r w:rsidRPr="004E6A2D">
        <w:rPr>
          <w:rFonts w:eastAsia="Times New Roman" w:cs="Segoe UI Historic"/>
          <w:b/>
          <w:bCs/>
          <w:color w:val="EE0000"/>
          <w:kern w:val="0"/>
          <w:sz w:val="22"/>
          <w:szCs w:val="22"/>
          <w:lang w:eastAsia="el-CY"/>
          <w14:ligatures w14:val="none"/>
        </w:rPr>
        <w:t>ΥΓΕΙΑ &amp; ΚΑΘΑΡΙΟΤΗΤΑ</w:t>
      </w:r>
    </w:p>
    <w:p w14:paraId="7D4AF19A" w14:textId="77777777" w:rsidR="00726369" w:rsidRDefault="00726369" w:rsidP="00726369">
      <w:pPr>
        <w:shd w:val="clear" w:color="auto" w:fill="FFFFFF"/>
        <w:spacing w:after="0" w:line="240" w:lineRule="auto"/>
        <w:jc w:val="both"/>
        <w:rPr>
          <w:rFonts w:eastAsia="Times New Roman" w:cs="Segoe UI Historic"/>
          <w:b/>
          <w:bCs/>
          <w:color w:val="080809"/>
          <w:kern w:val="0"/>
          <w:sz w:val="22"/>
          <w:szCs w:val="22"/>
          <w:lang w:eastAsia="el-CY"/>
          <w14:ligatures w14:val="none"/>
        </w:rPr>
      </w:pPr>
    </w:p>
    <w:p w14:paraId="47AE662F" w14:textId="77777777" w:rsidR="00726369" w:rsidRPr="00F075C6" w:rsidRDefault="00726369" w:rsidP="00726369">
      <w:pPr>
        <w:pStyle w:val="ListParagraph"/>
        <w:numPr>
          <w:ilvl w:val="0"/>
          <w:numId w:val="76"/>
        </w:numPr>
        <w:shd w:val="clear" w:color="auto" w:fill="FFFFFF"/>
        <w:spacing w:after="0" w:line="240" w:lineRule="auto"/>
        <w:jc w:val="both"/>
        <w:rPr>
          <w:rFonts w:eastAsia="Times New Roman" w:cs="Calibri"/>
          <w:color w:val="080809"/>
          <w:kern w:val="0"/>
          <w:sz w:val="22"/>
          <w:szCs w:val="22"/>
          <w:lang w:eastAsia="el-CY"/>
          <w14:ligatures w14:val="none"/>
        </w:rPr>
      </w:pPr>
      <w:r w:rsidRPr="009632AF">
        <w:rPr>
          <w:rFonts w:cs="Calibri"/>
          <w:b/>
          <w:bCs/>
          <w:color w:val="080809"/>
          <w:sz w:val="22"/>
          <w:szCs w:val="22"/>
          <w:shd w:val="clear" w:color="auto" w:fill="FFFFFF"/>
        </w:rPr>
        <w:t>Εκστρατείες κ</w:t>
      </w:r>
      <w:r w:rsidRPr="009632AF">
        <w:rPr>
          <w:rFonts w:cs="Segoe UI Historic"/>
          <w:b/>
          <w:bCs/>
          <w:color w:val="080809"/>
          <w:sz w:val="22"/>
          <w:szCs w:val="22"/>
          <w:shd w:val="clear" w:color="auto" w:fill="FFFFFF"/>
        </w:rPr>
        <w:t>α</w:t>
      </w:r>
      <w:r w:rsidRPr="009632AF">
        <w:rPr>
          <w:rFonts w:cs="Calibri"/>
          <w:b/>
          <w:bCs/>
          <w:color w:val="080809"/>
          <w:sz w:val="22"/>
          <w:szCs w:val="22"/>
          <w:shd w:val="clear" w:color="auto" w:fill="FFFFFF"/>
        </w:rPr>
        <w:t>θ</w:t>
      </w:r>
      <w:r w:rsidRPr="009632AF">
        <w:rPr>
          <w:rFonts w:cs="Segoe UI Historic"/>
          <w:b/>
          <w:bCs/>
          <w:color w:val="080809"/>
          <w:sz w:val="22"/>
          <w:szCs w:val="22"/>
          <w:shd w:val="clear" w:color="auto" w:fill="FFFFFF"/>
        </w:rPr>
        <w:t>α</w:t>
      </w:r>
      <w:r w:rsidRPr="009632AF">
        <w:rPr>
          <w:rFonts w:cs="Calibri"/>
          <w:b/>
          <w:bCs/>
          <w:color w:val="080809"/>
          <w:sz w:val="22"/>
          <w:szCs w:val="22"/>
          <w:shd w:val="clear" w:color="auto" w:fill="FFFFFF"/>
        </w:rPr>
        <w:t>ρ</w:t>
      </w:r>
      <w:r w:rsidRPr="009632AF">
        <w:rPr>
          <w:rFonts w:cs="Segoe UI Historic"/>
          <w:b/>
          <w:bCs/>
          <w:color w:val="080809"/>
          <w:sz w:val="22"/>
          <w:szCs w:val="22"/>
          <w:shd w:val="clear" w:color="auto" w:fill="FFFFFF"/>
        </w:rPr>
        <w:t>ι</w:t>
      </w:r>
      <w:r w:rsidRPr="009632AF">
        <w:rPr>
          <w:rFonts w:cs="Calibri"/>
          <w:b/>
          <w:bCs/>
          <w:color w:val="080809"/>
          <w:sz w:val="22"/>
          <w:szCs w:val="22"/>
          <w:shd w:val="clear" w:color="auto" w:fill="FFFFFF"/>
        </w:rPr>
        <w:t>σμού</w:t>
      </w:r>
      <w:r w:rsidRPr="009632AF">
        <w:rPr>
          <w:rFonts w:cs="Segoe UI Historic"/>
          <w:b/>
          <w:bCs/>
          <w:color w:val="080809"/>
          <w:sz w:val="22"/>
          <w:szCs w:val="22"/>
          <w:shd w:val="clear" w:color="auto" w:fill="FFFFFF"/>
        </w:rPr>
        <w:t xml:space="preserve"> </w:t>
      </w:r>
      <w:r w:rsidRPr="009632AF">
        <w:rPr>
          <w:rFonts w:cs="Calibri"/>
          <w:color w:val="080809"/>
          <w:sz w:val="22"/>
          <w:szCs w:val="22"/>
          <w:shd w:val="clear" w:color="auto" w:fill="FFFFFF"/>
        </w:rPr>
        <w:t>ο</w:t>
      </w:r>
      <w:r w:rsidRPr="009632AF">
        <w:rPr>
          <w:rFonts w:cs="Segoe UI Historic"/>
          <w:color w:val="080809"/>
          <w:sz w:val="22"/>
          <w:szCs w:val="22"/>
          <w:shd w:val="clear" w:color="auto" w:fill="FFFFFF"/>
        </w:rPr>
        <w:t>ι</w:t>
      </w:r>
      <w:r w:rsidRPr="009632AF">
        <w:rPr>
          <w:rFonts w:cs="Calibri"/>
          <w:color w:val="080809"/>
          <w:sz w:val="22"/>
          <w:szCs w:val="22"/>
          <w:shd w:val="clear" w:color="auto" w:fill="FFFFFF"/>
        </w:rPr>
        <w:t>κοπ</w:t>
      </w:r>
      <w:r w:rsidRPr="009632AF">
        <w:rPr>
          <w:rFonts w:cs="Segoe UI Historic"/>
          <w:color w:val="080809"/>
          <w:sz w:val="22"/>
          <w:szCs w:val="22"/>
          <w:shd w:val="clear" w:color="auto" w:fill="FFFFFF"/>
        </w:rPr>
        <w:t>έ</w:t>
      </w:r>
      <w:r w:rsidRPr="009632AF">
        <w:rPr>
          <w:rFonts w:cs="Calibri"/>
          <w:color w:val="080809"/>
          <w:sz w:val="22"/>
          <w:szCs w:val="22"/>
          <w:shd w:val="clear" w:color="auto" w:fill="FFFFFF"/>
        </w:rPr>
        <w:t>δων</w:t>
      </w:r>
      <w:r w:rsidRPr="009632AF">
        <w:rPr>
          <w:rFonts w:cs="Segoe UI Historic"/>
          <w:color w:val="080809"/>
          <w:sz w:val="22"/>
          <w:szCs w:val="22"/>
          <w:shd w:val="clear" w:color="auto" w:fill="FFFFFF"/>
        </w:rPr>
        <w:t>, α</w:t>
      </w:r>
      <w:r w:rsidRPr="009632AF">
        <w:rPr>
          <w:rFonts w:cs="Calibri"/>
          <w:color w:val="080809"/>
          <w:sz w:val="22"/>
          <w:szCs w:val="22"/>
          <w:shd w:val="clear" w:color="auto" w:fill="FFFFFF"/>
        </w:rPr>
        <w:t>κ</w:t>
      </w:r>
      <w:r w:rsidRPr="009632AF">
        <w:rPr>
          <w:rFonts w:cs="Segoe UI Historic"/>
          <w:color w:val="080809"/>
          <w:sz w:val="22"/>
          <w:szCs w:val="22"/>
          <w:shd w:val="clear" w:color="auto" w:fill="FFFFFF"/>
        </w:rPr>
        <w:t>α</w:t>
      </w:r>
      <w:r w:rsidRPr="009632AF">
        <w:rPr>
          <w:rFonts w:cs="Calibri"/>
          <w:color w:val="080809"/>
          <w:sz w:val="22"/>
          <w:szCs w:val="22"/>
          <w:shd w:val="clear" w:color="auto" w:fill="FFFFFF"/>
        </w:rPr>
        <w:t>το</w:t>
      </w:r>
      <w:r w:rsidRPr="009632AF">
        <w:rPr>
          <w:rFonts w:cs="Segoe UI Historic"/>
          <w:color w:val="080809"/>
          <w:sz w:val="22"/>
          <w:szCs w:val="22"/>
          <w:shd w:val="clear" w:color="auto" w:fill="FFFFFF"/>
        </w:rPr>
        <w:t>ί</w:t>
      </w:r>
      <w:r w:rsidRPr="009632AF">
        <w:rPr>
          <w:rFonts w:cs="Calibri"/>
          <w:color w:val="080809"/>
          <w:sz w:val="22"/>
          <w:szCs w:val="22"/>
          <w:shd w:val="clear" w:color="auto" w:fill="FFFFFF"/>
        </w:rPr>
        <w:t>κητων</w:t>
      </w:r>
      <w:r w:rsidRPr="009632AF">
        <w:rPr>
          <w:rFonts w:cs="Segoe UI Historic"/>
          <w:color w:val="080809"/>
          <w:sz w:val="22"/>
          <w:szCs w:val="22"/>
          <w:shd w:val="clear" w:color="auto" w:fill="FFFFFF"/>
        </w:rPr>
        <w:t xml:space="preserve"> υ</w:t>
      </w:r>
      <w:r w:rsidRPr="009632AF">
        <w:rPr>
          <w:rFonts w:cs="Calibri"/>
          <w:color w:val="080809"/>
          <w:sz w:val="22"/>
          <w:szCs w:val="22"/>
          <w:shd w:val="clear" w:color="auto" w:fill="FFFFFF"/>
        </w:rPr>
        <w:t>ποστ</w:t>
      </w:r>
      <w:r w:rsidRPr="009632AF">
        <w:rPr>
          <w:rFonts w:cs="Segoe UI Historic"/>
          <w:color w:val="080809"/>
          <w:sz w:val="22"/>
          <w:szCs w:val="22"/>
          <w:shd w:val="clear" w:color="auto" w:fill="FFFFFF"/>
        </w:rPr>
        <w:t>α</w:t>
      </w:r>
      <w:r w:rsidRPr="009632AF">
        <w:rPr>
          <w:rFonts w:cs="Calibri"/>
          <w:color w:val="080809"/>
          <w:sz w:val="22"/>
          <w:szCs w:val="22"/>
          <w:shd w:val="clear" w:color="auto" w:fill="FFFFFF"/>
        </w:rPr>
        <w:t>τ</w:t>
      </w:r>
      <w:r w:rsidRPr="009632AF">
        <w:rPr>
          <w:rFonts w:cs="Segoe UI Historic"/>
          <w:color w:val="080809"/>
          <w:sz w:val="22"/>
          <w:szCs w:val="22"/>
          <w:shd w:val="clear" w:color="auto" w:fill="FFFFFF"/>
        </w:rPr>
        <w:t>ι</w:t>
      </w:r>
      <w:r w:rsidRPr="009632AF">
        <w:rPr>
          <w:rFonts w:cs="Calibri"/>
          <w:color w:val="080809"/>
          <w:sz w:val="22"/>
          <w:szCs w:val="22"/>
          <w:shd w:val="clear" w:color="auto" w:fill="FFFFFF"/>
        </w:rPr>
        <w:t>κ</w:t>
      </w:r>
      <w:r w:rsidRPr="009632AF">
        <w:rPr>
          <w:rFonts w:cs="Segoe UI Historic"/>
          <w:color w:val="080809"/>
          <w:sz w:val="22"/>
          <w:szCs w:val="22"/>
          <w:shd w:val="clear" w:color="auto" w:fill="FFFFFF"/>
        </w:rPr>
        <w:t>ώ</w:t>
      </w:r>
      <w:r w:rsidRPr="009632AF">
        <w:rPr>
          <w:rFonts w:cs="Calibri"/>
          <w:color w:val="080809"/>
          <w:sz w:val="22"/>
          <w:szCs w:val="22"/>
          <w:shd w:val="clear" w:color="auto" w:fill="FFFFFF"/>
        </w:rPr>
        <w:t>ν και αργακιών</w:t>
      </w:r>
      <w:r>
        <w:rPr>
          <w:rFonts w:cs="Calibri"/>
          <w:color w:val="080809"/>
          <w:sz w:val="22"/>
          <w:szCs w:val="22"/>
          <w:shd w:val="clear" w:color="auto" w:fill="FFFFFF"/>
        </w:rPr>
        <w:t>.</w:t>
      </w:r>
    </w:p>
    <w:p w14:paraId="7C479D33" w14:textId="77777777" w:rsidR="00F075C6" w:rsidRDefault="00F075C6" w:rsidP="00F075C6">
      <w:pPr>
        <w:shd w:val="clear" w:color="auto" w:fill="FFFFFF"/>
        <w:spacing w:after="0" w:line="240" w:lineRule="auto"/>
        <w:jc w:val="both"/>
        <w:rPr>
          <w:rFonts w:eastAsia="Times New Roman" w:cs="Calibri"/>
          <w:color w:val="080809"/>
          <w:kern w:val="0"/>
          <w:sz w:val="22"/>
          <w:szCs w:val="22"/>
          <w:lang w:eastAsia="el-CY"/>
          <w14:ligatures w14:val="none"/>
        </w:rPr>
      </w:pPr>
    </w:p>
    <w:p w14:paraId="4B7D6F14" w14:textId="0DF4C4CB" w:rsidR="009B4F8D" w:rsidRPr="009B4F8D" w:rsidRDefault="00F075C6" w:rsidP="009B4F8D">
      <w:pPr>
        <w:pStyle w:val="ListParagraph"/>
        <w:numPr>
          <w:ilvl w:val="0"/>
          <w:numId w:val="38"/>
        </w:numPr>
        <w:shd w:val="clear" w:color="auto" w:fill="FFFFFF"/>
        <w:spacing w:after="0" w:line="240" w:lineRule="auto"/>
        <w:jc w:val="both"/>
        <w:rPr>
          <w:rFonts w:eastAsia="Times New Roman" w:cs="Calibri"/>
          <w:color w:val="080809"/>
          <w:kern w:val="0"/>
          <w:sz w:val="22"/>
          <w:szCs w:val="22"/>
          <w:lang w:eastAsia="el-CY"/>
          <w14:ligatures w14:val="none"/>
        </w:rPr>
      </w:pPr>
      <w:r>
        <w:rPr>
          <w:rFonts w:cs="Segoe UI"/>
          <w:sz w:val="22"/>
          <w:szCs w:val="22"/>
          <w:lang w:val="el-GR"/>
        </w:rPr>
        <w:t>Εξοπλισμός του Τμήματος Υγείας &amp; Καθαριότητας</w:t>
      </w:r>
      <w:r w:rsidR="009632AF">
        <w:rPr>
          <w:rFonts w:cs="Segoe UI"/>
          <w:sz w:val="22"/>
          <w:szCs w:val="22"/>
          <w:lang w:val="el-GR"/>
        </w:rPr>
        <w:t xml:space="preserve"> με νέα μέσα</w:t>
      </w:r>
      <w:r>
        <w:rPr>
          <w:rFonts w:cs="Segoe UI"/>
          <w:sz w:val="22"/>
          <w:szCs w:val="22"/>
          <w:lang w:val="el-GR"/>
        </w:rPr>
        <w:t xml:space="preserve"> </w:t>
      </w:r>
      <w:r w:rsidRPr="00F778AC">
        <w:rPr>
          <w:rFonts w:cs="Segoe UI"/>
          <w:sz w:val="22"/>
          <w:szCs w:val="22"/>
          <w:lang w:val="el-GR"/>
        </w:rPr>
        <w:t>π.χ.</w:t>
      </w:r>
      <w:r w:rsidRPr="00F778AC">
        <w:rPr>
          <w:rFonts w:cs="Segoe UI"/>
          <w:b/>
          <w:bCs/>
          <w:sz w:val="22"/>
          <w:szCs w:val="22"/>
          <w:lang w:val="el-GR"/>
        </w:rPr>
        <w:t xml:space="preserve"> </w:t>
      </w:r>
      <w:r w:rsidRPr="009E065F">
        <w:rPr>
          <w:rFonts w:cs="Segoe UI"/>
          <w:sz w:val="22"/>
          <w:szCs w:val="22"/>
          <w:lang w:val="el-GR"/>
        </w:rPr>
        <w:t>σ</w:t>
      </w:r>
      <w:r w:rsidRPr="009E065F">
        <w:rPr>
          <w:rFonts w:cs="Segoe UI Historic"/>
          <w:color w:val="080809"/>
          <w:sz w:val="22"/>
          <w:szCs w:val="22"/>
          <w:shd w:val="clear" w:color="auto" w:fill="FFFFFF"/>
        </w:rPr>
        <w:t>ύ</w:t>
      </w:r>
      <w:r w:rsidRPr="009E065F">
        <w:rPr>
          <w:rFonts w:cs="Calibri"/>
          <w:color w:val="080809"/>
          <w:sz w:val="22"/>
          <w:szCs w:val="22"/>
          <w:shd w:val="clear" w:color="auto" w:fill="FFFFFF"/>
        </w:rPr>
        <w:t>μβ</w:t>
      </w:r>
      <w:r w:rsidRPr="009E065F">
        <w:rPr>
          <w:rFonts w:cs="Segoe UI Historic"/>
          <w:color w:val="080809"/>
          <w:sz w:val="22"/>
          <w:szCs w:val="22"/>
          <w:shd w:val="clear" w:color="auto" w:fill="FFFFFF"/>
        </w:rPr>
        <w:t>α</w:t>
      </w:r>
      <w:r w:rsidRPr="009E065F">
        <w:rPr>
          <w:rFonts w:cs="Calibri"/>
          <w:color w:val="080809"/>
          <w:sz w:val="22"/>
          <w:szCs w:val="22"/>
          <w:shd w:val="clear" w:color="auto" w:fill="FFFFFF"/>
        </w:rPr>
        <w:t>ση</w:t>
      </w:r>
      <w:r w:rsidRPr="009E065F">
        <w:rPr>
          <w:rFonts w:cs="Segoe UI Historic"/>
          <w:color w:val="080809"/>
          <w:sz w:val="22"/>
          <w:szCs w:val="22"/>
          <w:shd w:val="clear" w:color="auto" w:fill="FFFFFF"/>
        </w:rPr>
        <w:t xml:space="preserve"> </w:t>
      </w:r>
      <w:r w:rsidRPr="009E065F">
        <w:rPr>
          <w:rFonts w:cs="Calibri"/>
          <w:color w:val="080809"/>
          <w:sz w:val="22"/>
          <w:szCs w:val="22"/>
          <w:shd w:val="clear" w:color="auto" w:fill="FFFFFF"/>
        </w:rPr>
        <w:t>γ</w:t>
      </w:r>
      <w:r w:rsidRPr="009E065F">
        <w:rPr>
          <w:rFonts w:cs="Segoe UI Historic"/>
          <w:color w:val="080809"/>
          <w:sz w:val="22"/>
          <w:szCs w:val="22"/>
          <w:shd w:val="clear" w:color="auto" w:fill="FFFFFF"/>
        </w:rPr>
        <w:t xml:space="preserve">ια </w:t>
      </w:r>
      <w:r w:rsidRPr="009E065F">
        <w:rPr>
          <w:rFonts w:cs="Calibri"/>
          <w:color w:val="080809"/>
          <w:sz w:val="22"/>
          <w:szCs w:val="22"/>
          <w:shd w:val="clear" w:color="auto" w:fill="FFFFFF"/>
        </w:rPr>
        <w:t>την</w:t>
      </w:r>
      <w:r w:rsidRPr="009E065F">
        <w:rPr>
          <w:rFonts w:cs="Segoe UI Historic"/>
          <w:color w:val="080809"/>
          <w:sz w:val="22"/>
          <w:szCs w:val="22"/>
          <w:shd w:val="clear" w:color="auto" w:fill="FFFFFF"/>
        </w:rPr>
        <w:t xml:space="preserve"> </w:t>
      </w:r>
      <w:r w:rsidRPr="009E065F">
        <w:rPr>
          <w:rFonts w:cs="Calibri"/>
          <w:color w:val="080809"/>
          <w:sz w:val="22"/>
          <w:szCs w:val="22"/>
          <w:shd w:val="clear" w:color="auto" w:fill="FFFFFF"/>
        </w:rPr>
        <w:t>προμ</w:t>
      </w:r>
      <w:r w:rsidRPr="009E065F">
        <w:rPr>
          <w:rFonts w:cs="Segoe UI Historic"/>
          <w:color w:val="080809"/>
          <w:sz w:val="22"/>
          <w:szCs w:val="22"/>
          <w:shd w:val="clear" w:color="auto" w:fill="FFFFFF"/>
        </w:rPr>
        <w:t>ή</w:t>
      </w:r>
      <w:r w:rsidRPr="009E065F">
        <w:rPr>
          <w:rFonts w:cs="Calibri"/>
          <w:color w:val="080809"/>
          <w:sz w:val="22"/>
          <w:szCs w:val="22"/>
          <w:shd w:val="clear" w:color="auto" w:fill="FFFFFF"/>
        </w:rPr>
        <w:t>θε</w:t>
      </w:r>
      <w:r w:rsidRPr="009E065F">
        <w:rPr>
          <w:rFonts w:cs="Segoe UI Historic"/>
          <w:color w:val="080809"/>
          <w:sz w:val="22"/>
          <w:szCs w:val="22"/>
          <w:shd w:val="clear" w:color="auto" w:fill="FFFFFF"/>
        </w:rPr>
        <w:t xml:space="preserve">ια </w:t>
      </w:r>
      <w:r w:rsidRPr="009E065F">
        <w:rPr>
          <w:rFonts w:cs="Calibri"/>
          <w:color w:val="080809"/>
          <w:sz w:val="22"/>
          <w:szCs w:val="22"/>
          <w:shd w:val="clear" w:color="auto" w:fill="FFFFFF"/>
        </w:rPr>
        <w:t>κ</w:t>
      </w:r>
      <w:r w:rsidRPr="009E065F">
        <w:rPr>
          <w:rFonts w:cs="Segoe UI Historic"/>
          <w:color w:val="080809"/>
          <w:sz w:val="22"/>
          <w:szCs w:val="22"/>
          <w:shd w:val="clear" w:color="auto" w:fill="FFFFFF"/>
        </w:rPr>
        <w:t xml:space="preserve">αι </w:t>
      </w:r>
      <w:r w:rsidRPr="009E065F">
        <w:rPr>
          <w:rFonts w:cs="Calibri"/>
          <w:color w:val="080809"/>
          <w:sz w:val="22"/>
          <w:szCs w:val="22"/>
          <w:shd w:val="clear" w:color="auto" w:fill="FFFFFF"/>
        </w:rPr>
        <w:t>σ</w:t>
      </w:r>
      <w:r w:rsidRPr="009E065F">
        <w:rPr>
          <w:rFonts w:cs="Segoe UI Historic"/>
          <w:color w:val="080809"/>
          <w:sz w:val="22"/>
          <w:szCs w:val="22"/>
          <w:shd w:val="clear" w:color="auto" w:fill="FFFFFF"/>
        </w:rPr>
        <w:t>υ</w:t>
      </w:r>
      <w:r w:rsidRPr="009E065F">
        <w:rPr>
          <w:rFonts w:cs="Calibri"/>
          <w:color w:val="080809"/>
          <w:sz w:val="22"/>
          <w:szCs w:val="22"/>
          <w:shd w:val="clear" w:color="auto" w:fill="FFFFFF"/>
        </w:rPr>
        <w:t>ντ</w:t>
      </w:r>
      <w:r w:rsidRPr="009E065F">
        <w:rPr>
          <w:rFonts w:cs="Segoe UI Historic"/>
          <w:color w:val="080809"/>
          <w:sz w:val="22"/>
          <w:szCs w:val="22"/>
          <w:shd w:val="clear" w:color="auto" w:fill="FFFFFF"/>
        </w:rPr>
        <w:t>ή</w:t>
      </w:r>
      <w:r w:rsidRPr="009E065F">
        <w:rPr>
          <w:rFonts w:cs="Calibri"/>
          <w:color w:val="080809"/>
          <w:sz w:val="22"/>
          <w:szCs w:val="22"/>
          <w:shd w:val="clear" w:color="auto" w:fill="FFFFFF"/>
        </w:rPr>
        <w:t>ρηση</w:t>
      </w:r>
      <w:r w:rsidRPr="009E065F">
        <w:rPr>
          <w:rFonts w:cs="Segoe UI Historic"/>
          <w:color w:val="080809"/>
          <w:sz w:val="22"/>
          <w:szCs w:val="22"/>
          <w:shd w:val="clear" w:color="auto" w:fill="FFFFFF"/>
        </w:rPr>
        <w:t xml:space="preserve"> </w:t>
      </w:r>
      <w:r w:rsidRPr="00F778AC">
        <w:rPr>
          <w:rFonts w:cs="Calibri"/>
          <w:b/>
          <w:bCs/>
          <w:color w:val="080809"/>
          <w:sz w:val="22"/>
          <w:szCs w:val="22"/>
          <w:shd w:val="clear" w:color="auto" w:fill="FFFFFF"/>
        </w:rPr>
        <w:t>α</w:t>
      </w:r>
      <w:r w:rsidRPr="00F778AC">
        <w:rPr>
          <w:rFonts w:cs="Segoe UI Historic"/>
          <w:b/>
          <w:bCs/>
          <w:color w:val="080809"/>
          <w:sz w:val="22"/>
          <w:szCs w:val="22"/>
          <w:shd w:val="clear" w:color="auto" w:fill="FFFFFF"/>
        </w:rPr>
        <w:t>υ</w:t>
      </w:r>
      <w:r w:rsidRPr="00F778AC">
        <w:rPr>
          <w:rFonts w:cs="Calibri"/>
          <w:b/>
          <w:bCs/>
          <w:color w:val="080809"/>
          <w:sz w:val="22"/>
          <w:szCs w:val="22"/>
          <w:shd w:val="clear" w:color="auto" w:fill="FFFFFF"/>
        </w:rPr>
        <w:t>τοκ</w:t>
      </w:r>
      <w:r w:rsidRPr="00F778AC">
        <w:rPr>
          <w:rFonts w:cs="Segoe UI Historic"/>
          <w:b/>
          <w:bCs/>
          <w:color w:val="080809"/>
          <w:sz w:val="22"/>
          <w:szCs w:val="22"/>
          <w:shd w:val="clear" w:color="auto" w:fill="FFFFFF"/>
        </w:rPr>
        <w:t>ι</w:t>
      </w:r>
      <w:r w:rsidRPr="00F778AC">
        <w:rPr>
          <w:rFonts w:cs="Calibri"/>
          <w:b/>
          <w:bCs/>
          <w:color w:val="080809"/>
          <w:sz w:val="22"/>
          <w:szCs w:val="22"/>
          <w:shd w:val="clear" w:color="auto" w:fill="FFFFFF"/>
        </w:rPr>
        <w:t>νο</w:t>
      </w:r>
      <w:r w:rsidRPr="00F778AC">
        <w:rPr>
          <w:rFonts w:cs="Segoe UI Historic"/>
          <w:b/>
          <w:bCs/>
          <w:color w:val="080809"/>
          <w:sz w:val="22"/>
          <w:szCs w:val="22"/>
          <w:shd w:val="clear" w:color="auto" w:fill="FFFFFF"/>
        </w:rPr>
        <w:t>ύ</w:t>
      </w:r>
      <w:r w:rsidRPr="00F778AC">
        <w:rPr>
          <w:rFonts w:cs="Calibri"/>
          <w:b/>
          <w:bCs/>
          <w:color w:val="080809"/>
          <w:sz w:val="22"/>
          <w:szCs w:val="22"/>
          <w:shd w:val="clear" w:color="auto" w:fill="FFFFFF"/>
        </w:rPr>
        <w:t>μενο</w:t>
      </w:r>
      <w:r w:rsidRPr="00F778AC">
        <w:rPr>
          <w:rFonts w:cs="Segoe UI Historic"/>
          <w:b/>
          <w:bCs/>
          <w:color w:val="080809"/>
          <w:sz w:val="22"/>
          <w:szCs w:val="22"/>
          <w:shd w:val="clear" w:color="auto" w:fill="FFFFFF"/>
        </w:rPr>
        <w:t xml:space="preserve">υ </w:t>
      </w:r>
      <w:r w:rsidRPr="00F778AC">
        <w:rPr>
          <w:rFonts w:cs="Calibri"/>
          <w:b/>
          <w:bCs/>
          <w:color w:val="080809"/>
          <w:sz w:val="22"/>
          <w:szCs w:val="22"/>
          <w:shd w:val="clear" w:color="auto" w:fill="FFFFFF"/>
        </w:rPr>
        <w:t>σ</w:t>
      </w:r>
      <w:r w:rsidRPr="00F778AC">
        <w:rPr>
          <w:rFonts w:cs="Segoe UI Historic"/>
          <w:b/>
          <w:bCs/>
          <w:color w:val="080809"/>
          <w:sz w:val="22"/>
          <w:szCs w:val="22"/>
          <w:shd w:val="clear" w:color="auto" w:fill="FFFFFF"/>
        </w:rPr>
        <w:t>α</w:t>
      </w:r>
      <w:r w:rsidRPr="00F778AC">
        <w:rPr>
          <w:rFonts w:cs="Calibri"/>
          <w:b/>
          <w:bCs/>
          <w:color w:val="080809"/>
          <w:sz w:val="22"/>
          <w:szCs w:val="22"/>
          <w:shd w:val="clear" w:color="auto" w:fill="FFFFFF"/>
        </w:rPr>
        <w:t>ρ</w:t>
      </w:r>
      <w:r w:rsidRPr="00F778AC">
        <w:rPr>
          <w:rFonts w:cs="Segoe UI Historic"/>
          <w:b/>
          <w:bCs/>
          <w:color w:val="080809"/>
          <w:sz w:val="22"/>
          <w:szCs w:val="22"/>
          <w:shd w:val="clear" w:color="auto" w:fill="FFFFFF"/>
        </w:rPr>
        <w:t>ώ</w:t>
      </w:r>
      <w:r w:rsidRPr="00F778AC">
        <w:rPr>
          <w:rFonts w:cs="Calibri"/>
          <w:b/>
          <w:bCs/>
          <w:color w:val="080809"/>
          <w:sz w:val="22"/>
          <w:szCs w:val="22"/>
          <w:shd w:val="clear" w:color="auto" w:fill="FFFFFF"/>
        </w:rPr>
        <w:t>θρο</w:t>
      </w:r>
      <w:r w:rsidRPr="00F778AC">
        <w:rPr>
          <w:rFonts w:cs="Segoe UI Historic"/>
          <w:b/>
          <w:bCs/>
          <w:color w:val="080809"/>
          <w:sz w:val="22"/>
          <w:szCs w:val="22"/>
          <w:shd w:val="clear" w:color="auto" w:fill="FFFFFF"/>
        </w:rPr>
        <w:t>υ</w:t>
      </w:r>
      <w:r>
        <w:rPr>
          <w:rFonts w:cs="Segoe UI Historic"/>
          <w:color w:val="080809"/>
          <w:sz w:val="22"/>
          <w:szCs w:val="22"/>
          <w:shd w:val="clear" w:color="auto" w:fill="FFFFFF"/>
        </w:rPr>
        <w:t xml:space="preserve">, παραλαβή </w:t>
      </w:r>
      <w:r w:rsidRPr="009E065F">
        <w:rPr>
          <w:rFonts w:cs="Segoe UI Historic"/>
          <w:b/>
          <w:bCs/>
          <w:color w:val="080809"/>
          <w:sz w:val="22"/>
          <w:szCs w:val="22"/>
          <w:shd w:val="clear" w:color="auto" w:fill="FFFFFF"/>
        </w:rPr>
        <w:t>απορριματοφόρου</w:t>
      </w:r>
      <w:r>
        <w:rPr>
          <w:rFonts w:cs="Segoe UI Historic"/>
          <w:b/>
          <w:bCs/>
          <w:color w:val="080809"/>
          <w:sz w:val="22"/>
          <w:szCs w:val="22"/>
          <w:shd w:val="clear" w:color="auto" w:fill="FFFFFF"/>
        </w:rPr>
        <w:t>, συμπιεστών σκυβάλων</w:t>
      </w:r>
      <w:r w:rsidR="001D3C84">
        <w:rPr>
          <w:rFonts w:cs="Segoe UI Historic"/>
          <w:b/>
          <w:bCs/>
          <w:color w:val="080809"/>
          <w:sz w:val="22"/>
          <w:szCs w:val="22"/>
          <w:shd w:val="clear" w:color="auto" w:fill="FFFFFF"/>
        </w:rPr>
        <w:t xml:space="preserve"> </w:t>
      </w:r>
      <w:r>
        <w:rPr>
          <w:rFonts w:cs="Segoe UI Historic"/>
          <w:b/>
          <w:bCs/>
          <w:color w:val="080809"/>
          <w:sz w:val="22"/>
          <w:szCs w:val="22"/>
          <w:shd w:val="clear" w:color="auto" w:fill="FFFFFF"/>
        </w:rPr>
        <w:t>και σκυβαλοδοχείων</w:t>
      </w:r>
      <w:r>
        <w:rPr>
          <w:rFonts w:cs="Segoe UI Historic"/>
          <w:color w:val="080809"/>
          <w:sz w:val="22"/>
          <w:szCs w:val="22"/>
          <w:shd w:val="clear" w:color="auto" w:fill="FFFFFF"/>
        </w:rPr>
        <w:t xml:space="preserve"> μέσω του προγράμματος “ΘΑλΕΙΑ 2021 – 2027”.</w:t>
      </w:r>
    </w:p>
    <w:p w14:paraId="7D8E816C" w14:textId="77777777" w:rsidR="009B4F8D" w:rsidRDefault="009B4F8D" w:rsidP="009B4F8D">
      <w:pPr>
        <w:pStyle w:val="ListParagraph"/>
        <w:shd w:val="clear" w:color="auto" w:fill="FFFFFF"/>
        <w:spacing w:after="0" w:line="240" w:lineRule="auto"/>
        <w:jc w:val="both"/>
        <w:rPr>
          <w:rFonts w:eastAsia="Times New Roman" w:cs="Calibri"/>
          <w:color w:val="080809"/>
          <w:kern w:val="0"/>
          <w:sz w:val="22"/>
          <w:szCs w:val="22"/>
          <w:lang w:eastAsia="el-CY"/>
          <w14:ligatures w14:val="none"/>
        </w:rPr>
      </w:pPr>
    </w:p>
    <w:p w14:paraId="03DBDCF7" w14:textId="550A00BF" w:rsidR="009B4F8D" w:rsidRPr="009B4F8D" w:rsidRDefault="009B4F8D" w:rsidP="009B4F8D">
      <w:pPr>
        <w:pStyle w:val="ListParagraph"/>
        <w:numPr>
          <w:ilvl w:val="0"/>
          <w:numId w:val="38"/>
        </w:numPr>
        <w:shd w:val="clear" w:color="auto" w:fill="FFFFFF"/>
        <w:spacing w:after="0" w:line="240" w:lineRule="auto"/>
        <w:jc w:val="both"/>
        <w:rPr>
          <w:rFonts w:eastAsia="Times New Roman" w:cs="Calibri"/>
          <w:color w:val="080809"/>
          <w:kern w:val="0"/>
          <w:sz w:val="22"/>
          <w:szCs w:val="22"/>
          <w:lang w:eastAsia="el-CY"/>
          <w14:ligatures w14:val="none"/>
        </w:rPr>
      </w:pPr>
      <w:r w:rsidRPr="009632AF">
        <w:rPr>
          <w:rFonts w:eastAsia="Times New Roman" w:cs="Calibri"/>
          <w:b/>
          <w:bCs/>
          <w:color w:val="080809"/>
          <w:kern w:val="0"/>
          <w:sz w:val="22"/>
          <w:szCs w:val="22"/>
          <w:lang w:eastAsia="el-CY"/>
          <w14:ligatures w14:val="none"/>
        </w:rPr>
        <w:t>Αύξηση των ποσοτήτων ανακυκλώσιμων υλικών για το έτος 2024</w:t>
      </w:r>
      <w:r w:rsidRPr="009B4F8D">
        <w:rPr>
          <w:rFonts w:eastAsia="Times New Roman" w:cs="Calibri"/>
          <w:color w:val="080809"/>
          <w:kern w:val="0"/>
          <w:sz w:val="22"/>
          <w:szCs w:val="22"/>
          <w:lang w:eastAsia="el-CY"/>
          <w14:ligatures w14:val="none"/>
        </w:rPr>
        <w:t xml:space="preserve">, γεγονός που αποδίδεται </w:t>
      </w:r>
      <w:r w:rsidRPr="009B4F8D">
        <w:rPr>
          <w:rFonts w:cs="Segoe UI"/>
          <w:sz w:val="22"/>
          <w:szCs w:val="22"/>
          <w:lang w:val="el-GR"/>
        </w:rPr>
        <w:t>στη συμμετοχή μας σε προγράμματα ανακύκλωσης και καλλιέργειας</w:t>
      </w:r>
      <w:r w:rsidR="003E59C6">
        <w:rPr>
          <w:rFonts w:cs="Segoe UI"/>
          <w:sz w:val="22"/>
          <w:szCs w:val="22"/>
          <w:lang w:val="el-GR"/>
        </w:rPr>
        <w:t xml:space="preserve"> </w:t>
      </w:r>
      <w:r w:rsidRPr="009B4F8D">
        <w:rPr>
          <w:rFonts w:cs="Segoe UI"/>
          <w:sz w:val="22"/>
          <w:szCs w:val="22"/>
          <w:lang w:val="el-GR"/>
        </w:rPr>
        <w:t>συνείδησης, σε συνεργασία με περιβαλλοντικές οργανώσεις.</w:t>
      </w:r>
    </w:p>
    <w:p w14:paraId="24B89B91" w14:textId="77777777" w:rsidR="009B4F8D" w:rsidRPr="009B4F8D" w:rsidRDefault="009B4F8D" w:rsidP="009B4F8D">
      <w:pPr>
        <w:pStyle w:val="ListParagraph"/>
        <w:rPr>
          <w:rFonts w:eastAsia="Times New Roman" w:cs="Calibri"/>
          <w:color w:val="080809"/>
          <w:kern w:val="0"/>
          <w:sz w:val="22"/>
          <w:szCs w:val="22"/>
          <w:lang w:eastAsia="el-CY"/>
          <w14:ligatures w14:val="none"/>
        </w:rPr>
      </w:pPr>
    </w:p>
    <w:p w14:paraId="17E41114" w14:textId="77777777" w:rsidR="009B4F8D" w:rsidRDefault="009B4F8D" w:rsidP="009B4F8D">
      <w:pPr>
        <w:pStyle w:val="ListParagraph"/>
        <w:numPr>
          <w:ilvl w:val="0"/>
          <w:numId w:val="38"/>
        </w:numPr>
        <w:shd w:val="clear" w:color="auto" w:fill="FFFFFF"/>
        <w:spacing w:after="0" w:line="240" w:lineRule="auto"/>
        <w:jc w:val="both"/>
        <w:rPr>
          <w:rFonts w:eastAsia="Times New Roman" w:cs="Calibri"/>
          <w:color w:val="080809"/>
          <w:kern w:val="0"/>
          <w:sz w:val="22"/>
          <w:szCs w:val="22"/>
          <w:lang w:eastAsia="el-CY"/>
          <w14:ligatures w14:val="none"/>
        </w:rPr>
      </w:pPr>
      <w:r w:rsidRPr="009B4F8D">
        <w:rPr>
          <w:rFonts w:eastAsia="Times New Roman" w:cs="Calibri"/>
          <w:color w:val="080809"/>
          <w:kern w:val="0"/>
          <w:sz w:val="22"/>
          <w:szCs w:val="22"/>
          <w:lang w:eastAsia="el-CY"/>
          <w14:ligatures w14:val="none"/>
        </w:rPr>
        <w:t xml:space="preserve">Βράβευση τριών παραλιών στη Γεροσκήπου με τη </w:t>
      </w:r>
      <w:r w:rsidRPr="009632AF">
        <w:rPr>
          <w:rFonts w:eastAsia="Times New Roman" w:cs="Calibri"/>
          <w:b/>
          <w:bCs/>
          <w:color w:val="080809"/>
          <w:kern w:val="0"/>
          <w:sz w:val="22"/>
          <w:szCs w:val="22"/>
          <w:lang w:eastAsia="el-CY"/>
          <w14:ligatures w14:val="none"/>
        </w:rPr>
        <w:t>“Γαλάζια Σημαία”</w:t>
      </w:r>
      <w:r w:rsidRPr="009B4F8D">
        <w:rPr>
          <w:rFonts w:eastAsia="Times New Roman" w:cs="Calibri"/>
          <w:color w:val="080809"/>
          <w:kern w:val="0"/>
          <w:sz w:val="22"/>
          <w:szCs w:val="22"/>
          <w:lang w:eastAsia="el-CY"/>
          <w14:ligatures w14:val="none"/>
        </w:rPr>
        <w:t xml:space="preserve"> &amp; σχεδιασμός για τη</w:t>
      </w:r>
      <w:r>
        <w:rPr>
          <w:rFonts w:eastAsia="Times New Roman" w:cs="Calibri"/>
          <w:color w:val="080809"/>
          <w:kern w:val="0"/>
          <w:sz w:val="22"/>
          <w:szCs w:val="22"/>
          <w:lang w:eastAsia="el-CY"/>
          <w14:ligatures w14:val="none"/>
        </w:rPr>
        <w:t>ν απόκτηση “Γαλάζιας Σημαίας” και στην “Καθαρή”.</w:t>
      </w:r>
      <w:r w:rsidRPr="009B4F8D">
        <w:rPr>
          <w:rFonts w:eastAsia="Times New Roman" w:cs="Calibri"/>
          <w:color w:val="080809"/>
          <w:kern w:val="0"/>
          <w:sz w:val="22"/>
          <w:szCs w:val="22"/>
          <w:lang w:eastAsia="el-CY"/>
          <w14:ligatures w14:val="none"/>
        </w:rPr>
        <w:t xml:space="preserve"> </w:t>
      </w:r>
    </w:p>
    <w:p w14:paraId="236FF399" w14:textId="77777777" w:rsidR="009B4F8D" w:rsidRPr="009B4F8D" w:rsidRDefault="009B4F8D" w:rsidP="009B4F8D">
      <w:pPr>
        <w:pStyle w:val="ListParagraph"/>
        <w:rPr>
          <w:rFonts w:cs="Calibri"/>
          <w:color w:val="080809"/>
          <w:sz w:val="22"/>
          <w:szCs w:val="22"/>
          <w:shd w:val="clear" w:color="auto" w:fill="FFFFFF"/>
        </w:rPr>
      </w:pPr>
    </w:p>
    <w:p w14:paraId="39261BC4" w14:textId="5F2DCCBA" w:rsidR="00DA366C" w:rsidRPr="003E59C6" w:rsidRDefault="00DA366C" w:rsidP="009632AF">
      <w:pPr>
        <w:pStyle w:val="ListParagraph"/>
        <w:numPr>
          <w:ilvl w:val="0"/>
          <w:numId w:val="38"/>
        </w:numPr>
        <w:shd w:val="clear" w:color="auto" w:fill="FFFFFF"/>
        <w:spacing w:after="0" w:line="240" w:lineRule="auto"/>
        <w:jc w:val="both"/>
        <w:rPr>
          <w:rFonts w:eastAsia="Times New Roman" w:cs="Calibri"/>
          <w:color w:val="080809"/>
          <w:kern w:val="0"/>
          <w:sz w:val="22"/>
          <w:szCs w:val="22"/>
          <w:lang w:eastAsia="el-CY"/>
          <w14:ligatures w14:val="none"/>
        </w:rPr>
      </w:pPr>
      <w:r w:rsidRPr="009632AF">
        <w:rPr>
          <w:rFonts w:cs="Calibri"/>
          <w:b/>
          <w:bCs/>
          <w:color w:val="080809"/>
          <w:sz w:val="22"/>
          <w:szCs w:val="22"/>
          <w:shd w:val="clear" w:color="auto" w:fill="FFFFFF"/>
        </w:rPr>
        <w:t>Νομ</w:t>
      </w:r>
      <w:r w:rsidRPr="009632AF">
        <w:rPr>
          <w:rFonts w:cs="Segoe UI Historic"/>
          <w:b/>
          <w:bCs/>
          <w:color w:val="080809"/>
          <w:sz w:val="22"/>
          <w:szCs w:val="22"/>
          <w:shd w:val="clear" w:color="auto" w:fill="FFFFFF"/>
        </w:rPr>
        <w:t>ι</w:t>
      </w:r>
      <w:r w:rsidRPr="009632AF">
        <w:rPr>
          <w:rFonts w:cs="Calibri"/>
          <w:b/>
          <w:bCs/>
          <w:color w:val="080809"/>
          <w:sz w:val="22"/>
          <w:szCs w:val="22"/>
          <w:shd w:val="clear" w:color="auto" w:fill="FFFFFF"/>
        </w:rPr>
        <w:t>κ</w:t>
      </w:r>
      <w:r w:rsidRPr="009632AF">
        <w:rPr>
          <w:rFonts w:cs="Segoe UI Historic"/>
          <w:b/>
          <w:bCs/>
          <w:color w:val="080809"/>
          <w:sz w:val="22"/>
          <w:szCs w:val="22"/>
          <w:shd w:val="clear" w:color="auto" w:fill="FFFFFF"/>
        </w:rPr>
        <w:t xml:space="preserve">ά </w:t>
      </w:r>
      <w:r w:rsidRPr="009632AF">
        <w:rPr>
          <w:rFonts w:cs="Calibri"/>
          <w:b/>
          <w:bCs/>
          <w:color w:val="080809"/>
          <w:sz w:val="22"/>
          <w:szCs w:val="22"/>
          <w:shd w:val="clear" w:color="auto" w:fill="FFFFFF"/>
        </w:rPr>
        <w:t>Μ</w:t>
      </w:r>
      <w:r w:rsidRPr="009632AF">
        <w:rPr>
          <w:rFonts w:cs="Segoe UI Historic"/>
          <w:b/>
          <w:bCs/>
          <w:color w:val="080809"/>
          <w:sz w:val="22"/>
          <w:szCs w:val="22"/>
          <w:shd w:val="clear" w:color="auto" w:fill="FFFFFF"/>
        </w:rPr>
        <w:t>έ</w:t>
      </w:r>
      <w:r w:rsidRPr="009632AF">
        <w:rPr>
          <w:rFonts w:cs="Calibri"/>
          <w:b/>
          <w:bCs/>
          <w:color w:val="080809"/>
          <w:sz w:val="22"/>
          <w:szCs w:val="22"/>
          <w:shd w:val="clear" w:color="auto" w:fill="FFFFFF"/>
        </w:rPr>
        <w:t>τρ</w:t>
      </w:r>
      <w:r w:rsidRPr="009632AF">
        <w:rPr>
          <w:rFonts w:cs="Segoe UI Historic"/>
          <w:b/>
          <w:bCs/>
          <w:color w:val="080809"/>
          <w:sz w:val="22"/>
          <w:szCs w:val="22"/>
          <w:shd w:val="clear" w:color="auto" w:fill="FFFFFF"/>
        </w:rPr>
        <w:t xml:space="preserve">α </w:t>
      </w:r>
      <w:r w:rsidRPr="009632AF">
        <w:rPr>
          <w:rFonts w:cs="Calibri"/>
          <w:b/>
          <w:bCs/>
          <w:color w:val="080809"/>
          <w:sz w:val="22"/>
          <w:szCs w:val="22"/>
          <w:shd w:val="clear" w:color="auto" w:fill="FFFFFF"/>
        </w:rPr>
        <w:t>Δ</w:t>
      </w:r>
      <w:r w:rsidRPr="009632AF">
        <w:rPr>
          <w:rFonts w:cs="Segoe UI Historic"/>
          <w:b/>
          <w:bCs/>
          <w:color w:val="080809"/>
          <w:sz w:val="22"/>
          <w:szCs w:val="22"/>
          <w:shd w:val="clear" w:color="auto" w:fill="FFFFFF"/>
        </w:rPr>
        <w:t>ή</w:t>
      </w:r>
      <w:r w:rsidRPr="009632AF">
        <w:rPr>
          <w:rFonts w:cs="Calibri"/>
          <w:b/>
          <w:bCs/>
          <w:color w:val="080809"/>
          <w:sz w:val="22"/>
          <w:szCs w:val="22"/>
          <w:shd w:val="clear" w:color="auto" w:fill="FFFFFF"/>
        </w:rPr>
        <w:t>μο</w:t>
      </w:r>
      <w:r w:rsidRPr="009632AF">
        <w:rPr>
          <w:rFonts w:cs="Segoe UI Historic"/>
          <w:b/>
          <w:bCs/>
          <w:color w:val="080809"/>
          <w:sz w:val="22"/>
          <w:szCs w:val="22"/>
          <w:shd w:val="clear" w:color="auto" w:fill="FFFFFF"/>
        </w:rPr>
        <w:t xml:space="preserve">υ </w:t>
      </w:r>
      <w:r w:rsidRPr="009632AF">
        <w:rPr>
          <w:rFonts w:cs="Calibri"/>
          <w:b/>
          <w:bCs/>
          <w:color w:val="080809"/>
          <w:sz w:val="22"/>
          <w:szCs w:val="22"/>
          <w:shd w:val="clear" w:color="auto" w:fill="FFFFFF"/>
        </w:rPr>
        <w:t>Ιεροκηπ</w:t>
      </w:r>
      <w:r w:rsidRPr="009632AF">
        <w:rPr>
          <w:rFonts w:cs="Segoe UI Historic"/>
          <w:b/>
          <w:bCs/>
          <w:color w:val="080809"/>
          <w:sz w:val="22"/>
          <w:szCs w:val="22"/>
          <w:shd w:val="clear" w:color="auto" w:fill="FFFFFF"/>
        </w:rPr>
        <w:t>ία</w:t>
      </w:r>
      <w:r w:rsidRPr="009632AF">
        <w:rPr>
          <w:rFonts w:cs="Calibri"/>
          <w:b/>
          <w:bCs/>
          <w:color w:val="080809"/>
          <w:sz w:val="22"/>
          <w:szCs w:val="22"/>
          <w:shd w:val="clear" w:color="auto" w:fill="FFFFFF"/>
        </w:rPr>
        <w:t>ς</w:t>
      </w:r>
      <w:r w:rsidRPr="009632AF">
        <w:rPr>
          <w:rFonts w:cs="Segoe UI Historic"/>
          <w:b/>
          <w:bCs/>
          <w:color w:val="080809"/>
          <w:sz w:val="22"/>
          <w:szCs w:val="22"/>
          <w:shd w:val="clear" w:color="auto" w:fill="FFFFFF"/>
        </w:rPr>
        <w:t xml:space="preserve"> </w:t>
      </w:r>
      <w:r w:rsidRPr="009632AF">
        <w:rPr>
          <w:rFonts w:cs="Calibri"/>
          <w:b/>
          <w:bCs/>
          <w:color w:val="080809"/>
          <w:sz w:val="22"/>
          <w:szCs w:val="22"/>
          <w:shd w:val="clear" w:color="auto" w:fill="FFFFFF"/>
        </w:rPr>
        <w:t>κ</w:t>
      </w:r>
      <w:r w:rsidRPr="009632AF">
        <w:rPr>
          <w:rFonts w:cs="Segoe UI Historic"/>
          <w:b/>
          <w:bCs/>
          <w:color w:val="080809"/>
          <w:sz w:val="22"/>
          <w:szCs w:val="22"/>
          <w:shd w:val="clear" w:color="auto" w:fill="FFFFFF"/>
        </w:rPr>
        <w:t>α</w:t>
      </w:r>
      <w:r w:rsidRPr="009632AF">
        <w:rPr>
          <w:rFonts w:cs="Calibri"/>
          <w:b/>
          <w:bCs/>
          <w:color w:val="080809"/>
          <w:sz w:val="22"/>
          <w:szCs w:val="22"/>
          <w:shd w:val="clear" w:color="auto" w:fill="FFFFFF"/>
        </w:rPr>
        <w:t>τ</w:t>
      </w:r>
      <w:r w:rsidRPr="009632AF">
        <w:rPr>
          <w:rFonts w:cs="Segoe UI Historic"/>
          <w:b/>
          <w:bCs/>
          <w:color w:val="080809"/>
          <w:sz w:val="22"/>
          <w:szCs w:val="22"/>
          <w:shd w:val="clear" w:color="auto" w:fill="FFFFFF"/>
        </w:rPr>
        <w:t xml:space="preserve">ά </w:t>
      </w:r>
      <w:r w:rsidRPr="009632AF">
        <w:rPr>
          <w:rFonts w:cs="Calibri"/>
          <w:b/>
          <w:bCs/>
          <w:color w:val="080809"/>
          <w:sz w:val="22"/>
          <w:szCs w:val="22"/>
          <w:shd w:val="clear" w:color="auto" w:fill="FFFFFF"/>
        </w:rPr>
        <w:t>ΕΟΑ</w:t>
      </w:r>
      <w:r w:rsidRPr="009632AF">
        <w:rPr>
          <w:rFonts w:cs="Segoe UI Historic"/>
          <w:b/>
          <w:bCs/>
          <w:color w:val="080809"/>
          <w:sz w:val="22"/>
          <w:szCs w:val="22"/>
          <w:shd w:val="clear" w:color="auto" w:fill="FFFFFF"/>
        </w:rPr>
        <w:t xml:space="preserve"> </w:t>
      </w:r>
      <w:r w:rsidRPr="009632AF">
        <w:rPr>
          <w:rFonts w:cs="Calibri"/>
          <w:b/>
          <w:bCs/>
          <w:color w:val="080809"/>
          <w:sz w:val="22"/>
          <w:szCs w:val="22"/>
          <w:shd w:val="clear" w:color="auto" w:fill="FFFFFF"/>
        </w:rPr>
        <w:t>Π</w:t>
      </w:r>
      <w:r w:rsidRPr="009632AF">
        <w:rPr>
          <w:rFonts w:cs="Segoe UI Historic"/>
          <w:b/>
          <w:bCs/>
          <w:color w:val="080809"/>
          <w:sz w:val="22"/>
          <w:szCs w:val="22"/>
          <w:shd w:val="clear" w:color="auto" w:fill="FFFFFF"/>
        </w:rPr>
        <w:t>ά</w:t>
      </w:r>
      <w:r w:rsidRPr="009632AF">
        <w:rPr>
          <w:rFonts w:cs="Calibri"/>
          <w:b/>
          <w:bCs/>
          <w:color w:val="080809"/>
          <w:sz w:val="22"/>
          <w:szCs w:val="22"/>
          <w:shd w:val="clear" w:color="auto" w:fill="FFFFFF"/>
        </w:rPr>
        <w:t>φο</w:t>
      </w:r>
      <w:r w:rsidRPr="009632AF">
        <w:rPr>
          <w:rFonts w:cs="Segoe UI Historic"/>
          <w:b/>
          <w:bCs/>
          <w:color w:val="080809"/>
          <w:sz w:val="22"/>
          <w:szCs w:val="22"/>
          <w:shd w:val="clear" w:color="auto" w:fill="FFFFFF"/>
        </w:rPr>
        <w:t>υ</w:t>
      </w:r>
      <w:r w:rsidRPr="009B4F8D">
        <w:rPr>
          <w:rFonts w:cs="Calibri"/>
          <w:color w:val="080809"/>
          <w:sz w:val="22"/>
          <w:szCs w:val="22"/>
          <w:shd w:val="clear" w:color="auto" w:fill="FFFFFF"/>
        </w:rPr>
        <w:t xml:space="preserve">, </w:t>
      </w:r>
      <w:r w:rsidRPr="009B4F8D">
        <w:rPr>
          <w:rFonts w:cs="Segoe UI Historic"/>
          <w:color w:val="080809"/>
          <w:sz w:val="22"/>
          <w:szCs w:val="22"/>
          <w:shd w:val="clear" w:color="auto" w:fill="FFFFFF"/>
        </w:rPr>
        <w:t>λόγω υ</w:t>
      </w:r>
      <w:r w:rsidRPr="009B4F8D">
        <w:rPr>
          <w:rFonts w:cs="Calibri"/>
          <w:color w:val="080809"/>
          <w:sz w:val="22"/>
          <w:szCs w:val="22"/>
          <w:shd w:val="clear" w:color="auto" w:fill="FFFFFF"/>
        </w:rPr>
        <w:t>περχε</w:t>
      </w:r>
      <w:r w:rsidRPr="009B4F8D">
        <w:rPr>
          <w:rFonts w:cs="Segoe UI Historic"/>
          <w:color w:val="080809"/>
          <w:sz w:val="22"/>
          <w:szCs w:val="22"/>
          <w:shd w:val="clear" w:color="auto" w:fill="FFFFFF"/>
        </w:rPr>
        <w:t xml:space="preserve">ίλισης των </w:t>
      </w:r>
      <w:r w:rsidRPr="009B4F8D">
        <w:rPr>
          <w:rFonts w:cs="Calibri"/>
          <w:color w:val="080809"/>
          <w:sz w:val="22"/>
          <w:szCs w:val="22"/>
          <w:shd w:val="clear" w:color="auto" w:fill="FFFFFF"/>
        </w:rPr>
        <w:t>φρε</w:t>
      </w:r>
      <w:r w:rsidRPr="009B4F8D">
        <w:rPr>
          <w:rFonts w:cs="Segoe UI Historic"/>
          <w:color w:val="080809"/>
          <w:sz w:val="22"/>
          <w:szCs w:val="22"/>
          <w:shd w:val="clear" w:color="auto" w:fill="FFFFFF"/>
        </w:rPr>
        <w:t xml:space="preserve">ατίων του συστήματος αποχέτευσης λυμάτων, </w:t>
      </w:r>
      <w:r w:rsidRPr="009B4F8D">
        <w:rPr>
          <w:rFonts w:cs="Calibri"/>
          <w:color w:val="080809"/>
          <w:sz w:val="22"/>
          <w:szCs w:val="22"/>
          <w:shd w:val="clear" w:color="auto" w:fill="FFFFFF"/>
        </w:rPr>
        <w:t>στη</w:t>
      </w:r>
      <w:r w:rsidRPr="009B4F8D">
        <w:rPr>
          <w:rFonts w:cs="Segoe UI Historic"/>
          <w:color w:val="080809"/>
          <w:sz w:val="22"/>
          <w:szCs w:val="22"/>
          <w:shd w:val="clear" w:color="auto" w:fill="FFFFFF"/>
        </w:rPr>
        <w:t xml:space="preserve"> </w:t>
      </w:r>
      <w:r w:rsidRPr="009B4F8D">
        <w:rPr>
          <w:rFonts w:cs="Calibri"/>
          <w:color w:val="080809"/>
          <w:sz w:val="22"/>
          <w:szCs w:val="22"/>
          <w:shd w:val="clear" w:color="auto" w:fill="FFFFFF"/>
        </w:rPr>
        <w:t>Δημοτ</w:t>
      </w:r>
      <w:r w:rsidRPr="009B4F8D">
        <w:rPr>
          <w:rFonts w:cs="Segoe UI Historic"/>
          <w:color w:val="080809"/>
          <w:sz w:val="22"/>
          <w:szCs w:val="22"/>
          <w:shd w:val="clear" w:color="auto" w:fill="FFFFFF"/>
        </w:rPr>
        <w:t>ι</w:t>
      </w:r>
      <w:r w:rsidRPr="009B4F8D">
        <w:rPr>
          <w:rFonts w:cs="Calibri"/>
          <w:color w:val="080809"/>
          <w:sz w:val="22"/>
          <w:szCs w:val="22"/>
          <w:shd w:val="clear" w:color="auto" w:fill="FFFFFF"/>
        </w:rPr>
        <w:t>κ</w:t>
      </w:r>
      <w:r w:rsidRPr="009B4F8D">
        <w:rPr>
          <w:rFonts w:cs="Segoe UI Historic"/>
          <w:color w:val="080809"/>
          <w:sz w:val="22"/>
          <w:szCs w:val="22"/>
          <w:shd w:val="clear" w:color="auto" w:fill="FFFFFF"/>
        </w:rPr>
        <w:t xml:space="preserve">ή </w:t>
      </w:r>
      <w:r w:rsidRPr="009B4F8D">
        <w:rPr>
          <w:rFonts w:cs="Calibri"/>
          <w:color w:val="080809"/>
          <w:sz w:val="22"/>
          <w:szCs w:val="22"/>
          <w:shd w:val="clear" w:color="auto" w:fill="FFFFFF"/>
        </w:rPr>
        <w:t>Π</w:t>
      </w:r>
      <w:r w:rsidRPr="009B4F8D">
        <w:rPr>
          <w:rFonts w:cs="Segoe UI Historic"/>
          <w:color w:val="080809"/>
          <w:sz w:val="22"/>
          <w:szCs w:val="22"/>
          <w:shd w:val="clear" w:color="auto" w:fill="FFFFFF"/>
        </w:rPr>
        <w:t>α</w:t>
      </w:r>
      <w:r w:rsidRPr="009B4F8D">
        <w:rPr>
          <w:rFonts w:cs="Calibri"/>
          <w:color w:val="080809"/>
          <w:sz w:val="22"/>
          <w:szCs w:val="22"/>
          <w:shd w:val="clear" w:color="auto" w:fill="FFFFFF"/>
        </w:rPr>
        <w:t>ρ</w:t>
      </w:r>
      <w:r w:rsidRPr="009B4F8D">
        <w:rPr>
          <w:rFonts w:cs="Segoe UI Historic"/>
          <w:color w:val="080809"/>
          <w:sz w:val="22"/>
          <w:szCs w:val="22"/>
          <w:shd w:val="clear" w:color="auto" w:fill="FFFFFF"/>
        </w:rPr>
        <w:t>α</w:t>
      </w:r>
      <w:r w:rsidRPr="009B4F8D">
        <w:rPr>
          <w:rFonts w:cs="Calibri"/>
          <w:color w:val="080809"/>
          <w:sz w:val="22"/>
          <w:szCs w:val="22"/>
          <w:shd w:val="clear" w:color="auto" w:fill="FFFFFF"/>
        </w:rPr>
        <w:t>λ</w:t>
      </w:r>
      <w:r w:rsidRPr="009B4F8D">
        <w:rPr>
          <w:rFonts w:cs="Segoe UI Historic"/>
          <w:color w:val="080809"/>
          <w:sz w:val="22"/>
          <w:szCs w:val="22"/>
          <w:shd w:val="clear" w:color="auto" w:fill="FFFFFF"/>
        </w:rPr>
        <w:t xml:space="preserve">ία </w:t>
      </w:r>
      <w:r w:rsidRPr="009B4F8D">
        <w:rPr>
          <w:rFonts w:cs="Calibri"/>
          <w:color w:val="080809"/>
          <w:sz w:val="22"/>
          <w:szCs w:val="22"/>
          <w:shd w:val="clear" w:color="auto" w:fill="FFFFFF"/>
        </w:rPr>
        <w:t>Γεροσκ</w:t>
      </w:r>
      <w:r w:rsidRPr="009B4F8D">
        <w:rPr>
          <w:rFonts w:cs="Segoe UI Historic"/>
          <w:color w:val="080809"/>
          <w:sz w:val="22"/>
          <w:szCs w:val="22"/>
          <w:shd w:val="clear" w:color="auto" w:fill="FFFFFF"/>
        </w:rPr>
        <w:t>ή</w:t>
      </w:r>
      <w:r w:rsidRPr="009B4F8D">
        <w:rPr>
          <w:rFonts w:cs="Calibri"/>
          <w:color w:val="080809"/>
          <w:sz w:val="22"/>
          <w:szCs w:val="22"/>
          <w:shd w:val="clear" w:color="auto" w:fill="FFFFFF"/>
        </w:rPr>
        <w:t>πο</w:t>
      </w:r>
      <w:r w:rsidRPr="009B4F8D">
        <w:rPr>
          <w:rFonts w:cs="Segoe UI Historic"/>
          <w:color w:val="080809"/>
          <w:sz w:val="22"/>
          <w:szCs w:val="22"/>
          <w:shd w:val="clear" w:color="auto" w:fill="FFFFFF"/>
        </w:rPr>
        <w:t>υ.</w:t>
      </w:r>
    </w:p>
    <w:p w14:paraId="6EEFEE10" w14:textId="77777777" w:rsidR="003E59C6" w:rsidRPr="003E59C6" w:rsidRDefault="003E59C6" w:rsidP="003E59C6">
      <w:pPr>
        <w:pStyle w:val="ListParagraph"/>
        <w:rPr>
          <w:rFonts w:eastAsia="Times New Roman" w:cs="Calibri"/>
          <w:color w:val="080809"/>
          <w:kern w:val="0"/>
          <w:sz w:val="22"/>
          <w:szCs w:val="22"/>
          <w:lang w:eastAsia="el-CY"/>
          <w14:ligatures w14:val="none"/>
        </w:rPr>
      </w:pPr>
    </w:p>
    <w:p w14:paraId="3A87A504" w14:textId="7469FB19" w:rsidR="0058379D" w:rsidRPr="003E59C6" w:rsidRDefault="00F075C6" w:rsidP="003E59C6">
      <w:pPr>
        <w:pStyle w:val="ListParagraph"/>
        <w:numPr>
          <w:ilvl w:val="0"/>
          <w:numId w:val="38"/>
        </w:numPr>
        <w:shd w:val="clear" w:color="auto" w:fill="FFFFFF"/>
        <w:spacing w:after="0" w:line="240" w:lineRule="auto"/>
        <w:jc w:val="both"/>
        <w:rPr>
          <w:rFonts w:eastAsia="Times New Roman" w:cs="Calibri"/>
          <w:color w:val="080809"/>
          <w:kern w:val="0"/>
          <w:sz w:val="22"/>
          <w:szCs w:val="22"/>
          <w:lang w:eastAsia="el-CY"/>
          <w14:ligatures w14:val="none"/>
        </w:rPr>
      </w:pPr>
      <w:r w:rsidRPr="003E59C6">
        <w:rPr>
          <w:rFonts w:eastAsia="Times New Roman" w:cs="Segoe UI Historic"/>
          <w:color w:val="080809"/>
          <w:kern w:val="0"/>
          <w:sz w:val="22"/>
          <w:szCs w:val="22"/>
          <w:lang w:eastAsia="el-CY"/>
          <w14:ligatures w14:val="none"/>
        </w:rPr>
        <w:t xml:space="preserve">Ανάληψη πρωτοβουλιών για την </w:t>
      </w:r>
      <w:r w:rsidRPr="003E59C6">
        <w:rPr>
          <w:rFonts w:eastAsia="Times New Roman" w:cs="Segoe UI Historic"/>
          <w:b/>
          <w:bCs/>
          <w:color w:val="080809"/>
          <w:kern w:val="0"/>
          <w:sz w:val="22"/>
          <w:szCs w:val="22"/>
          <w:lang w:eastAsia="el-CY"/>
          <w14:ligatures w14:val="none"/>
        </w:rPr>
        <w:t>πλήρη αξιοποίηση του Ιατρικού Κέντρου Χριστόφορος Χατζηλαμπρής</w:t>
      </w:r>
      <w:r w:rsidRPr="003E59C6">
        <w:rPr>
          <w:rFonts w:eastAsia="Times New Roman" w:cs="Segoe UI Historic"/>
          <w:color w:val="080809"/>
          <w:kern w:val="0"/>
          <w:sz w:val="22"/>
          <w:szCs w:val="22"/>
          <w:lang w:eastAsia="el-CY"/>
          <w14:ligatures w14:val="none"/>
        </w:rPr>
        <w:t xml:space="preserve"> στην Κολώνη </w:t>
      </w:r>
      <w:r w:rsidRPr="003E59C6">
        <w:rPr>
          <w:rFonts w:cs="Segoe UI"/>
          <w:iCs/>
          <w:sz w:val="22"/>
          <w:szCs w:val="22"/>
          <w:lang w:val="el-GR"/>
        </w:rPr>
        <w:t>&amp; υ</w:t>
      </w:r>
      <w:r w:rsidR="0058379D" w:rsidRPr="003E59C6">
        <w:rPr>
          <w:rFonts w:cs="Segoe UI"/>
          <w:iCs/>
          <w:sz w:val="22"/>
          <w:szCs w:val="22"/>
          <w:lang w:val="el-GR"/>
        </w:rPr>
        <w:t xml:space="preserve">λοποίηση τοπικών πολιτικών υγείας, σε συνεργασία με το </w:t>
      </w:r>
      <w:r w:rsidRPr="003E59C6">
        <w:rPr>
          <w:rFonts w:cs="Segoe UI"/>
          <w:iCs/>
          <w:sz w:val="22"/>
          <w:szCs w:val="22"/>
          <w:lang w:val="el-GR"/>
        </w:rPr>
        <w:t>Κέντρο.</w:t>
      </w:r>
    </w:p>
    <w:p w14:paraId="00D2547D" w14:textId="77777777" w:rsidR="0058379D" w:rsidRPr="0058379D" w:rsidRDefault="0058379D" w:rsidP="0058379D">
      <w:pPr>
        <w:pStyle w:val="ListParagraph"/>
        <w:rPr>
          <w:rFonts w:cs="Segoe UI"/>
          <w:iCs/>
          <w:sz w:val="22"/>
          <w:szCs w:val="22"/>
          <w:lang w:val="el-GR"/>
        </w:rPr>
      </w:pPr>
    </w:p>
    <w:p w14:paraId="4F034B85" w14:textId="14B6929C" w:rsidR="00726369" w:rsidRPr="0058379D" w:rsidRDefault="00726369" w:rsidP="00726369">
      <w:pPr>
        <w:pStyle w:val="ListParagraph"/>
        <w:numPr>
          <w:ilvl w:val="0"/>
          <w:numId w:val="76"/>
        </w:numPr>
        <w:shd w:val="clear" w:color="auto" w:fill="FFFFFF"/>
        <w:spacing w:after="0" w:line="240" w:lineRule="auto"/>
        <w:jc w:val="both"/>
        <w:rPr>
          <w:rFonts w:eastAsia="Times New Roman" w:cs="Calibri"/>
          <w:color w:val="080809"/>
          <w:kern w:val="0"/>
          <w:sz w:val="22"/>
          <w:szCs w:val="22"/>
          <w:lang w:eastAsia="el-CY"/>
          <w14:ligatures w14:val="none"/>
        </w:rPr>
      </w:pPr>
      <w:r w:rsidRPr="009632AF">
        <w:rPr>
          <w:rFonts w:cs="Segoe UI"/>
          <w:b/>
          <w:bCs/>
          <w:iCs/>
          <w:sz w:val="22"/>
          <w:szCs w:val="22"/>
          <w:lang w:val="el-GR"/>
        </w:rPr>
        <w:t>Ενεργός συμμετοχή του Δήμου στο Δίκτυο Υγιών Πόλεων του Παγκόσμιου Οργανισμού Υγείας</w:t>
      </w:r>
      <w:r w:rsidR="003E59C6">
        <w:rPr>
          <w:rFonts w:cs="Segoe UI"/>
          <w:iCs/>
          <w:sz w:val="22"/>
          <w:szCs w:val="22"/>
          <w:lang w:val="el-GR"/>
        </w:rPr>
        <w:t>: ο</w:t>
      </w:r>
      <w:r w:rsidRPr="00726369">
        <w:rPr>
          <w:rFonts w:cs="Segoe UI"/>
          <w:iCs/>
          <w:sz w:val="22"/>
          <w:szCs w:val="22"/>
          <w:lang w:val="el-GR"/>
        </w:rPr>
        <w:t xml:space="preserve"> Δήμαρχος είναι Αντιπρόεδρος του Κυπριακού Δικτύου.</w:t>
      </w:r>
    </w:p>
    <w:p w14:paraId="6D70C997" w14:textId="77777777" w:rsidR="004E6A2D" w:rsidRPr="0058379D" w:rsidRDefault="004E6A2D" w:rsidP="0058379D">
      <w:pPr>
        <w:shd w:val="clear" w:color="auto" w:fill="FFFFFF"/>
        <w:spacing w:after="0" w:line="240" w:lineRule="auto"/>
        <w:jc w:val="both"/>
        <w:rPr>
          <w:rFonts w:eastAsia="Times New Roman" w:cs="Calibri"/>
          <w:color w:val="080809"/>
          <w:kern w:val="0"/>
          <w:sz w:val="22"/>
          <w:szCs w:val="22"/>
          <w:lang w:eastAsia="el-CY"/>
          <w14:ligatures w14:val="none"/>
        </w:rPr>
      </w:pPr>
    </w:p>
    <w:p w14:paraId="65D45845" w14:textId="77777777" w:rsidR="009F0D15" w:rsidRDefault="009F0D15" w:rsidP="006F1658">
      <w:pPr>
        <w:shd w:val="clear" w:color="auto" w:fill="FFFFFF"/>
        <w:spacing w:after="0" w:line="240" w:lineRule="auto"/>
        <w:jc w:val="both"/>
        <w:rPr>
          <w:rFonts w:eastAsia="Times New Roman" w:cs="Segoe UI Historic"/>
          <w:color w:val="080809"/>
          <w:kern w:val="0"/>
          <w:sz w:val="22"/>
          <w:szCs w:val="22"/>
          <w:lang w:eastAsia="el-CY"/>
          <w14:ligatures w14:val="none"/>
        </w:rPr>
      </w:pPr>
    </w:p>
    <w:p w14:paraId="1762FA9C" w14:textId="77777777" w:rsidR="00671AF1" w:rsidRDefault="00671AF1" w:rsidP="006F1658">
      <w:pPr>
        <w:shd w:val="clear" w:color="auto" w:fill="FFFFFF"/>
        <w:spacing w:after="0" w:line="240" w:lineRule="auto"/>
        <w:jc w:val="both"/>
        <w:rPr>
          <w:rFonts w:eastAsia="Times New Roman" w:cs="Segoe UI Historic"/>
          <w:color w:val="080809"/>
          <w:kern w:val="0"/>
          <w:sz w:val="22"/>
          <w:szCs w:val="22"/>
          <w:lang w:eastAsia="el-CY"/>
          <w14:ligatures w14:val="none"/>
        </w:rPr>
      </w:pPr>
    </w:p>
    <w:p w14:paraId="476851BC" w14:textId="77777777" w:rsidR="00671AF1" w:rsidRDefault="00671AF1" w:rsidP="006F1658">
      <w:pPr>
        <w:shd w:val="clear" w:color="auto" w:fill="FFFFFF"/>
        <w:spacing w:after="0" w:line="240" w:lineRule="auto"/>
        <w:jc w:val="both"/>
        <w:rPr>
          <w:rFonts w:eastAsia="Times New Roman" w:cs="Segoe UI Historic"/>
          <w:color w:val="080809"/>
          <w:kern w:val="0"/>
          <w:sz w:val="22"/>
          <w:szCs w:val="22"/>
          <w:lang w:eastAsia="el-CY"/>
          <w14:ligatures w14:val="none"/>
        </w:rPr>
      </w:pPr>
    </w:p>
    <w:p w14:paraId="14BCC9F1" w14:textId="77777777" w:rsidR="00671AF1" w:rsidRDefault="00671AF1" w:rsidP="006F1658">
      <w:pPr>
        <w:shd w:val="clear" w:color="auto" w:fill="FFFFFF"/>
        <w:spacing w:after="0" w:line="240" w:lineRule="auto"/>
        <w:jc w:val="both"/>
        <w:rPr>
          <w:rFonts w:eastAsia="Times New Roman" w:cs="Segoe UI Historic"/>
          <w:color w:val="080809"/>
          <w:kern w:val="0"/>
          <w:sz w:val="22"/>
          <w:szCs w:val="22"/>
          <w:lang w:eastAsia="el-CY"/>
          <w14:ligatures w14:val="none"/>
        </w:rPr>
      </w:pPr>
    </w:p>
    <w:p w14:paraId="5947854F" w14:textId="6CE3C769" w:rsidR="00E35061" w:rsidRPr="004E6A2D" w:rsidRDefault="00137699" w:rsidP="000B5423">
      <w:pPr>
        <w:pStyle w:val="ListParagraph"/>
        <w:numPr>
          <w:ilvl w:val="0"/>
          <w:numId w:val="13"/>
        </w:numPr>
        <w:shd w:val="clear" w:color="auto" w:fill="FFFFFF"/>
        <w:spacing w:after="0" w:line="240" w:lineRule="auto"/>
        <w:jc w:val="center"/>
        <w:rPr>
          <w:rFonts w:eastAsia="Times New Roman" w:cs="Segoe UI Historic"/>
          <w:b/>
          <w:bCs/>
          <w:color w:val="EE0000"/>
          <w:kern w:val="0"/>
          <w:sz w:val="22"/>
          <w:szCs w:val="22"/>
          <w:lang w:eastAsia="el-CY"/>
          <w14:ligatures w14:val="none"/>
        </w:rPr>
      </w:pPr>
      <w:r w:rsidRPr="004E6A2D">
        <w:rPr>
          <w:rFonts w:eastAsia="Times New Roman" w:cs="Segoe UI Historic"/>
          <w:b/>
          <w:bCs/>
          <w:color w:val="EE0000"/>
          <w:kern w:val="0"/>
          <w:sz w:val="22"/>
          <w:szCs w:val="22"/>
          <w:lang w:eastAsia="el-CY"/>
          <w14:ligatures w14:val="none"/>
        </w:rPr>
        <w:lastRenderedPageBreak/>
        <w:t xml:space="preserve">ΧΩΡΟΙ ΠΡΑΣΙΝΟΥ, </w:t>
      </w:r>
      <w:r w:rsidR="000B5423" w:rsidRPr="004E6A2D">
        <w:rPr>
          <w:rFonts w:eastAsia="Times New Roman" w:cs="Segoe UI Historic"/>
          <w:b/>
          <w:bCs/>
          <w:color w:val="EE0000"/>
          <w:kern w:val="0"/>
          <w:sz w:val="22"/>
          <w:szCs w:val="22"/>
          <w:lang w:eastAsia="el-CY"/>
          <w14:ligatures w14:val="none"/>
        </w:rPr>
        <w:t>ΠΑΡΚΑ &amp; ΠΑΙΔΟΤΟΠΟΙ</w:t>
      </w:r>
    </w:p>
    <w:p w14:paraId="3EA5FBE6" w14:textId="77777777" w:rsidR="00E35061" w:rsidRDefault="00E35061" w:rsidP="006F1658">
      <w:pPr>
        <w:shd w:val="clear" w:color="auto" w:fill="FFFFFF"/>
        <w:spacing w:after="0" w:line="240" w:lineRule="auto"/>
        <w:jc w:val="both"/>
        <w:rPr>
          <w:rFonts w:eastAsia="Times New Roman" w:cs="Segoe UI Historic"/>
          <w:color w:val="080809"/>
          <w:kern w:val="0"/>
          <w:sz w:val="22"/>
          <w:szCs w:val="22"/>
          <w:lang w:eastAsia="el-CY"/>
          <w14:ligatures w14:val="none"/>
        </w:rPr>
      </w:pPr>
    </w:p>
    <w:p w14:paraId="6716324E" w14:textId="7D86D172" w:rsidR="000A5B6F" w:rsidRPr="00C37DE2" w:rsidRDefault="000B5423" w:rsidP="00A43EDB">
      <w:pPr>
        <w:pStyle w:val="ListParagraph"/>
        <w:numPr>
          <w:ilvl w:val="0"/>
          <w:numId w:val="64"/>
        </w:numPr>
        <w:spacing w:after="120" w:line="276" w:lineRule="auto"/>
        <w:jc w:val="both"/>
        <w:rPr>
          <w:rFonts w:cs="Segoe UI"/>
          <w:iCs/>
          <w:sz w:val="22"/>
          <w:szCs w:val="22"/>
          <w:lang w:val="el-GR"/>
        </w:rPr>
      </w:pPr>
      <w:r w:rsidRPr="006A0C72">
        <w:rPr>
          <w:b/>
          <w:bCs/>
          <w:sz w:val="22"/>
          <w:szCs w:val="22"/>
        </w:rPr>
        <w:t>Συνεργασία με το ΕΤΕΚ για την προκήρυξη αρχιτεκτονικού διαγωνισμού για την ανάπλαση του Πάρκου Γλυπτικής Μ. Παυλίδης</w:t>
      </w:r>
      <w:r w:rsidRPr="000B5423">
        <w:rPr>
          <w:sz w:val="22"/>
          <w:szCs w:val="22"/>
        </w:rPr>
        <w:t xml:space="preserve"> και του περιβάλλοντος χώρου (ετοιμασία κτιριολογικού προγράμματος). </w:t>
      </w:r>
      <w:bookmarkStart w:id="1" w:name="_Hlk213347291"/>
    </w:p>
    <w:p w14:paraId="25C922A9" w14:textId="77777777" w:rsidR="00C37DE2" w:rsidRPr="00A43EDB" w:rsidRDefault="00C37DE2" w:rsidP="00C37DE2">
      <w:pPr>
        <w:pStyle w:val="ListParagraph"/>
        <w:spacing w:after="120" w:line="276" w:lineRule="auto"/>
        <w:jc w:val="both"/>
        <w:rPr>
          <w:rFonts w:cs="Segoe UI"/>
          <w:iCs/>
          <w:sz w:val="22"/>
          <w:szCs w:val="22"/>
          <w:lang w:val="el-GR"/>
        </w:rPr>
      </w:pPr>
    </w:p>
    <w:p w14:paraId="3A82F3F3" w14:textId="4369AEF9" w:rsidR="00B95469" w:rsidRPr="00B95469" w:rsidRDefault="000A5B6F" w:rsidP="00B95469">
      <w:pPr>
        <w:pStyle w:val="ListParagraph"/>
        <w:numPr>
          <w:ilvl w:val="0"/>
          <w:numId w:val="64"/>
        </w:numPr>
        <w:jc w:val="both"/>
        <w:rPr>
          <w:sz w:val="22"/>
          <w:szCs w:val="22"/>
        </w:rPr>
      </w:pPr>
      <w:r w:rsidRPr="006A0C72">
        <w:rPr>
          <w:b/>
          <w:bCs/>
          <w:sz w:val="22"/>
          <w:szCs w:val="22"/>
        </w:rPr>
        <w:t>Σχεδιασμός αναβάθμισης συγκεκριμένων παιδότοπων σε 7</w:t>
      </w:r>
      <w:r w:rsidR="005B4A6A" w:rsidRPr="006A0C72">
        <w:rPr>
          <w:b/>
          <w:bCs/>
          <w:sz w:val="22"/>
          <w:szCs w:val="22"/>
        </w:rPr>
        <w:t xml:space="preserve"> σημαντικά</w:t>
      </w:r>
      <w:r w:rsidRPr="006A0C72">
        <w:rPr>
          <w:b/>
          <w:bCs/>
          <w:sz w:val="22"/>
          <w:szCs w:val="22"/>
        </w:rPr>
        <w:t xml:space="preserve"> πάρκα</w:t>
      </w:r>
      <w:r w:rsidR="005B4A6A" w:rsidRPr="006A0C72">
        <w:rPr>
          <w:b/>
          <w:bCs/>
          <w:sz w:val="22"/>
          <w:szCs w:val="22"/>
        </w:rPr>
        <w:t xml:space="preserve"> του Δήμου</w:t>
      </w:r>
      <w:r>
        <w:rPr>
          <w:sz w:val="22"/>
          <w:szCs w:val="22"/>
        </w:rPr>
        <w:t>, σύμφωνα με τα πρότυπα της Κυπριακής Εταιρείας Πιστοποίησης (ετοιμασία εγγράφων διαγωνισμών).</w:t>
      </w:r>
    </w:p>
    <w:p w14:paraId="4CD58F50" w14:textId="77777777" w:rsidR="00B95469" w:rsidRPr="00B95469" w:rsidRDefault="00B95469" w:rsidP="00B95469">
      <w:pPr>
        <w:pStyle w:val="ListParagraph"/>
        <w:rPr>
          <w:b/>
          <w:bCs/>
          <w:sz w:val="22"/>
          <w:szCs w:val="22"/>
        </w:rPr>
      </w:pPr>
    </w:p>
    <w:p w14:paraId="52C2954A" w14:textId="423F4322" w:rsidR="00B95469" w:rsidRPr="000A5B6F" w:rsidRDefault="00B95469" w:rsidP="00DE63D4">
      <w:pPr>
        <w:pStyle w:val="ListParagraph"/>
        <w:numPr>
          <w:ilvl w:val="0"/>
          <w:numId w:val="64"/>
        </w:numPr>
        <w:ind w:right="-113"/>
        <w:jc w:val="both"/>
        <w:rPr>
          <w:sz w:val="22"/>
          <w:szCs w:val="22"/>
        </w:rPr>
      </w:pPr>
      <w:r w:rsidRPr="00B95469">
        <w:rPr>
          <w:b/>
          <w:bCs/>
          <w:sz w:val="22"/>
          <w:szCs w:val="22"/>
        </w:rPr>
        <w:t>Εξωραϊσμός μεγάλων χώρων πρασίνου</w:t>
      </w:r>
      <w:r>
        <w:rPr>
          <w:sz w:val="22"/>
          <w:szCs w:val="22"/>
        </w:rPr>
        <w:t xml:space="preserve"> π.χ. </w:t>
      </w:r>
      <w:r w:rsidR="003563EC">
        <w:rPr>
          <w:sz w:val="22"/>
          <w:szCs w:val="22"/>
        </w:rPr>
        <w:t>στον “</w:t>
      </w:r>
      <w:r>
        <w:rPr>
          <w:sz w:val="22"/>
          <w:szCs w:val="22"/>
        </w:rPr>
        <w:t>Μωρόκαμπο</w:t>
      </w:r>
      <w:r w:rsidR="003563EC">
        <w:rPr>
          <w:sz w:val="22"/>
          <w:szCs w:val="22"/>
        </w:rPr>
        <w:t>”</w:t>
      </w:r>
      <w:r>
        <w:rPr>
          <w:sz w:val="22"/>
          <w:szCs w:val="22"/>
        </w:rPr>
        <w:t xml:space="preserve"> στην Αχέλεια, στ</w:t>
      </w:r>
      <w:r w:rsidR="0038137B">
        <w:rPr>
          <w:sz w:val="22"/>
          <w:szCs w:val="22"/>
        </w:rPr>
        <w:t>ις</w:t>
      </w:r>
      <w:r>
        <w:rPr>
          <w:sz w:val="22"/>
          <w:szCs w:val="22"/>
        </w:rPr>
        <w:t xml:space="preserve"> οδ</w:t>
      </w:r>
      <w:r w:rsidR="0038137B">
        <w:rPr>
          <w:sz w:val="22"/>
          <w:szCs w:val="22"/>
        </w:rPr>
        <w:t>ούς</w:t>
      </w:r>
      <w:r>
        <w:rPr>
          <w:sz w:val="22"/>
          <w:szCs w:val="22"/>
        </w:rPr>
        <w:t xml:space="preserve"> Ακροπόλεως</w:t>
      </w:r>
      <w:r w:rsidR="0038137B">
        <w:rPr>
          <w:sz w:val="22"/>
          <w:szCs w:val="22"/>
        </w:rPr>
        <w:t xml:space="preserve"> και Γ. Σεφέρη</w:t>
      </w:r>
      <w:r>
        <w:rPr>
          <w:sz w:val="22"/>
          <w:szCs w:val="22"/>
        </w:rPr>
        <w:t xml:space="preserve"> στα Κονιά </w:t>
      </w:r>
      <w:r w:rsidR="0038137B">
        <w:rPr>
          <w:sz w:val="22"/>
          <w:szCs w:val="22"/>
        </w:rPr>
        <w:t xml:space="preserve">, στην οδό Σαλαμίνος στην Τίμη </w:t>
      </w:r>
      <w:r>
        <w:rPr>
          <w:sz w:val="22"/>
          <w:szCs w:val="22"/>
        </w:rPr>
        <w:t>κ.ά.</w:t>
      </w:r>
    </w:p>
    <w:p w14:paraId="43A14FF2" w14:textId="77777777" w:rsidR="000A5B6F" w:rsidRPr="000A5B6F" w:rsidRDefault="000A5B6F" w:rsidP="000A5B6F">
      <w:pPr>
        <w:pStyle w:val="ListParagraph"/>
        <w:rPr>
          <w:rFonts w:cs="Calibri"/>
          <w:color w:val="080809"/>
          <w:sz w:val="22"/>
          <w:szCs w:val="22"/>
          <w:shd w:val="clear" w:color="auto" w:fill="FFFFFF"/>
        </w:rPr>
      </w:pPr>
    </w:p>
    <w:p w14:paraId="23244115" w14:textId="77777777" w:rsidR="007D6443" w:rsidRPr="007D6443" w:rsidRDefault="000B5423" w:rsidP="00056527">
      <w:pPr>
        <w:pStyle w:val="ListParagraph"/>
        <w:numPr>
          <w:ilvl w:val="0"/>
          <w:numId w:val="64"/>
        </w:numPr>
        <w:jc w:val="both"/>
        <w:rPr>
          <w:sz w:val="22"/>
          <w:szCs w:val="22"/>
        </w:rPr>
      </w:pPr>
      <w:r w:rsidRPr="006A0C72">
        <w:rPr>
          <w:rFonts w:cs="Calibri"/>
          <w:b/>
          <w:bCs/>
          <w:color w:val="080809"/>
          <w:sz w:val="22"/>
          <w:szCs w:val="22"/>
          <w:shd w:val="clear" w:color="auto" w:fill="FFFFFF"/>
        </w:rPr>
        <w:t>Επ</w:t>
      </w:r>
      <w:r w:rsidRPr="006A0C72">
        <w:rPr>
          <w:rFonts w:cs="Segoe UI Historic"/>
          <w:b/>
          <w:bCs/>
          <w:color w:val="080809"/>
          <w:sz w:val="22"/>
          <w:szCs w:val="22"/>
          <w:shd w:val="clear" w:color="auto" w:fill="FFFFFF"/>
        </w:rPr>
        <w:t>ι</w:t>
      </w:r>
      <w:r w:rsidRPr="006A0C72">
        <w:rPr>
          <w:rFonts w:cs="Calibri"/>
          <w:b/>
          <w:bCs/>
          <w:color w:val="080809"/>
          <w:sz w:val="22"/>
          <w:szCs w:val="22"/>
          <w:shd w:val="clear" w:color="auto" w:fill="FFFFFF"/>
        </w:rPr>
        <w:t>δ</w:t>
      </w:r>
      <w:r w:rsidRPr="006A0C72">
        <w:rPr>
          <w:rFonts w:cs="Segoe UI Historic"/>
          <w:b/>
          <w:bCs/>
          <w:color w:val="080809"/>
          <w:sz w:val="22"/>
          <w:szCs w:val="22"/>
          <w:shd w:val="clear" w:color="auto" w:fill="FFFFFF"/>
        </w:rPr>
        <w:t>ιό</w:t>
      </w:r>
      <w:r w:rsidRPr="006A0C72">
        <w:rPr>
          <w:rFonts w:cs="Calibri"/>
          <w:b/>
          <w:bCs/>
          <w:color w:val="080809"/>
          <w:sz w:val="22"/>
          <w:szCs w:val="22"/>
          <w:shd w:val="clear" w:color="auto" w:fill="FFFFFF"/>
        </w:rPr>
        <w:t>ρθωση</w:t>
      </w:r>
      <w:r w:rsidRPr="006A0C72">
        <w:rPr>
          <w:rFonts w:cs="Segoe UI Historic"/>
          <w:b/>
          <w:bCs/>
          <w:color w:val="080809"/>
          <w:sz w:val="22"/>
          <w:szCs w:val="22"/>
          <w:shd w:val="clear" w:color="auto" w:fill="FFFFFF"/>
        </w:rPr>
        <w:t xml:space="preserve"> </w:t>
      </w:r>
      <w:r w:rsidRPr="006A0C72">
        <w:rPr>
          <w:rFonts w:cs="Calibri"/>
          <w:b/>
          <w:bCs/>
          <w:color w:val="080809"/>
          <w:sz w:val="22"/>
          <w:szCs w:val="22"/>
          <w:shd w:val="clear" w:color="auto" w:fill="FFFFFF"/>
        </w:rPr>
        <w:t>π</w:t>
      </w:r>
      <w:r w:rsidRPr="006A0C72">
        <w:rPr>
          <w:rFonts w:cs="Segoe UI Historic"/>
          <w:b/>
          <w:bCs/>
          <w:color w:val="080809"/>
          <w:sz w:val="22"/>
          <w:szCs w:val="22"/>
          <w:shd w:val="clear" w:color="auto" w:fill="FFFFFF"/>
        </w:rPr>
        <w:t>αι</w:t>
      </w:r>
      <w:r w:rsidRPr="006A0C72">
        <w:rPr>
          <w:rFonts w:cs="Calibri"/>
          <w:b/>
          <w:bCs/>
          <w:color w:val="080809"/>
          <w:sz w:val="22"/>
          <w:szCs w:val="22"/>
          <w:shd w:val="clear" w:color="auto" w:fill="FFFFFF"/>
        </w:rPr>
        <w:t>χν</w:t>
      </w:r>
      <w:r w:rsidRPr="006A0C72">
        <w:rPr>
          <w:rFonts w:cs="Segoe UI Historic"/>
          <w:b/>
          <w:bCs/>
          <w:color w:val="080809"/>
          <w:sz w:val="22"/>
          <w:szCs w:val="22"/>
          <w:shd w:val="clear" w:color="auto" w:fill="FFFFFF"/>
        </w:rPr>
        <w:t>ι</w:t>
      </w:r>
      <w:r w:rsidRPr="006A0C72">
        <w:rPr>
          <w:rFonts w:cs="Calibri"/>
          <w:b/>
          <w:bCs/>
          <w:color w:val="080809"/>
          <w:sz w:val="22"/>
          <w:szCs w:val="22"/>
          <w:shd w:val="clear" w:color="auto" w:fill="FFFFFF"/>
        </w:rPr>
        <w:t>δ</w:t>
      </w:r>
      <w:r w:rsidRPr="006A0C72">
        <w:rPr>
          <w:rFonts w:cs="Segoe UI Historic"/>
          <w:b/>
          <w:bCs/>
          <w:color w:val="080809"/>
          <w:sz w:val="22"/>
          <w:szCs w:val="22"/>
          <w:shd w:val="clear" w:color="auto" w:fill="FFFFFF"/>
        </w:rPr>
        <w:t>ιώ</w:t>
      </w:r>
      <w:r w:rsidRPr="006A0C72">
        <w:rPr>
          <w:rFonts w:cs="Calibri"/>
          <w:b/>
          <w:bCs/>
          <w:color w:val="080809"/>
          <w:sz w:val="22"/>
          <w:szCs w:val="22"/>
          <w:shd w:val="clear" w:color="auto" w:fill="FFFFFF"/>
        </w:rPr>
        <w:t>ν και δαπέδων ασφαλείας</w:t>
      </w:r>
      <w:r w:rsidRPr="006A0C72">
        <w:rPr>
          <w:rFonts w:cs="Segoe UI Historic"/>
          <w:b/>
          <w:bCs/>
          <w:color w:val="080809"/>
          <w:sz w:val="22"/>
          <w:szCs w:val="22"/>
          <w:shd w:val="clear" w:color="auto" w:fill="FFFFFF"/>
        </w:rPr>
        <w:t xml:space="preserve"> </w:t>
      </w:r>
      <w:r w:rsidRPr="003563EC">
        <w:rPr>
          <w:rFonts w:cs="Calibri"/>
          <w:color w:val="080809"/>
          <w:sz w:val="22"/>
          <w:szCs w:val="22"/>
          <w:shd w:val="clear" w:color="auto" w:fill="FFFFFF"/>
        </w:rPr>
        <w:t>στο</w:t>
      </w:r>
      <w:r w:rsidRPr="003563EC">
        <w:rPr>
          <w:rFonts w:cs="Segoe UI Historic"/>
          <w:color w:val="080809"/>
          <w:sz w:val="22"/>
          <w:szCs w:val="22"/>
          <w:shd w:val="clear" w:color="auto" w:fill="FFFFFF"/>
        </w:rPr>
        <w:t xml:space="preserve"> </w:t>
      </w:r>
      <w:r w:rsidRPr="003563EC">
        <w:rPr>
          <w:rFonts w:cs="Calibri"/>
          <w:color w:val="080809"/>
          <w:sz w:val="22"/>
          <w:szCs w:val="22"/>
          <w:shd w:val="clear" w:color="auto" w:fill="FFFFFF"/>
        </w:rPr>
        <w:t>Π</w:t>
      </w:r>
      <w:r w:rsidRPr="003563EC">
        <w:rPr>
          <w:rFonts w:cs="Segoe UI Historic"/>
          <w:color w:val="080809"/>
          <w:sz w:val="22"/>
          <w:szCs w:val="22"/>
          <w:shd w:val="clear" w:color="auto" w:fill="FFFFFF"/>
        </w:rPr>
        <w:t>ά</w:t>
      </w:r>
      <w:r w:rsidRPr="003563EC">
        <w:rPr>
          <w:rFonts w:cs="Calibri"/>
          <w:color w:val="080809"/>
          <w:sz w:val="22"/>
          <w:szCs w:val="22"/>
          <w:shd w:val="clear" w:color="auto" w:fill="FFFFFF"/>
        </w:rPr>
        <w:t>ρκο</w:t>
      </w:r>
      <w:r w:rsidRPr="003563EC">
        <w:rPr>
          <w:rFonts w:cs="Segoe UI Historic"/>
          <w:color w:val="080809"/>
          <w:sz w:val="22"/>
          <w:szCs w:val="22"/>
          <w:shd w:val="clear" w:color="auto" w:fill="FFFFFF"/>
        </w:rPr>
        <w:t xml:space="preserve"> </w:t>
      </w:r>
      <w:r w:rsidRPr="003563EC">
        <w:rPr>
          <w:rFonts w:cs="Calibri"/>
          <w:color w:val="080809"/>
          <w:sz w:val="22"/>
          <w:szCs w:val="22"/>
          <w:shd w:val="clear" w:color="auto" w:fill="FFFFFF"/>
        </w:rPr>
        <w:t>Α.</w:t>
      </w:r>
      <w:r w:rsidRPr="003563EC">
        <w:rPr>
          <w:rFonts w:cs="Segoe UI Historic"/>
          <w:color w:val="080809"/>
          <w:sz w:val="22"/>
          <w:szCs w:val="22"/>
          <w:shd w:val="clear" w:color="auto" w:fill="FFFFFF"/>
        </w:rPr>
        <w:t xml:space="preserve"> </w:t>
      </w:r>
      <w:r w:rsidRPr="003563EC">
        <w:rPr>
          <w:rFonts w:cs="Calibri"/>
          <w:color w:val="080809"/>
          <w:sz w:val="22"/>
          <w:szCs w:val="22"/>
          <w:shd w:val="clear" w:color="auto" w:fill="FFFFFF"/>
        </w:rPr>
        <w:t>Στ</w:t>
      </w:r>
      <w:r w:rsidRPr="003563EC">
        <w:rPr>
          <w:rFonts w:cs="Segoe UI Historic"/>
          <w:color w:val="080809"/>
          <w:sz w:val="22"/>
          <w:szCs w:val="22"/>
          <w:shd w:val="clear" w:color="auto" w:fill="FFFFFF"/>
        </w:rPr>
        <w:t>υ</w:t>
      </w:r>
      <w:r w:rsidRPr="003563EC">
        <w:rPr>
          <w:rFonts w:cs="Calibri"/>
          <w:color w:val="080809"/>
          <w:sz w:val="22"/>
          <w:szCs w:val="22"/>
          <w:shd w:val="clear" w:color="auto" w:fill="FFFFFF"/>
        </w:rPr>
        <w:t>λ</w:t>
      </w:r>
      <w:r w:rsidRPr="003563EC">
        <w:rPr>
          <w:rFonts w:cs="Segoe UI Historic"/>
          <w:color w:val="080809"/>
          <w:sz w:val="22"/>
          <w:szCs w:val="22"/>
          <w:shd w:val="clear" w:color="auto" w:fill="FFFFFF"/>
        </w:rPr>
        <w:t>ια</w:t>
      </w:r>
      <w:r w:rsidRPr="003563EC">
        <w:rPr>
          <w:rFonts w:cs="Calibri"/>
          <w:color w:val="080809"/>
          <w:sz w:val="22"/>
          <w:szCs w:val="22"/>
          <w:shd w:val="clear" w:color="auto" w:fill="FFFFFF"/>
        </w:rPr>
        <w:t>ν</w:t>
      </w:r>
      <w:r w:rsidRPr="003563EC">
        <w:rPr>
          <w:rFonts w:cs="Segoe UI Historic"/>
          <w:color w:val="080809"/>
          <w:sz w:val="22"/>
          <w:szCs w:val="22"/>
          <w:shd w:val="clear" w:color="auto" w:fill="FFFFFF"/>
        </w:rPr>
        <w:t>ί</w:t>
      </w:r>
      <w:r w:rsidRPr="003563EC">
        <w:rPr>
          <w:rFonts w:cs="Calibri"/>
          <w:color w:val="080809"/>
          <w:sz w:val="22"/>
          <w:szCs w:val="22"/>
          <w:shd w:val="clear" w:color="auto" w:fill="FFFFFF"/>
        </w:rPr>
        <w:t>δη</w:t>
      </w:r>
      <w:r w:rsidRPr="003563EC">
        <w:rPr>
          <w:rFonts w:cs="Segoe UI Historic"/>
          <w:color w:val="080809"/>
          <w:sz w:val="22"/>
          <w:szCs w:val="22"/>
          <w:shd w:val="clear" w:color="auto" w:fill="FFFFFF"/>
        </w:rPr>
        <w:t xml:space="preserve"> και στο Πάρκο Γλυπτικής Μ. Παυλίδης</w:t>
      </w:r>
      <w:r>
        <w:rPr>
          <w:rFonts w:cs="Segoe UI Historic"/>
          <w:color w:val="080809"/>
          <w:sz w:val="22"/>
          <w:szCs w:val="22"/>
          <w:shd w:val="clear" w:color="auto" w:fill="FFFFFF"/>
        </w:rPr>
        <w:t xml:space="preserve"> στη Γεροσκήπου.</w:t>
      </w:r>
    </w:p>
    <w:p w14:paraId="40E1864A" w14:textId="77777777" w:rsidR="007D6443" w:rsidRPr="007D6443" w:rsidRDefault="007D6443" w:rsidP="007D6443">
      <w:pPr>
        <w:pStyle w:val="ListParagraph"/>
        <w:rPr>
          <w:rFonts w:cs="Calibri"/>
          <w:b/>
          <w:bCs/>
          <w:color w:val="080809"/>
          <w:sz w:val="22"/>
          <w:szCs w:val="22"/>
          <w:shd w:val="clear" w:color="auto" w:fill="FFFFFF"/>
        </w:rPr>
      </w:pPr>
    </w:p>
    <w:p w14:paraId="3E043C35" w14:textId="773764D5" w:rsidR="00056527" w:rsidRPr="00056527" w:rsidRDefault="000B5423" w:rsidP="00056527">
      <w:pPr>
        <w:pStyle w:val="ListParagraph"/>
        <w:numPr>
          <w:ilvl w:val="0"/>
          <w:numId w:val="64"/>
        </w:numPr>
        <w:jc w:val="both"/>
        <w:rPr>
          <w:sz w:val="22"/>
          <w:szCs w:val="22"/>
        </w:rPr>
      </w:pPr>
      <w:r w:rsidRPr="00056527">
        <w:rPr>
          <w:rFonts w:cs="Calibri"/>
          <w:b/>
          <w:bCs/>
          <w:color w:val="080809"/>
          <w:sz w:val="22"/>
          <w:szCs w:val="22"/>
          <w:shd w:val="clear" w:color="auto" w:fill="FFFFFF"/>
        </w:rPr>
        <w:t>Τοποθ</w:t>
      </w:r>
      <w:r w:rsidRPr="00056527">
        <w:rPr>
          <w:rFonts w:cs="Segoe UI Historic"/>
          <w:b/>
          <w:bCs/>
          <w:color w:val="080809"/>
          <w:sz w:val="22"/>
          <w:szCs w:val="22"/>
          <w:shd w:val="clear" w:color="auto" w:fill="FFFFFF"/>
        </w:rPr>
        <w:t>έ</w:t>
      </w:r>
      <w:r w:rsidRPr="00056527">
        <w:rPr>
          <w:rFonts w:cs="Calibri"/>
          <w:b/>
          <w:bCs/>
          <w:color w:val="080809"/>
          <w:sz w:val="22"/>
          <w:szCs w:val="22"/>
          <w:shd w:val="clear" w:color="auto" w:fill="FFFFFF"/>
        </w:rPr>
        <w:t>τηση</w:t>
      </w:r>
      <w:r w:rsidRPr="00056527">
        <w:rPr>
          <w:rFonts w:cs="Segoe UI Historic"/>
          <w:b/>
          <w:bCs/>
          <w:color w:val="080809"/>
          <w:sz w:val="22"/>
          <w:szCs w:val="22"/>
          <w:shd w:val="clear" w:color="auto" w:fill="FFFFFF"/>
        </w:rPr>
        <w:t xml:space="preserve"> </w:t>
      </w:r>
      <w:r w:rsidRPr="00056527">
        <w:rPr>
          <w:rFonts w:cs="Calibri"/>
          <w:b/>
          <w:bCs/>
          <w:color w:val="080809"/>
          <w:sz w:val="22"/>
          <w:szCs w:val="22"/>
          <w:shd w:val="clear" w:color="auto" w:fill="FFFFFF"/>
        </w:rPr>
        <w:t>κ</w:t>
      </w:r>
      <w:r w:rsidRPr="00056527">
        <w:rPr>
          <w:rFonts w:cs="Segoe UI Historic"/>
          <w:b/>
          <w:bCs/>
          <w:color w:val="080809"/>
          <w:sz w:val="22"/>
          <w:szCs w:val="22"/>
          <w:shd w:val="clear" w:color="auto" w:fill="FFFFFF"/>
        </w:rPr>
        <w:t>αι</w:t>
      </w:r>
      <w:r w:rsidRPr="00056527">
        <w:rPr>
          <w:rFonts w:cs="Calibri"/>
          <w:b/>
          <w:bCs/>
          <w:color w:val="080809"/>
          <w:sz w:val="22"/>
          <w:szCs w:val="22"/>
          <w:shd w:val="clear" w:color="auto" w:fill="FFFFFF"/>
        </w:rPr>
        <w:t>νο</w:t>
      </w:r>
      <w:r w:rsidRPr="00056527">
        <w:rPr>
          <w:rFonts w:cs="Segoe UI Historic"/>
          <w:b/>
          <w:bCs/>
          <w:color w:val="080809"/>
          <w:sz w:val="22"/>
          <w:szCs w:val="22"/>
          <w:shd w:val="clear" w:color="auto" w:fill="FFFFFF"/>
        </w:rPr>
        <w:t>ύ</w:t>
      </w:r>
      <w:r w:rsidRPr="00056527">
        <w:rPr>
          <w:rFonts w:cs="Calibri"/>
          <w:b/>
          <w:bCs/>
          <w:color w:val="080809"/>
          <w:sz w:val="22"/>
          <w:szCs w:val="22"/>
          <w:shd w:val="clear" w:color="auto" w:fill="FFFFFF"/>
        </w:rPr>
        <w:t>ργ</w:t>
      </w:r>
      <w:r w:rsidRPr="00056527">
        <w:rPr>
          <w:rFonts w:cs="Segoe UI Historic"/>
          <w:b/>
          <w:bCs/>
          <w:color w:val="080809"/>
          <w:sz w:val="22"/>
          <w:szCs w:val="22"/>
          <w:shd w:val="clear" w:color="auto" w:fill="FFFFFF"/>
        </w:rPr>
        <w:t>ι</w:t>
      </w:r>
      <w:r w:rsidRPr="00056527">
        <w:rPr>
          <w:rFonts w:cs="Calibri"/>
          <w:b/>
          <w:bCs/>
          <w:color w:val="080809"/>
          <w:sz w:val="22"/>
          <w:szCs w:val="22"/>
          <w:shd w:val="clear" w:color="auto" w:fill="FFFFFF"/>
        </w:rPr>
        <w:t>ο</w:t>
      </w:r>
      <w:r w:rsidRPr="00056527">
        <w:rPr>
          <w:rFonts w:cs="Segoe UI Historic"/>
          <w:b/>
          <w:bCs/>
          <w:color w:val="080809"/>
          <w:sz w:val="22"/>
          <w:szCs w:val="22"/>
          <w:shd w:val="clear" w:color="auto" w:fill="FFFFFF"/>
        </w:rPr>
        <w:t xml:space="preserve">υ </w:t>
      </w:r>
      <w:r w:rsidRPr="00056527">
        <w:rPr>
          <w:rFonts w:cs="Calibri"/>
          <w:b/>
          <w:bCs/>
          <w:color w:val="080809"/>
          <w:sz w:val="22"/>
          <w:szCs w:val="22"/>
          <w:shd w:val="clear" w:color="auto" w:fill="FFFFFF"/>
        </w:rPr>
        <w:t>π</w:t>
      </w:r>
      <w:r w:rsidRPr="00056527">
        <w:rPr>
          <w:rFonts w:cs="Segoe UI Historic"/>
          <w:b/>
          <w:bCs/>
          <w:color w:val="080809"/>
          <w:sz w:val="22"/>
          <w:szCs w:val="22"/>
          <w:shd w:val="clear" w:color="auto" w:fill="FFFFFF"/>
        </w:rPr>
        <w:t>α</w:t>
      </w:r>
      <w:r w:rsidRPr="00056527">
        <w:rPr>
          <w:rFonts w:cs="Calibri"/>
          <w:b/>
          <w:bCs/>
          <w:color w:val="080809"/>
          <w:sz w:val="22"/>
          <w:szCs w:val="22"/>
          <w:shd w:val="clear" w:color="auto" w:fill="FFFFFF"/>
        </w:rPr>
        <w:t>ν</w:t>
      </w:r>
      <w:r w:rsidRPr="00056527">
        <w:rPr>
          <w:rFonts w:cs="Segoe UI Historic"/>
          <w:b/>
          <w:bCs/>
          <w:color w:val="080809"/>
          <w:sz w:val="22"/>
          <w:szCs w:val="22"/>
          <w:shd w:val="clear" w:color="auto" w:fill="FFFFFF"/>
        </w:rPr>
        <w:t>ι</w:t>
      </w:r>
      <w:r w:rsidRPr="00056527">
        <w:rPr>
          <w:rFonts w:cs="Calibri"/>
          <w:b/>
          <w:bCs/>
          <w:color w:val="080809"/>
          <w:sz w:val="22"/>
          <w:szCs w:val="22"/>
          <w:shd w:val="clear" w:color="auto" w:fill="FFFFFF"/>
        </w:rPr>
        <w:t>ο</w:t>
      </w:r>
      <w:r w:rsidRPr="00056527">
        <w:rPr>
          <w:rFonts w:cs="Segoe UI Historic"/>
          <w:b/>
          <w:bCs/>
          <w:color w:val="080809"/>
          <w:sz w:val="22"/>
          <w:szCs w:val="22"/>
          <w:shd w:val="clear" w:color="auto" w:fill="FFFFFF"/>
        </w:rPr>
        <w:t xml:space="preserve">ύ </w:t>
      </w:r>
      <w:r w:rsidRPr="00056527">
        <w:rPr>
          <w:rFonts w:cs="Calibri"/>
          <w:b/>
          <w:bCs/>
          <w:color w:val="080809"/>
          <w:sz w:val="22"/>
          <w:szCs w:val="22"/>
          <w:shd w:val="clear" w:color="auto" w:fill="FFFFFF"/>
        </w:rPr>
        <w:t>σκ</w:t>
      </w:r>
      <w:r w:rsidRPr="00056527">
        <w:rPr>
          <w:rFonts w:cs="Segoe UI Historic"/>
          <w:b/>
          <w:bCs/>
          <w:color w:val="080809"/>
          <w:sz w:val="22"/>
          <w:szCs w:val="22"/>
          <w:shd w:val="clear" w:color="auto" w:fill="FFFFFF"/>
        </w:rPr>
        <w:t>ία</w:t>
      </w:r>
      <w:r w:rsidRPr="00056527">
        <w:rPr>
          <w:rFonts w:cs="Calibri"/>
          <w:b/>
          <w:bCs/>
          <w:color w:val="080809"/>
          <w:sz w:val="22"/>
          <w:szCs w:val="22"/>
          <w:shd w:val="clear" w:color="auto" w:fill="FFFFFF"/>
        </w:rPr>
        <w:t>σης</w:t>
      </w:r>
      <w:r w:rsidRPr="00056527">
        <w:rPr>
          <w:rFonts w:cs="Segoe UI Historic"/>
          <w:b/>
          <w:bCs/>
          <w:color w:val="080809"/>
          <w:sz w:val="22"/>
          <w:szCs w:val="22"/>
          <w:shd w:val="clear" w:color="auto" w:fill="FFFFFF"/>
        </w:rPr>
        <w:t xml:space="preserve"> </w:t>
      </w:r>
      <w:r w:rsidRPr="00056527">
        <w:rPr>
          <w:rFonts w:cs="Calibri"/>
          <w:b/>
          <w:bCs/>
          <w:color w:val="080809"/>
          <w:sz w:val="22"/>
          <w:szCs w:val="22"/>
          <w:shd w:val="clear" w:color="auto" w:fill="FFFFFF"/>
        </w:rPr>
        <w:t xml:space="preserve">στο πάρκο της </w:t>
      </w:r>
      <w:r w:rsidRPr="00056527">
        <w:rPr>
          <w:rFonts w:cs="Segoe UI Historic"/>
          <w:b/>
          <w:bCs/>
          <w:color w:val="080809"/>
          <w:sz w:val="22"/>
          <w:szCs w:val="22"/>
          <w:shd w:val="clear" w:color="auto" w:fill="FFFFFF"/>
        </w:rPr>
        <w:t>“</w:t>
      </w:r>
      <w:r w:rsidRPr="00056527">
        <w:rPr>
          <w:rFonts w:cs="Calibri"/>
          <w:b/>
          <w:bCs/>
          <w:color w:val="080809"/>
          <w:sz w:val="22"/>
          <w:szCs w:val="22"/>
          <w:shd w:val="clear" w:color="auto" w:fill="FFFFFF"/>
        </w:rPr>
        <w:t>Κ</w:t>
      </w:r>
      <w:r w:rsidRPr="00056527">
        <w:rPr>
          <w:rFonts w:cs="Segoe UI Historic"/>
          <w:b/>
          <w:bCs/>
          <w:color w:val="080809"/>
          <w:sz w:val="22"/>
          <w:szCs w:val="22"/>
          <w:shd w:val="clear" w:color="auto" w:fill="FFFFFF"/>
        </w:rPr>
        <w:t>ά</w:t>
      </w:r>
      <w:r w:rsidRPr="00056527">
        <w:rPr>
          <w:rFonts w:cs="Calibri"/>
          <w:b/>
          <w:bCs/>
          <w:color w:val="080809"/>
          <w:sz w:val="22"/>
          <w:szCs w:val="22"/>
          <w:shd w:val="clear" w:color="auto" w:fill="FFFFFF"/>
        </w:rPr>
        <w:t>τω</w:t>
      </w:r>
      <w:r w:rsidRPr="00056527">
        <w:rPr>
          <w:rFonts w:cs="Segoe UI Historic"/>
          <w:b/>
          <w:bCs/>
          <w:color w:val="080809"/>
          <w:sz w:val="22"/>
          <w:szCs w:val="22"/>
          <w:shd w:val="clear" w:color="auto" w:fill="FFFFFF"/>
        </w:rPr>
        <w:t xml:space="preserve"> </w:t>
      </w:r>
      <w:r w:rsidRPr="00056527">
        <w:rPr>
          <w:rFonts w:cs="Calibri"/>
          <w:b/>
          <w:bCs/>
          <w:color w:val="080809"/>
          <w:sz w:val="22"/>
          <w:szCs w:val="22"/>
          <w:shd w:val="clear" w:color="auto" w:fill="FFFFFF"/>
        </w:rPr>
        <w:t>Βρ</w:t>
      </w:r>
      <w:r w:rsidRPr="00056527">
        <w:rPr>
          <w:rFonts w:cs="Segoe UI Historic"/>
          <w:b/>
          <w:bCs/>
          <w:color w:val="080809"/>
          <w:sz w:val="22"/>
          <w:szCs w:val="22"/>
          <w:shd w:val="clear" w:color="auto" w:fill="FFFFFF"/>
        </w:rPr>
        <w:t>ύ</w:t>
      </w:r>
      <w:r w:rsidRPr="00056527">
        <w:rPr>
          <w:rFonts w:cs="Calibri"/>
          <w:b/>
          <w:bCs/>
          <w:color w:val="080809"/>
          <w:sz w:val="22"/>
          <w:szCs w:val="22"/>
          <w:shd w:val="clear" w:color="auto" w:fill="FFFFFF"/>
        </w:rPr>
        <w:t>σης</w:t>
      </w:r>
      <w:r w:rsidRPr="00056527">
        <w:rPr>
          <w:rFonts w:cs="Segoe UI Historic"/>
          <w:b/>
          <w:bCs/>
          <w:color w:val="080809"/>
          <w:sz w:val="22"/>
          <w:szCs w:val="22"/>
          <w:shd w:val="clear" w:color="auto" w:fill="FFFFFF"/>
        </w:rPr>
        <w:t>”</w:t>
      </w:r>
      <w:r w:rsidR="006A0C72" w:rsidRPr="00056527">
        <w:rPr>
          <w:rFonts w:cs="Segoe UI Historic"/>
          <w:color w:val="080809"/>
          <w:sz w:val="22"/>
          <w:szCs w:val="22"/>
          <w:shd w:val="clear" w:color="auto" w:fill="FFFFFF"/>
        </w:rPr>
        <w:t>.</w:t>
      </w:r>
    </w:p>
    <w:p w14:paraId="43868D21" w14:textId="77777777" w:rsidR="00056527" w:rsidRPr="00056527" w:rsidRDefault="00056527" w:rsidP="00056527">
      <w:pPr>
        <w:pStyle w:val="ListParagraph"/>
        <w:rPr>
          <w:rFonts w:eastAsia="Times New Roman" w:cs="Calibri"/>
          <w:b/>
          <w:bCs/>
          <w:color w:val="080809"/>
          <w:kern w:val="0"/>
          <w:sz w:val="22"/>
          <w:szCs w:val="22"/>
          <w:lang w:eastAsia="el-CY"/>
          <w14:ligatures w14:val="none"/>
        </w:rPr>
      </w:pPr>
    </w:p>
    <w:p w14:paraId="323AA7BD" w14:textId="295BB38F" w:rsidR="00B95469" w:rsidRPr="00056527" w:rsidRDefault="00B95469" w:rsidP="00056527">
      <w:pPr>
        <w:pStyle w:val="ListParagraph"/>
        <w:numPr>
          <w:ilvl w:val="0"/>
          <w:numId w:val="64"/>
        </w:numPr>
        <w:jc w:val="both"/>
        <w:rPr>
          <w:sz w:val="22"/>
          <w:szCs w:val="22"/>
        </w:rPr>
      </w:pPr>
      <w:r w:rsidRPr="00056527">
        <w:rPr>
          <w:rFonts w:eastAsia="Times New Roman" w:cs="Calibri"/>
          <w:b/>
          <w:bCs/>
          <w:color w:val="080809"/>
          <w:kern w:val="0"/>
          <w:sz w:val="22"/>
          <w:szCs w:val="22"/>
          <w:lang w:eastAsia="el-CY"/>
          <w14:ligatures w14:val="none"/>
        </w:rPr>
        <w:t>Οριοθέτηση χώρων πρασίνου σε συνάρτηση με ιδιωτικά τεμάχια γης.</w:t>
      </w:r>
    </w:p>
    <w:p w14:paraId="6EBC8687" w14:textId="77777777" w:rsidR="00B95469" w:rsidRPr="00B95469" w:rsidRDefault="00B95469" w:rsidP="00B95469">
      <w:pPr>
        <w:pStyle w:val="ListParagraph"/>
        <w:rPr>
          <w:rFonts w:eastAsia="Times New Roman" w:cs="Calibri"/>
          <w:b/>
          <w:bCs/>
          <w:color w:val="080809"/>
          <w:kern w:val="0"/>
          <w:sz w:val="22"/>
          <w:szCs w:val="22"/>
          <w:lang w:eastAsia="el-CY"/>
          <w14:ligatures w14:val="none"/>
        </w:rPr>
      </w:pPr>
    </w:p>
    <w:p w14:paraId="06E59719" w14:textId="180EB0EA" w:rsidR="004E6A2D" w:rsidRPr="004E6A2D" w:rsidRDefault="0020037A" w:rsidP="004E6A2D">
      <w:pPr>
        <w:pStyle w:val="ListParagraph"/>
        <w:numPr>
          <w:ilvl w:val="0"/>
          <w:numId w:val="64"/>
        </w:numPr>
        <w:shd w:val="clear" w:color="auto" w:fill="FFFFFF"/>
        <w:spacing w:after="0" w:line="240" w:lineRule="auto"/>
        <w:jc w:val="both"/>
        <w:rPr>
          <w:rFonts w:eastAsia="Times New Roman" w:cs="Calibri"/>
          <w:b/>
          <w:bCs/>
          <w:color w:val="080809"/>
          <w:kern w:val="0"/>
          <w:sz w:val="22"/>
          <w:szCs w:val="22"/>
          <w:lang w:eastAsia="el-CY"/>
          <w14:ligatures w14:val="none"/>
        </w:rPr>
      </w:pPr>
      <w:r>
        <w:rPr>
          <w:rFonts w:eastAsia="Times New Roman" w:cs="Calibri"/>
          <w:b/>
          <w:bCs/>
          <w:color w:val="080809"/>
          <w:kern w:val="0"/>
          <w:sz w:val="22"/>
          <w:szCs w:val="22"/>
          <w:lang w:eastAsia="el-CY"/>
          <w14:ligatures w14:val="none"/>
        </w:rPr>
        <w:t>“</w:t>
      </w:r>
      <w:r w:rsidR="000B5423" w:rsidRPr="00B95469">
        <w:rPr>
          <w:rFonts w:eastAsia="Times New Roman" w:cs="Calibri"/>
          <w:b/>
          <w:bCs/>
          <w:color w:val="080809"/>
          <w:kern w:val="0"/>
          <w:sz w:val="22"/>
          <w:szCs w:val="22"/>
          <w:lang w:eastAsia="el-CY"/>
          <w14:ligatures w14:val="none"/>
        </w:rPr>
        <w:t>Πρ</w:t>
      </w:r>
      <w:r w:rsidR="000B5423" w:rsidRPr="00B95469">
        <w:rPr>
          <w:rFonts w:eastAsia="Times New Roman" w:cs="Segoe UI Historic"/>
          <w:b/>
          <w:bCs/>
          <w:color w:val="080809"/>
          <w:kern w:val="0"/>
          <w:sz w:val="22"/>
          <w:szCs w:val="22"/>
          <w:lang w:eastAsia="el-CY"/>
          <w14:ligatures w14:val="none"/>
        </w:rPr>
        <w:t>ά</w:t>
      </w:r>
      <w:r w:rsidR="000B5423" w:rsidRPr="00B95469">
        <w:rPr>
          <w:rFonts w:eastAsia="Times New Roman" w:cs="Calibri"/>
          <w:b/>
          <w:bCs/>
          <w:color w:val="080809"/>
          <w:kern w:val="0"/>
          <w:sz w:val="22"/>
          <w:szCs w:val="22"/>
          <w:lang w:eastAsia="el-CY"/>
          <w14:ligatures w14:val="none"/>
        </w:rPr>
        <w:t>σ</w:t>
      </w:r>
      <w:r w:rsidR="000B5423" w:rsidRPr="00B95469">
        <w:rPr>
          <w:rFonts w:eastAsia="Times New Roman" w:cs="Segoe UI Historic"/>
          <w:b/>
          <w:bCs/>
          <w:color w:val="080809"/>
          <w:kern w:val="0"/>
          <w:sz w:val="22"/>
          <w:szCs w:val="22"/>
          <w:lang w:eastAsia="el-CY"/>
          <w14:ligatures w14:val="none"/>
        </w:rPr>
        <w:t>ι</w:t>
      </w:r>
      <w:r w:rsidR="000B5423" w:rsidRPr="00B95469">
        <w:rPr>
          <w:rFonts w:eastAsia="Times New Roman" w:cs="Calibri"/>
          <w:b/>
          <w:bCs/>
          <w:color w:val="080809"/>
          <w:kern w:val="0"/>
          <w:sz w:val="22"/>
          <w:szCs w:val="22"/>
          <w:lang w:eastAsia="el-CY"/>
          <w14:ligatures w14:val="none"/>
        </w:rPr>
        <w:t>νη</w:t>
      </w:r>
      <w:r w:rsidR="000B5423" w:rsidRPr="00B95469">
        <w:rPr>
          <w:rFonts w:eastAsia="Times New Roman" w:cs="Segoe UI Historic"/>
          <w:b/>
          <w:bCs/>
          <w:color w:val="080809"/>
          <w:kern w:val="0"/>
          <w:sz w:val="22"/>
          <w:szCs w:val="22"/>
          <w:lang w:eastAsia="el-CY"/>
          <w14:ligatures w14:val="none"/>
        </w:rPr>
        <w:t xml:space="preserve"> </w:t>
      </w:r>
      <w:r w:rsidR="000B5423" w:rsidRPr="00B95469">
        <w:rPr>
          <w:rFonts w:eastAsia="Times New Roman" w:cs="Calibri"/>
          <w:b/>
          <w:bCs/>
          <w:color w:val="080809"/>
          <w:kern w:val="0"/>
          <w:sz w:val="22"/>
          <w:szCs w:val="22"/>
          <w:lang w:eastAsia="el-CY"/>
          <w14:ligatures w14:val="none"/>
        </w:rPr>
        <w:t>Π</w:t>
      </w:r>
      <w:r w:rsidR="000B5423" w:rsidRPr="00B95469">
        <w:rPr>
          <w:rFonts w:eastAsia="Times New Roman" w:cs="Segoe UI Historic"/>
          <w:b/>
          <w:bCs/>
          <w:color w:val="080809"/>
          <w:kern w:val="0"/>
          <w:sz w:val="22"/>
          <w:szCs w:val="22"/>
          <w:lang w:eastAsia="el-CY"/>
          <w14:ligatures w14:val="none"/>
        </w:rPr>
        <w:t>ό</w:t>
      </w:r>
      <w:r w:rsidR="000B5423" w:rsidRPr="00B95469">
        <w:rPr>
          <w:rFonts w:eastAsia="Times New Roman" w:cs="Calibri"/>
          <w:b/>
          <w:bCs/>
          <w:color w:val="080809"/>
          <w:kern w:val="0"/>
          <w:sz w:val="22"/>
          <w:szCs w:val="22"/>
          <w:lang w:eastAsia="el-CY"/>
          <w14:ligatures w14:val="none"/>
        </w:rPr>
        <w:t>λη</w:t>
      </w:r>
      <w:r w:rsidR="000B5423" w:rsidRPr="00B95469">
        <w:rPr>
          <w:rFonts w:eastAsia="Times New Roman" w:cs="Segoe UI Historic"/>
          <w:b/>
          <w:bCs/>
          <w:color w:val="080809"/>
          <w:kern w:val="0"/>
          <w:sz w:val="22"/>
          <w:szCs w:val="22"/>
          <w:lang w:eastAsia="el-CY"/>
          <w14:ligatures w14:val="none"/>
        </w:rPr>
        <w:t xml:space="preserve"> </w:t>
      </w:r>
      <w:r w:rsidR="000B5423" w:rsidRPr="00B95469">
        <w:rPr>
          <w:rFonts w:eastAsia="Times New Roman" w:cs="Calibri"/>
          <w:b/>
          <w:bCs/>
          <w:color w:val="080809"/>
          <w:kern w:val="0"/>
          <w:sz w:val="22"/>
          <w:szCs w:val="22"/>
          <w:lang w:eastAsia="el-CY"/>
          <w14:ligatures w14:val="none"/>
        </w:rPr>
        <w:t>της</w:t>
      </w:r>
      <w:r w:rsidR="000B5423" w:rsidRPr="00B95469">
        <w:rPr>
          <w:rFonts w:eastAsia="Times New Roman" w:cs="Segoe UI Historic"/>
          <w:b/>
          <w:bCs/>
          <w:color w:val="080809"/>
          <w:kern w:val="0"/>
          <w:sz w:val="22"/>
          <w:szCs w:val="22"/>
          <w:lang w:eastAsia="el-CY"/>
          <w14:ligatures w14:val="none"/>
        </w:rPr>
        <w:t xml:space="preserve"> </w:t>
      </w:r>
      <w:r w:rsidR="000B5423" w:rsidRPr="00B95469">
        <w:rPr>
          <w:rFonts w:eastAsia="Times New Roman" w:cs="Calibri"/>
          <w:b/>
          <w:bCs/>
          <w:color w:val="080809"/>
          <w:kern w:val="0"/>
          <w:sz w:val="22"/>
          <w:szCs w:val="22"/>
          <w:lang w:eastAsia="el-CY"/>
          <w14:ligatures w14:val="none"/>
        </w:rPr>
        <w:t>Κ</w:t>
      </w:r>
      <w:r w:rsidR="000B5423" w:rsidRPr="00B95469">
        <w:rPr>
          <w:rFonts w:eastAsia="Times New Roman" w:cs="Segoe UI Historic"/>
          <w:b/>
          <w:bCs/>
          <w:color w:val="080809"/>
          <w:kern w:val="0"/>
          <w:sz w:val="22"/>
          <w:szCs w:val="22"/>
          <w:lang w:eastAsia="el-CY"/>
          <w14:ligatures w14:val="none"/>
        </w:rPr>
        <w:t>ύ</w:t>
      </w:r>
      <w:r w:rsidR="000B5423" w:rsidRPr="00B95469">
        <w:rPr>
          <w:rFonts w:eastAsia="Times New Roman" w:cs="Calibri"/>
          <w:b/>
          <w:bCs/>
          <w:color w:val="080809"/>
          <w:kern w:val="0"/>
          <w:sz w:val="22"/>
          <w:szCs w:val="22"/>
          <w:lang w:eastAsia="el-CY"/>
          <w14:ligatures w14:val="none"/>
        </w:rPr>
        <w:t>προ</w:t>
      </w:r>
      <w:r w:rsidR="000B5423" w:rsidRPr="00B95469">
        <w:rPr>
          <w:rFonts w:eastAsia="Times New Roman" w:cs="Segoe UI Historic"/>
          <w:b/>
          <w:bCs/>
          <w:color w:val="080809"/>
          <w:kern w:val="0"/>
          <w:sz w:val="22"/>
          <w:szCs w:val="22"/>
          <w:lang w:eastAsia="el-CY"/>
          <w14:ligatures w14:val="none"/>
        </w:rPr>
        <w:t>υ”</w:t>
      </w:r>
      <w:r w:rsidR="000B5423" w:rsidRPr="00B95469">
        <w:rPr>
          <w:rFonts w:eastAsia="Times New Roman" w:cs="Segoe UI Historic"/>
          <w:color w:val="080809"/>
          <w:kern w:val="0"/>
          <w:sz w:val="22"/>
          <w:szCs w:val="22"/>
          <w:lang w:eastAsia="el-CY"/>
          <w14:ligatures w14:val="none"/>
        </w:rPr>
        <w:t xml:space="preserve">: </w:t>
      </w:r>
      <w:r w:rsidR="000B5423" w:rsidRPr="00B95469">
        <w:rPr>
          <w:rFonts w:eastAsia="Times New Roman" w:cs="Calibri"/>
          <w:color w:val="080809"/>
          <w:kern w:val="0"/>
          <w:sz w:val="22"/>
          <w:szCs w:val="22"/>
          <w:lang w:eastAsia="el-CY"/>
          <w14:ligatures w14:val="none"/>
        </w:rPr>
        <w:t>δ</w:t>
      </w:r>
      <w:r w:rsidR="000B5423" w:rsidRPr="00B95469">
        <w:rPr>
          <w:rFonts w:eastAsia="Times New Roman" w:cs="Segoe UI Historic"/>
          <w:color w:val="080809"/>
          <w:kern w:val="0"/>
          <w:sz w:val="22"/>
          <w:szCs w:val="22"/>
          <w:lang w:eastAsia="el-CY"/>
          <w14:ligatures w14:val="none"/>
        </w:rPr>
        <w:t>ύ</w:t>
      </w:r>
      <w:r w:rsidR="000B5423" w:rsidRPr="00B95469">
        <w:rPr>
          <w:rFonts w:eastAsia="Times New Roman" w:cs="Calibri"/>
          <w:color w:val="080809"/>
          <w:kern w:val="0"/>
          <w:sz w:val="22"/>
          <w:szCs w:val="22"/>
          <w:lang w:eastAsia="el-CY"/>
          <w14:ligatures w14:val="none"/>
        </w:rPr>
        <w:t>ο</w:t>
      </w:r>
      <w:r w:rsidR="000B5423" w:rsidRPr="00B95469">
        <w:rPr>
          <w:rFonts w:eastAsia="Times New Roman" w:cs="Segoe UI Historic"/>
          <w:color w:val="080809"/>
          <w:kern w:val="0"/>
          <w:sz w:val="22"/>
          <w:szCs w:val="22"/>
          <w:lang w:eastAsia="el-CY"/>
          <w14:ligatures w14:val="none"/>
        </w:rPr>
        <w:t xml:space="preserve"> </w:t>
      </w:r>
      <w:r w:rsidR="000B5423" w:rsidRPr="00B95469">
        <w:rPr>
          <w:rFonts w:eastAsia="Times New Roman" w:cs="Calibri"/>
          <w:color w:val="080809"/>
          <w:kern w:val="0"/>
          <w:sz w:val="22"/>
          <w:szCs w:val="22"/>
          <w:lang w:eastAsia="el-CY"/>
          <w14:ligatures w14:val="none"/>
        </w:rPr>
        <w:t>π</w:t>
      </w:r>
      <w:r w:rsidR="000B5423" w:rsidRPr="00B95469">
        <w:rPr>
          <w:rFonts w:eastAsia="Times New Roman" w:cs="Segoe UI Historic"/>
          <w:color w:val="080809"/>
          <w:kern w:val="0"/>
          <w:sz w:val="22"/>
          <w:szCs w:val="22"/>
          <w:lang w:eastAsia="el-CY"/>
          <w14:ligatures w14:val="none"/>
        </w:rPr>
        <w:t>α</w:t>
      </w:r>
      <w:r w:rsidR="000B5423" w:rsidRPr="00B95469">
        <w:rPr>
          <w:rFonts w:eastAsia="Times New Roman" w:cs="Calibri"/>
          <w:color w:val="080809"/>
          <w:kern w:val="0"/>
          <w:sz w:val="22"/>
          <w:szCs w:val="22"/>
          <w:lang w:eastAsia="el-CY"/>
          <w14:ligatures w14:val="none"/>
        </w:rPr>
        <w:t>γκ</w:t>
      </w:r>
      <w:r w:rsidR="000B5423" w:rsidRPr="00B95469">
        <w:rPr>
          <w:rFonts w:eastAsia="Times New Roman" w:cs="Segoe UI Historic"/>
          <w:color w:val="080809"/>
          <w:kern w:val="0"/>
          <w:sz w:val="22"/>
          <w:szCs w:val="22"/>
          <w:lang w:eastAsia="el-CY"/>
          <w14:ligatures w14:val="none"/>
        </w:rPr>
        <w:t>ύ</w:t>
      </w:r>
      <w:r w:rsidR="000B5423" w:rsidRPr="00B95469">
        <w:rPr>
          <w:rFonts w:eastAsia="Times New Roman" w:cs="Calibri"/>
          <w:color w:val="080809"/>
          <w:kern w:val="0"/>
          <w:sz w:val="22"/>
          <w:szCs w:val="22"/>
          <w:lang w:eastAsia="el-CY"/>
          <w14:ligatures w14:val="none"/>
        </w:rPr>
        <w:t>πρ</w:t>
      </w:r>
      <w:r w:rsidR="000B5423" w:rsidRPr="00B95469">
        <w:rPr>
          <w:rFonts w:eastAsia="Times New Roman" w:cs="Segoe UI Historic"/>
          <w:color w:val="080809"/>
          <w:kern w:val="0"/>
          <w:sz w:val="22"/>
          <w:szCs w:val="22"/>
          <w:lang w:eastAsia="el-CY"/>
          <w14:ligatures w14:val="none"/>
        </w:rPr>
        <w:t xml:space="preserve">ια </w:t>
      </w:r>
      <w:r w:rsidR="000B5423" w:rsidRPr="00B95469">
        <w:rPr>
          <w:rFonts w:eastAsia="Times New Roman" w:cs="Calibri"/>
          <w:color w:val="080809"/>
          <w:kern w:val="0"/>
          <w:sz w:val="22"/>
          <w:szCs w:val="22"/>
          <w:lang w:eastAsia="el-CY"/>
          <w14:ligatures w14:val="none"/>
        </w:rPr>
        <w:t>περ</w:t>
      </w:r>
      <w:r w:rsidR="000B5423" w:rsidRPr="00B95469">
        <w:rPr>
          <w:rFonts w:eastAsia="Times New Roman" w:cs="Segoe UI Historic"/>
          <w:color w:val="080809"/>
          <w:kern w:val="0"/>
          <w:sz w:val="22"/>
          <w:szCs w:val="22"/>
          <w:lang w:eastAsia="el-CY"/>
          <w14:ligatures w14:val="none"/>
        </w:rPr>
        <w:t>ι</w:t>
      </w:r>
      <w:r w:rsidR="000B5423" w:rsidRPr="00B95469">
        <w:rPr>
          <w:rFonts w:eastAsia="Times New Roman" w:cs="Calibri"/>
          <w:color w:val="080809"/>
          <w:kern w:val="0"/>
          <w:sz w:val="22"/>
          <w:szCs w:val="22"/>
          <w:lang w:eastAsia="el-CY"/>
          <w14:ligatures w14:val="none"/>
        </w:rPr>
        <w:t>β</w:t>
      </w:r>
      <w:r w:rsidR="000B5423" w:rsidRPr="00B95469">
        <w:rPr>
          <w:rFonts w:eastAsia="Times New Roman" w:cs="Segoe UI Historic"/>
          <w:color w:val="080809"/>
          <w:kern w:val="0"/>
          <w:sz w:val="22"/>
          <w:szCs w:val="22"/>
          <w:lang w:eastAsia="el-CY"/>
          <w14:ligatures w14:val="none"/>
        </w:rPr>
        <w:t>α</w:t>
      </w:r>
      <w:r w:rsidR="000B5423" w:rsidRPr="00B95469">
        <w:rPr>
          <w:rFonts w:eastAsia="Times New Roman" w:cs="Calibri"/>
          <w:color w:val="080809"/>
          <w:kern w:val="0"/>
          <w:sz w:val="22"/>
          <w:szCs w:val="22"/>
          <w:lang w:eastAsia="el-CY"/>
          <w14:ligatures w14:val="none"/>
        </w:rPr>
        <w:t>λλοντ</w:t>
      </w:r>
      <w:r w:rsidR="000B5423" w:rsidRPr="00B95469">
        <w:rPr>
          <w:rFonts w:eastAsia="Times New Roman" w:cs="Segoe UI Historic"/>
          <w:color w:val="080809"/>
          <w:kern w:val="0"/>
          <w:sz w:val="22"/>
          <w:szCs w:val="22"/>
          <w:lang w:eastAsia="el-CY"/>
          <w14:ligatures w14:val="none"/>
        </w:rPr>
        <w:t>ι</w:t>
      </w:r>
      <w:r w:rsidR="000B5423" w:rsidRPr="00B95469">
        <w:rPr>
          <w:rFonts w:eastAsia="Times New Roman" w:cs="Calibri"/>
          <w:color w:val="080809"/>
          <w:kern w:val="0"/>
          <w:sz w:val="22"/>
          <w:szCs w:val="22"/>
          <w:lang w:eastAsia="el-CY"/>
          <w14:ligatures w14:val="none"/>
        </w:rPr>
        <w:t>κ</w:t>
      </w:r>
      <w:r w:rsidR="000B5423" w:rsidRPr="00B95469">
        <w:rPr>
          <w:rFonts w:eastAsia="Times New Roman" w:cs="Segoe UI Historic"/>
          <w:color w:val="080809"/>
          <w:kern w:val="0"/>
          <w:sz w:val="22"/>
          <w:szCs w:val="22"/>
          <w:lang w:eastAsia="el-CY"/>
          <w14:ligatures w14:val="none"/>
        </w:rPr>
        <w:t xml:space="preserve">ά </w:t>
      </w:r>
      <w:r w:rsidR="000B5423" w:rsidRPr="00B95469">
        <w:rPr>
          <w:rFonts w:eastAsia="Times New Roman" w:cs="Calibri"/>
          <w:color w:val="080809"/>
          <w:kern w:val="0"/>
          <w:sz w:val="22"/>
          <w:szCs w:val="22"/>
          <w:lang w:eastAsia="el-CY"/>
          <w14:ligatures w14:val="none"/>
        </w:rPr>
        <w:t>βρ</w:t>
      </w:r>
      <w:r w:rsidR="000B5423" w:rsidRPr="00B95469">
        <w:rPr>
          <w:rFonts w:eastAsia="Times New Roman" w:cs="Segoe UI Historic"/>
          <w:color w:val="080809"/>
          <w:kern w:val="0"/>
          <w:sz w:val="22"/>
          <w:szCs w:val="22"/>
          <w:lang w:eastAsia="el-CY"/>
          <w14:ligatures w14:val="none"/>
        </w:rPr>
        <w:t>α</w:t>
      </w:r>
      <w:r w:rsidR="000B5423" w:rsidRPr="00B95469">
        <w:rPr>
          <w:rFonts w:eastAsia="Times New Roman" w:cs="Calibri"/>
          <w:color w:val="080809"/>
          <w:kern w:val="0"/>
          <w:sz w:val="22"/>
          <w:szCs w:val="22"/>
          <w:lang w:eastAsia="el-CY"/>
          <w14:ligatures w14:val="none"/>
        </w:rPr>
        <w:t>βε</w:t>
      </w:r>
      <w:r w:rsidR="000B5423" w:rsidRPr="00B95469">
        <w:rPr>
          <w:rFonts w:eastAsia="Times New Roman" w:cs="Segoe UI Historic"/>
          <w:color w:val="080809"/>
          <w:kern w:val="0"/>
          <w:sz w:val="22"/>
          <w:szCs w:val="22"/>
          <w:lang w:eastAsia="el-CY"/>
          <w14:ligatures w14:val="none"/>
        </w:rPr>
        <w:t>ία</w:t>
      </w:r>
      <w:r w:rsidR="006A0C72" w:rsidRPr="00B95469">
        <w:rPr>
          <w:rFonts w:eastAsia="Times New Roman" w:cs="Segoe UI Historic"/>
          <w:color w:val="080809"/>
          <w:kern w:val="0"/>
          <w:sz w:val="22"/>
          <w:szCs w:val="22"/>
          <w:lang w:eastAsia="el-CY"/>
          <w14:ligatures w14:val="none"/>
        </w:rPr>
        <w:t xml:space="preserve"> στον Δήμο</w:t>
      </w:r>
      <w:r w:rsidR="00084454" w:rsidRPr="00B95469">
        <w:rPr>
          <w:rFonts w:eastAsia="Times New Roman" w:cs="Segoe UI Historic"/>
          <w:color w:val="080809"/>
          <w:kern w:val="0"/>
          <w:sz w:val="22"/>
          <w:szCs w:val="22"/>
          <w:lang w:eastAsia="el-CY"/>
          <w14:ligatures w14:val="none"/>
        </w:rPr>
        <w:t xml:space="preserve"> </w:t>
      </w:r>
      <w:r w:rsidR="000B5423" w:rsidRPr="00B95469">
        <w:rPr>
          <w:rFonts w:cs="Segoe UI Historic"/>
          <w:color w:val="080809"/>
          <w:sz w:val="22"/>
          <w:szCs w:val="22"/>
          <w:shd w:val="clear" w:color="auto" w:fill="FFFFFF"/>
        </w:rPr>
        <w:t>α</w:t>
      </w:r>
      <w:r w:rsidR="000B5423" w:rsidRPr="00B95469">
        <w:rPr>
          <w:rFonts w:cs="Calibri"/>
          <w:color w:val="080809"/>
          <w:sz w:val="22"/>
          <w:szCs w:val="22"/>
          <w:shd w:val="clear" w:color="auto" w:fill="FFFFFF"/>
        </w:rPr>
        <w:t>π</w:t>
      </w:r>
      <w:r w:rsidR="000B5423" w:rsidRPr="00B95469">
        <w:rPr>
          <w:rFonts w:cs="Segoe UI Historic"/>
          <w:color w:val="080809"/>
          <w:sz w:val="22"/>
          <w:szCs w:val="22"/>
          <w:shd w:val="clear" w:color="auto" w:fill="FFFFFF"/>
        </w:rPr>
        <w:t xml:space="preserve">ό </w:t>
      </w:r>
      <w:r w:rsidR="000B5423" w:rsidRPr="00B95469">
        <w:rPr>
          <w:rFonts w:cs="Calibri"/>
          <w:color w:val="080809"/>
          <w:sz w:val="22"/>
          <w:szCs w:val="22"/>
          <w:shd w:val="clear" w:color="auto" w:fill="FFFFFF"/>
        </w:rPr>
        <w:t>το</w:t>
      </w:r>
      <w:r w:rsidR="000B5423" w:rsidRPr="00B95469">
        <w:rPr>
          <w:rFonts w:cs="Segoe UI Historic"/>
          <w:color w:val="080809"/>
          <w:sz w:val="22"/>
          <w:szCs w:val="22"/>
          <w:shd w:val="clear" w:color="auto" w:fill="FFFFFF"/>
        </w:rPr>
        <w:t xml:space="preserve"> </w:t>
      </w:r>
      <w:r w:rsidR="000B5423" w:rsidRPr="00B95469">
        <w:rPr>
          <w:rFonts w:cs="Calibri"/>
          <w:color w:val="080809"/>
          <w:sz w:val="22"/>
          <w:szCs w:val="22"/>
          <w:shd w:val="clear" w:color="auto" w:fill="FFFFFF"/>
        </w:rPr>
        <w:t>Κ</w:t>
      </w:r>
      <w:r w:rsidR="000B5423" w:rsidRPr="00B95469">
        <w:rPr>
          <w:rFonts w:cs="Segoe UI Historic"/>
          <w:color w:val="080809"/>
          <w:sz w:val="22"/>
          <w:szCs w:val="22"/>
          <w:shd w:val="clear" w:color="auto" w:fill="FFFFFF"/>
        </w:rPr>
        <w:t>υ</w:t>
      </w:r>
      <w:r w:rsidR="000B5423" w:rsidRPr="00B95469">
        <w:rPr>
          <w:rFonts w:cs="Calibri"/>
          <w:color w:val="080809"/>
          <w:sz w:val="22"/>
          <w:szCs w:val="22"/>
          <w:shd w:val="clear" w:color="auto" w:fill="FFFFFF"/>
        </w:rPr>
        <w:t>πρ</w:t>
      </w:r>
      <w:r w:rsidR="000B5423" w:rsidRPr="00B95469">
        <w:rPr>
          <w:rFonts w:cs="Segoe UI Historic"/>
          <w:color w:val="080809"/>
          <w:sz w:val="22"/>
          <w:szCs w:val="22"/>
          <w:shd w:val="clear" w:color="auto" w:fill="FFFFFF"/>
        </w:rPr>
        <w:t>ια</w:t>
      </w:r>
      <w:r w:rsidR="000B5423" w:rsidRPr="00B95469">
        <w:rPr>
          <w:rFonts w:cs="Calibri"/>
          <w:color w:val="080809"/>
          <w:sz w:val="22"/>
          <w:szCs w:val="22"/>
          <w:shd w:val="clear" w:color="auto" w:fill="FFFFFF"/>
        </w:rPr>
        <w:t>κ</w:t>
      </w:r>
      <w:r w:rsidR="000B5423" w:rsidRPr="00B95469">
        <w:rPr>
          <w:rFonts w:cs="Segoe UI Historic"/>
          <w:color w:val="080809"/>
          <w:sz w:val="22"/>
          <w:szCs w:val="22"/>
          <w:shd w:val="clear" w:color="auto" w:fill="FFFFFF"/>
        </w:rPr>
        <w:t xml:space="preserve">ό </w:t>
      </w:r>
      <w:r w:rsidR="000B5423" w:rsidRPr="00B95469">
        <w:rPr>
          <w:rFonts w:cs="Calibri"/>
          <w:color w:val="080809"/>
          <w:sz w:val="22"/>
          <w:szCs w:val="22"/>
          <w:shd w:val="clear" w:color="auto" w:fill="FFFFFF"/>
        </w:rPr>
        <w:t>Κ</w:t>
      </w:r>
      <w:r w:rsidR="000B5423" w:rsidRPr="00B95469">
        <w:rPr>
          <w:rFonts w:cs="Segoe UI Historic"/>
          <w:color w:val="080809"/>
          <w:sz w:val="22"/>
          <w:szCs w:val="22"/>
          <w:shd w:val="clear" w:color="auto" w:fill="FFFFFF"/>
        </w:rPr>
        <w:t>έ</w:t>
      </w:r>
      <w:r w:rsidR="000B5423" w:rsidRPr="00B95469">
        <w:rPr>
          <w:rFonts w:cs="Calibri"/>
          <w:color w:val="080809"/>
          <w:sz w:val="22"/>
          <w:szCs w:val="22"/>
          <w:shd w:val="clear" w:color="auto" w:fill="FFFFFF"/>
        </w:rPr>
        <w:t>ντρο</w:t>
      </w:r>
      <w:r w:rsidR="000B5423" w:rsidRPr="00B95469">
        <w:rPr>
          <w:rFonts w:cs="Segoe UI Historic"/>
          <w:color w:val="080809"/>
          <w:sz w:val="22"/>
          <w:szCs w:val="22"/>
          <w:shd w:val="clear" w:color="auto" w:fill="FFFFFF"/>
        </w:rPr>
        <w:t xml:space="preserve"> </w:t>
      </w:r>
      <w:r w:rsidR="000B5423" w:rsidRPr="00B95469">
        <w:rPr>
          <w:rFonts w:cs="Calibri"/>
          <w:color w:val="080809"/>
          <w:sz w:val="22"/>
          <w:szCs w:val="22"/>
          <w:shd w:val="clear" w:color="auto" w:fill="FFFFFF"/>
        </w:rPr>
        <w:t>Περ</w:t>
      </w:r>
      <w:r w:rsidR="000B5423" w:rsidRPr="00B95469">
        <w:rPr>
          <w:rFonts w:cs="Segoe UI Historic"/>
          <w:color w:val="080809"/>
          <w:sz w:val="22"/>
          <w:szCs w:val="22"/>
          <w:shd w:val="clear" w:color="auto" w:fill="FFFFFF"/>
        </w:rPr>
        <w:t>ι</w:t>
      </w:r>
      <w:r w:rsidR="000B5423" w:rsidRPr="00B95469">
        <w:rPr>
          <w:rFonts w:cs="Calibri"/>
          <w:color w:val="080809"/>
          <w:sz w:val="22"/>
          <w:szCs w:val="22"/>
          <w:shd w:val="clear" w:color="auto" w:fill="FFFFFF"/>
        </w:rPr>
        <w:t>β</w:t>
      </w:r>
      <w:r w:rsidR="000B5423" w:rsidRPr="00B95469">
        <w:rPr>
          <w:rFonts w:cs="Segoe UI Historic"/>
          <w:color w:val="080809"/>
          <w:sz w:val="22"/>
          <w:szCs w:val="22"/>
          <w:shd w:val="clear" w:color="auto" w:fill="FFFFFF"/>
        </w:rPr>
        <w:t>α</w:t>
      </w:r>
      <w:r w:rsidR="000B5423" w:rsidRPr="00B95469">
        <w:rPr>
          <w:rFonts w:cs="Calibri"/>
          <w:color w:val="080809"/>
          <w:sz w:val="22"/>
          <w:szCs w:val="22"/>
          <w:shd w:val="clear" w:color="auto" w:fill="FFFFFF"/>
        </w:rPr>
        <w:t>λλοντ</w:t>
      </w:r>
      <w:r w:rsidR="000B5423" w:rsidRPr="00B95469">
        <w:rPr>
          <w:rFonts w:cs="Segoe UI Historic"/>
          <w:color w:val="080809"/>
          <w:sz w:val="22"/>
          <w:szCs w:val="22"/>
          <w:shd w:val="clear" w:color="auto" w:fill="FFFFFF"/>
        </w:rPr>
        <w:t>ι</w:t>
      </w:r>
      <w:r w:rsidR="000B5423" w:rsidRPr="00B95469">
        <w:rPr>
          <w:rFonts w:cs="Calibri"/>
          <w:color w:val="080809"/>
          <w:sz w:val="22"/>
          <w:szCs w:val="22"/>
          <w:shd w:val="clear" w:color="auto" w:fill="FFFFFF"/>
        </w:rPr>
        <w:t>κ</w:t>
      </w:r>
      <w:r w:rsidR="000B5423" w:rsidRPr="00B95469">
        <w:rPr>
          <w:rFonts w:cs="Segoe UI Historic"/>
          <w:color w:val="080809"/>
          <w:sz w:val="22"/>
          <w:szCs w:val="22"/>
          <w:shd w:val="clear" w:color="auto" w:fill="FFFFFF"/>
        </w:rPr>
        <w:t>ή</w:t>
      </w:r>
      <w:r w:rsidR="000B5423" w:rsidRPr="00B95469">
        <w:rPr>
          <w:rFonts w:cs="Calibri"/>
          <w:color w:val="080809"/>
          <w:sz w:val="22"/>
          <w:szCs w:val="22"/>
          <w:shd w:val="clear" w:color="auto" w:fill="FFFFFF"/>
        </w:rPr>
        <w:t>ς</w:t>
      </w:r>
      <w:r w:rsidR="000B5423" w:rsidRPr="00B95469">
        <w:rPr>
          <w:rFonts w:cs="Segoe UI Historic"/>
          <w:color w:val="080809"/>
          <w:sz w:val="22"/>
          <w:szCs w:val="22"/>
          <w:shd w:val="clear" w:color="auto" w:fill="FFFFFF"/>
        </w:rPr>
        <w:t xml:space="preserve"> Έ</w:t>
      </w:r>
      <w:r w:rsidR="000B5423" w:rsidRPr="00B95469">
        <w:rPr>
          <w:rFonts w:cs="Calibri"/>
          <w:color w:val="080809"/>
          <w:sz w:val="22"/>
          <w:szCs w:val="22"/>
          <w:shd w:val="clear" w:color="auto" w:fill="FFFFFF"/>
        </w:rPr>
        <w:t>ρε</w:t>
      </w:r>
      <w:r w:rsidR="000B5423" w:rsidRPr="00B95469">
        <w:rPr>
          <w:rFonts w:cs="Segoe UI Historic"/>
          <w:color w:val="080809"/>
          <w:sz w:val="22"/>
          <w:szCs w:val="22"/>
          <w:shd w:val="clear" w:color="auto" w:fill="FFFFFF"/>
        </w:rPr>
        <w:t>υ</w:t>
      </w:r>
      <w:r w:rsidR="000B5423" w:rsidRPr="00B95469">
        <w:rPr>
          <w:rFonts w:cs="Calibri"/>
          <w:color w:val="080809"/>
          <w:sz w:val="22"/>
          <w:szCs w:val="22"/>
          <w:shd w:val="clear" w:color="auto" w:fill="FFFFFF"/>
        </w:rPr>
        <w:t>ν</w:t>
      </w:r>
      <w:r w:rsidR="000B5423" w:rsidRPr="00B95469">
        <w:rPr>
          <w:rFonts w:cs="Segoe UI Historic"/>
          <w:color w:val="080809"/>
          <w:sz w:val="22"/>
          <w:szCs w:val="22"/>
          <w:shd w:val="clear" w:color="auto" w:fill="FFFFFF"/>
        </w:rPr>
        <w:t>α</w:t>
      </w:r>
      <w:r w:rsidR="000B5423" w:rsidRPr="00B95469">
        <w:rPr>
          <w:rFonts w:cs="Calibri"/>
          <w:color w:val="080809"/>
          <w:sz w:val="22"/>
          <w:szCs w:val="22"/>
          <w:shd w:val="clear" w:color="auto" w:fill="FFFFFF"/>
        </w:rPr>
        <w:t>ς</w:t>
      </w:r>
      <w:r w:rsidR="000B5423" w:rsidRPr="00B95469">
        <w:rPr>
          <w:rFonts w:cs="Segoe UI Historic"/>
          <w:color w:val="080809"/>
          <w:sz w:val="22"/>
          <w:szCs w:val="22"/>
          <w:shd w:val="clear" w:color="auto" w:fill="FFFFFF"/>
        </w:rPr>
        <w:t xml:space="preserve"> </w:t>
      </w:r>
      <w:r w:rsidR="000B5423" w:rsidRPr="00B95469">
        <w:rPr>
          <w:rFonts w:cs="Calibri"/>
          <w:color w:val="080809"/>
          <w:sz w:val="22"/>
          <w:szCs w:val="22"/>
          <w:shd w:val="clear" w:color="auto" w:fill="FFFFFF"/>
        </w:rPr>
        <w:t>κ</w:t>
      </w:r>
      <w:r w:rsidR="000B5423" w:rsidRPr="00B95469">
        <w:rPr>
          <w:rFonts w:cs="Segoe UI Historic"/>
          <w:color w:val="080809"/>
          <w:sz w:val="22"/>
          <w:szCs w:val="22"/>
          <w:shd w:val="clear" w:color="auto" w:fill="FFFFFF"/>
        </w:rPr>
        <w:t xml:space="preserve">αι </w:t>
      </w:r>
      <w:r w:rsidR="000B5423" w:rsidRPr="00B95469">
        <w:rPr>
          <w:rFonts w:cs="Calibri"/>
          <w:color w:val="080809"/>
          <w:sz w:val="22"/>
          <w:szCs w:val="22"/>
          <w:shd w:val="clear" w:color="auto" w:fill="FFFFFF"/>
        </w:rPr>
        <w:t>Εκπ</w:t>
      </w:r>
      <w:r w:rsidR="000B5423" w:rsidRPr="00B95469">
        <w:rPr>
          <w:rFonts w:cs="Segoe UI Historic"/>
          <w:color w:val="080809"/>
          <w:sz w:val="22"/>
          <w:szCs w:val="22"/>
          <w:shd w:val="clear" w:color="auto" w:fill="FFFFFF"/>
        </w:rPr>
        <w:t>αί</w:t>
      </w:r>
      <w:r w:rsidR="000B5423" w:rsidRPr="00B95469">
        <w:rPr>
          <w:rFonts w:cs="Calibri"/>
          <w:color w:val="080809"/>
          <w:sz w:val="22"/>
          <w:szCs w:val="22"/>
          <w:shd w:val="clear" w:color="auto" w:fill="FFFFFF"/>
        </w:rPr>
        <w:t>δε</w:t>
      </w:r>
      <w:r w:rsidR="000B5423" w:rsidRPr="00B95469">
        <w:rPr>
          <w:rFonts w:cs="Segoe UI Historic"/>
          <w:color w:val="080809"/>
          <w:sz w:val="22"/>
          <w:szCs w:val="22"/>
          <w:shd w:val="clear" w:color="auto" w:fill="FFFFFF"/>
        </w:rPr>
        <w:t>υ</w:t>
      </w:r>
      <w:r w:rsidR="000B5423" w:rsidRPr="00B95469">
        <w:rPr>
          <w:rFonts w:cs="Calibri"/>
          <w:color w:val="080809"/>
          <w:sz w:val="22"/>
          <w:szCs w:val="22"/>
          <w:shd w:val="clear" w:color="auto" w:fill="FFFFFF"/>
        </w:rPr>
        <w:t>σης</w:t>
      </w:r>
      <w:bookmarkEnd w:id="1"/>
      <w:r w:rsidR="006A0C72" w:rsidRPr="00B95469">
        <w:rPr>
          <w:rFonts w:cs="Segoe UI Historic"/>
          <w:color w:val="080809"/>
          <w:sz w:val="22"/>
          <w:szCs w:val="22"/>
          <w:shd w:val="clear" w:color="auto" w:fill="FFFFFF"/>
        </w:rPr>
        <w:t>.</w:t>
      </w:r>
    </w:p>
    <w:p w14:paraId="30E25E6B" w14:textId="77777777" w:rsidR="004E6A2D" w:rsidRPr="004E6A2D" w:rsidRDefault="004E6A2D" w:rsidP="004E6A2D">
      <w:pPr>
        <w:pStyle w:val="ListParagraph"/>
        <w:rPr>
          <w:rFonts w:eastAsia="Times New Roman" w:cs="Segoe UI Historic"/>
          <w:color w:val="080809"/>
          <w:kern w:val="0"/>
          <w:sz w:val="22"/>
          <w:szCs w:val="22"/>
          <w:lang w:eastAsia="el-CY"/>
          <w14:ligatures w14:val="none"/>
        </w:rPr>
      </w:pPr>
    </w:p>
    <w:p w14:paraId="275FB4FB" w14:textId="1D560B6D" w:rsidR="004E6A2D" w:rsidRPr="0038137B" w:rsidRDefault="00B95469" w:rsidP="0038137B">
      <w:pPr>
        <w:pStyle w:val="ListParagraph"/>
        <w:numPr>
          <w:ilvl w:val="0"/>
          <w:numId w:val="64"/>
        </w:numPr>
        <w:shd w:val="clear" w:color="auto" w:fill="FFFFFF"/>
        <w:spacing w:after="0" w:line="240" w:lineRule="auto"/>
        <w:jc w:val="both"/>
        <w:rPr>
          <w:rFonts w:eastAsia="Times New Roman" w:cs="Calibri"/>
          <w:b/>
          <w:bCs/>
          <w:color w:val="080809"/>
          <w:kern w:val="0"/>
          <w:sz w:val="22"/>
          <w:szCs w:val="22"/>
          <w:lang w:eastAsia="el-CY"/>
          <w14:ligatures w14:val="none"/>
        </w:rPr>
      </w:pPr>
      <w:r w:rsidRPr="004E6A2D">
        <w:rPr>
          <w:rFonts w:eastAsia="Times New Roman" w:cs="Segoe UI Historic"/>
          <w:color w:val="080809"/>
          <w:kern w:val="0"/>
          <w:sz w:val="22"/>
          <w:szCs w:val="22"/>
          <w:lang w:eastAsia="el-CY"/>
          <w14:ligatures w14:val="none"/>
        </w:rPr>
        <w:t xml:space="preserve">Συνεργασία με το Τμήμα Υδάτων για την </w:t>
      </w:r>
      <w:r w:rsidRPr="004E6A2D">
        <w:rPr>
          <w:rFonts w:eastAsia="Times New Roman" w:cs="Segoe UI Historic"/>
          <w:b/>
          <w:bCs/>
          <w:color w:val="080809"/>
          <w:kern w:val="0"/>
          <w:sz w:val="22"/>
          <w:szCs w:val="22"/>
          <w:lang w:eastAsia="el-CY"/>
          <w14:ligatures w14:val="none"/>
        </w:rPr>
        <w:t>παροχή ανακυκλωμένου νερού από τον Βιολογικό Σταθμό Επεξεργασίας Λυμάτων για σκοπούς άρδευσης των δημόσιων και ιδιωτικών χώρων πρασίνου</w:t>
      </w:r>
      <w:r w:rsidRPr="004E6A2D">
        <w:rPr>
          <w:rFonts w:eastAsia="Times New Roman" w:cs="Segoe UI Historic"/>
          <w:color w:val="080809"/>
          <w:kern w:val="0"/>
          <w:sz w:val="22"/>
          <w:szCs w:val="22"/>
          <w:lang w:eastAsia="el-CY"/>
          <w14:ligatures w14:val="none"/>
        </w:rPr>
        <w:t xml:space="preserve"> επί της Λεωφ. Θεάς Αφροδίτης, της οδού Γερμανίνας, καθώς και τ</w:t>
      </w:r>
      <w:r w:rsidR="00250297" w:rsidRPr="004E6A2D">
        <w:rPr>
          <w:rFonts w:eastAsia="Times New Roman" w:cs="Segoe UI Historic"/>
          <w:color w:val="080809"/>
          <w:kern w:val="0"/>
          <w:sz w:val="22"/>
          <w:szCs w:val="22"/>
          <w:lang w:eastAsia="el-CY"/>
          <w14:ligatures w14:val="none"/>
        </w:rPr>
        <w:t>ου χλοοτάπητα</w:t>
      </w:r>
      <w:r w:rsidRPr="004E6A2D">
        <w:rPr>
          <w:rFonts w:eastAsia="Times New Roman" w:cs="Segoe UI Historic"/>
          <w:color w:val="080809"/>
          <w:kern w:val="0"/>
          <w:sz w:val="22"/>
          <w:szCs w:val="22"/>
          <w:lang w:eastAsia="el-CY"/>
          <w14:ligatures w14:val="none"/>
        </w:rPr>
        <w:t xml:space="preserve"> στο </w:t>
      </w:r>
      <w:r w:rsidR="00250297" w:rsidRPr="004E6A2D">
        <w:rPr>
          <w:rFonts w:eastAsia="Times New Roman" w:cs="Segoe UI Historic"/>
          <w:color w:val="080809"/>
          <w:kern w:val="0"/>
          <w:sz w:val="22"/>
          <w:szCs w:val="22"/>
          <w:lang w:eastAsia="el-CY"/>
          <w14:ligatures w14:val="none"/>
        </w:rPr>
        <w:t>Δημοτικό Στάδιο Μ. Κυπριανού</w:t>
      </w:r>
      <w:r w:rsidRPr="004E6A2D">
        <w:rPr>
          <w:rFonts w:eastAsia="Times New Roman" w:cs="Segoe UI Historic"/>
          <w:color w:val="080809"/>
          <w:kern w:val="0"/>
          <w:sz w:val="22"/>
          <w:szCs w:val="22"/>
          <w:lang w:eastAsia="el-CY"/>
          <w14:ligatures w14:val="none"/>
        </w:rPr>
        <w:t>.</w:t>
      </w:r>
    </w:p>
    <w:p w14:paraId="28DDD6F2" w14:textId="77777777" w:rsidR="0038137B" w:rsidRPr="0038137B" w:rsidRDefault="0038137B" w:rsidP="0038137B">
      <w:pPr>
        <w:pStyle w:val="ListParagraph"/>
        <w:rPr>
          <w:rFonts w:eastAsia="Times New Roman" w:cs="Calibri"/>
          <w:b/>
          <w:bCs/>
          <w:color w:val="080809"/>
          <w:kern w:val="0"/>
          <w:sz w:val="22"/>
          <w:szCs w:val="22"/>
          <w:lang w:eastAsia="el-CY"/>
          <w14:ligatures w14:val="none"/>
        </w:rPr>
      </w:pPr>
    </w:p>
    <w:p w14:paraId="0AB04F46" w14:textId="77777777" w:rsidR="0038137B" w:rsidRDefault="0038137B" w:rsidP="0038137B">
      <w:pPr>
        <w:shd w:val="clear" w:color="auto" w:fill="FFFFFF"/>
        <w:spacing w:after="0" w:line="240" w:lineRule="auto"/>
        <w:jc w:val="both"/>
        <w:rPr>
          <w:rFonts w:eastAsia="Times New Roman" w:cs="Calibri"/>
          <w:b/>
          <w:bCs/>
          <w:color w:val="080809"/>
          <w:kern w:val="0"/>
          <w:sz w:val="22"/>
          <w:szCs w:val="22"/>
          <w:lang w:eastAsia="el-CY"/>
          <w14:ligatures w14:val="none"/>
        </w:rPr>
      </w:pPr>
    </w:p>
    <w:p w14:paraId="11B72F6E" w14:textId="17A8F957" w:rsidR="0038137B" w:rsidRPr="0038137B" w:rsidRDefault="0038137B" w:rsidP="0038137B">
      <w:pPr>
        <w:pStyle w:val="ListParagraph"/>
        <w:numPr>
          <w:ilvl w:val="0"/>
          <w:numId w:val="13"/>
        </w:numPr>
        <w:shd w:val="clear" w:color="auto" w:fill="FFFFFF"/>
        <w:spacing w:after="0" w:line="240" w:lineRule="auto"/>
        <w:jc w:val="center"/>
        <w:rPr>
          <w:rFonts w:eastAsia="Times New Roman" w:cs="Calibri"/>
          <w:b/>
          <w:bCs/>
          <w:color w:val="EE0000"/>
          <w:kern w:val="0"/>
          <w:sz w:val="22"/>
          <w:szCs w:val="22"/>
          <w:lang w:eastAsia="el-CY"/>
          <w14:ligatures w14:val="none"/>
        </w:rPr>
      </w:pPr>
      <w:r>
        <w:rPr>
          <w:rFonts w:eastAsia="Times New Roman" w:cs="Calibri"/>
          <w:b/>
          <w:bCs/>
          <w:color w:val="EE0000"/>
          <w:kern w:val="0"/>
          <w:sz w:val="22"/>
          <w:szCs w:val="22"/>
          <w:lang w:eastAsia="el-CY"/>
          <w14:ligatures w14:val="none"/>
        </w:rPr>
        <w:t>ΑΛΛΕΣ ΣΗΜΑΝΤΙΚΕΣ ΠΡΩΤΟΒΟΥΛΙΕΣ &amp; ΕΝΕΡΓΕΙΕΣ</w:t>
      </w:r>
    </w:p>
    <w:p w14:paraId="560CFE42" w14:textId="77777777" w:rsidR="004E6A2D" w:rsidRDefault="004E6A2D" w:rsidP="000B5423">
      <w:pPr>
        <w:pStyle w:val="ListParagraph"/>
        <w:shd w:val="clear" w:color="auto" w:fill="FFFFFF"/>
        <w:spacing w:after="0" w:line="240" w:lineRule="auto"/>
        <w:jc w:val="both"/>
        <w:rPr>
          <w:rFonts w:eastAsia="Times New Roman" w:cs="Calibri"/>
          <w:color w:val="080809"/>
          <w:kern w:val="0"/>
          <w:sz w:val="22"/>
          <w:szCs w:val="22"/>
          <w:lang w:eastAsia="el-CY"/>
          <w14:ligatures w14:val="none"/>
        </w:rPr>
      </w:pPr>
    </w:p>
    <w:p w14:paraId="36B1E10B" w14:textId="77777777" w:rsidR="0038137B" w:rsidRPr="0038137B" w:rsidRDefault="0038137B" w:rsidP="0038137B">
      <w:pPr>
        <w:pStyle w:val="ListParagraph"/>
        <w:numPr>
          <w:ilvl w:val="0"/>
          <w:numId w:val="78"/>
        </w:numPr>
        <w:spacing w:after="120" w:line="276" w:lineRule="auto"/>
        <w:jc w:val="both"/>
        <w:rPr>
          <w:rFonts w:cs="Segoe UI"/>
          <w:iCs/>
          <w:sz w:val="22"/>
          <w:szCs w:val="22"/>
          <w:lang w:val="el-GR"/>
        </w:rPr>
      </w:pPr>
      <w:r w:rsidRPr="0038137B">
        <w:rPr>
          <w:b/>
          <w:bCs/>
          <w:sz w:val="22"/>
          <w:szCs w:val="22"/>
        </w:rPr>
        <w:t>Εκπόνηση μελέτης</w:t>
      </w:r>
      <w:r w:rsidRPr="0038137B">
        <w:rPr>
          <w:sz w:val="22"/>
          <w:szCs w:val="22"/>
        </w:rPr>
        <w:t xml:space="preserve"> για τις επιπτώσεις από τη λειτουργία του Διεθνούς Αερολιμένα Πάφου και της Αεροπορικής Βάσης “Ανδρέας Παπανδρέου”.</w:t>
      </w:r>
    </w:p>
    <w:p w14:paraId="389C003A" w14:textId="77777777" w:rsidR="0038137B" w:rsidRPr="0038137B" w:rsidRDefault="0038137B" w:rsidP="0038137B">
      <w:pPr>
        <w:pStyle w:val="ListParagraph"/>
        <w:spacing w:after="120" w:line="276" w:lineRule="auto"/>
        <w:jc w:val="both"/>
        <w:rPr>
          <w:rFonts w:cs="Segoe UI"/>
          <w:iCs/>
          <w:sz w:val="22"/>
          <w:szCs w:val="22"/>
          <w:lang w:val="el-GR"/>
        </w:rPr>
      </w:pPr>
    </w:p>
    <w:p w14:paraId="271D883A" w14:textId="77777777" w:rsidR="0038137B" w:rsidRPr="0038137B" w:rsidRDefault="0038137B" w:rsidP="0038137B">
      <w:pPr>
        <w:pStyle w:val="ListParagraph"/>
        <w:numPr>
          <w:ilvl w:val="0"/>
          <w:numId w:val="78"/>
        </w:numPr>
        <w:spacing w:after="120" w:line="276" w:lineRule="auto"/>
        <w:jc w:val="both"/>
        <w:rPr>
          <w:rFonts w:cs="Segoe UI"/>
          <w:iCs/>
          <w:sz w:val="22"/>
          <w:szCs w:val="22"/>
          <w:lang w:val="el-GR"/>
        </w:rPr>
      </w:pPr>
      <w:r w:rsidRPr="0038137B">
        <w:rPr>
          <w:rFonts w:cs="Calibri"/>
          <w:b/>
          <w:bCs/>
          <w:color w:val="080809"/>
          <w:sz w:val="22"/>
          <w:szCs w:val="22"/>
          <w:shd w:val="clear" w:color="auto" w:fill="FFFFFF"/>
        </w:rPr>
        <w:t>Υπογρ</w:t>
      </w:r>
      <w:r w:rsidRPr="0038137B">
        <w:rPr>
          <w:rFonts w:cs="Segoe UI Historic"/>
          <w:b/>
          <w:bCs/>
          <w:color w:val="080809"/>
          <w:sz w:val="22"/>
          <w:szCs w:val="22"/>
          <w:shd w:val="clear" w:color="auto" w:fill="FFFFFF"/>
        </w:rPr>
        <w:t>α</w:t>
      </w:r>
      <w:r w:rsidRPr="0038137B">
        <w:rPr>
          <w:rFonts w:cs="Calibri"/>
          <w:b/>
          <w:bCs/>
          <w:color w:val="080809"/>
          <w:sz w:val="22"/>
          <w:szCs w:val="22"/>
          <w:shd w:val="clear" w:color="auto" w:fill="FFFFFF"/>
        </w:rPr>
        <w:t>φ</w:t>
      </w:r>
      <w:r w:rsidRPr="0038137B">
        <w:rPr>
          <w:rFonts w:cs="Segoe UI Historic"/>
          <w:b/>
          <w:bCs/>
          <w:color w:val="080809"/>
          <w:sz w:val="22"/>
          <w:szCs w:val="22"/>
          <w:shd w:val="clear" w:color="auto" w:fill="FFFFFF"/>
        </w:rPr>
        <w:t xml:space="preserve">ή </w:t>
      </w:r>
      <w:r w:rsidRPr="0038137B">
        <w:rPr>
          <w:rFonts w:cs="Calibri"/>
          <w:b/>
          <w:bCs/>
          <w:color w:val="080809"/>
          <w:sz w:val="22"/>
          <w:szCs w:val="22"/>
          <w:shd w:val="clear" w:color="auto" w:fill="FFFFFF"/>
        </w:rPr>
        <w:t>πρωτοκ</w:t>
      </w:r>
      <w:r w:rsidRPr="0038137B">
        <w:rPr>
          <w:rFonts w:cs="Segoe UI Historic"/>
          <w:b/>
          <w:bCs/>
          <w:color w:val="080809"/>
          <w:sz w:val="22"/>
          <w:szCs w:val="22"/>
          <w:shd w:val="clear" w:color="auto" w:fill="FFFFFF"/>
        </w:rPr>
        <w:t>ό</w:t>
      </w:r>
      <w:r w:rsidRPr="0038137B">
        <w:rPr>
          <w:rFonts w:cs="Calibri"/>
          <w:b/>
          <w:bCs/>
          <w:color w:val="080809"/>
          <w:sz w:val="22"/>
          <w:szCs w:val="22"/>
          <w:shd w:val="clear" w:color="auto" w:fill="FFFFFF"/>
        </w:rPr>
        <w:t>λλο</w:t>
      </w:r>
      <w:r w:rsidRPr="0038137B">
        <w:rPr>
          <w:rFonts w:cs="Segoe UI Historic"/>
          <w:b/>
          <w:bCs/>
          <w:color w:val="080809"/>
          <w:sz w:val="22"/>
          <w:szCs w:val="22"/>
          <w:shd w:val="clear" w:color="auto" w:fill="FFFFFF"/>
        </w:rPr>
        <w:t xml:space="preserve">υ </w:t>
      </w:r>
      <w:r w:rsidRPr="0038137B">
        <w:rPr>
          <w:rFonts w:cs="Calibri"/>
          <w:b/>
          <w:bCs/>
          <w:color w:val="080809"/>
          <w:sz w:val="22"/>
          <w:szCs w:val="22"/>
          <w:shd w:val="clear" w:color="auto" w:fill="FFFFFF"/>
        </w:rPr>
        <w:t>σ</w:t>
      </w:r>
      <w:r w:rsidRPr="0038137B">
        <w:rPr>
          <w:rFonts w:cs="Segoe UI Historic"/>
          <w:b/>
          <w:bCs/>
          <w:color w:val="080809"/>
          <w:sz w:val="22"/>
          <w:szCs w:val="22"/>
          <w:shd w:val="clear" w:color="auto" w:fill="FFFFFF"/>
        </w:rPr>
        <w:t>υ</w:t>
      </w:r>
      <w:r w:rsidRPr="0038137B">
        <w:rPr>
          <w:rFonts w:cs="Calibri"/>
          <w:b/>
          <w:bCs/>
          <w:color w:val="080809"/>
          <w:sz w:val="22"/>
          <w:szCs w:val="22"/>
          <w:shd w:val="clear" w:color="auto" w:fill="FFFFFF"/>
        </w:rPr>
        <w:t>νεργ</w:t>
      </w:r>
      <w:r w:rsidRPr="0038137B">
        <w:rPr>
          <w:rFonts w:cs="Segoe UI Historic"/>
          <w:b/>
          <w:bCs/>
          <w:color w:val="080809"/>
          <w:sz w:val="22"/>
          <w:szCs w:val="22"/>
          <w:shd w:val="clear" w:color="auto" w:fill="FFFFFF"/>
        </w:rPr>
        <w:t>α</w:t>
      </w:r>
      <w:r w:rsidRPr="0038137B">
        <w:rPr>
          <w:rFonts w:cs="Calibri"/>
          <w:b/>
          <w:bCs/>
          <w:color w:val="080809"/>
          <w:sz w:val="22"/>
          <w:szCs w:val="22"/>
          <w:shd w:val="clear" w:color="auto" w:fill="FFFFFF"/>
        </w:rPr>
        <w:t>σ</w:t>
      </w:r>
      <w:r w:rsidRPr="0038137B">
        <w:rPr>
          <w:rFonts w:cs="Segoe UI Historic"/>
          <w:b/>
          <w:bCs/>
          <w:color w:val="080809"/>
          <w:sz w:val="22"/>
          <w:szCs w:val="22"/>
          <w:shd w:val="clear" w:color="auto" w:fill="FFFFFF"/>
        </w:rPr>
        <w:t>ία</w:t>
      </w:r>
      <w:r w:rsidRPr="0038137B">
        <w:rPr>
          <w:rFonts w:cs="Calibri"/>
          <w:b/>
          <w:bCs/>
          <w:color w:val="080809"/>
          <w:sz w:val="22"/>
          <w:szCs w:val="22"/>
          <w:shd w:val="clear" w:color="auto" w:fill="FFFFFF"/>
        </w:rPr>
        <w:t>ς</w:t>
      </w:r>
      <w:r w:rsidRPr="0038137B">
        <w:rPr>
          <w:rFonts w:cs="Segoe UI Historic"/>
          <w:color w:val="080809"/>
          <w:sz w:val="22"/>
          <w:szCs w:val="22"/>
          <w:shd w:val="clear" w:color="auto" w:fill="FFFFFF"/>
        </w:rPr>
        <w:t xml:space="preserve"> </w:t>
      </w:r>
      <w:r w:rsidRPr="0038137B">
        <w:rPr>
          <w:rFonts w:cs="Calibri"/>
          <w:color w:val="080809"/>
          <w:sz w:val="22"/>
          <w:szCs w:val="22"/>
          <w:shd w:val="clear" w:color="auto" w:fill="FFFFFF"/>
        </w:rPr>
        <w:t>μετ</w:t>
      </w:r>
      <w:r w:rsidRPr="0038137B">
        <w:rPr>
          <w:rFonts w:cs="Segoe UI Historic"/>
          <w:color w:val="080809"/>
          <w:sz w:val="22"/>
          <w:szCs w:val="22"/>
          <w:shd w:val="clear" w:color="auto" w:fill="FFFFFF"/>
        </w:rPr>
        <w:t>α</w:t>
      </w:r>
      <w:r w:rsidRPr="0038137B">
        <w:rPr>
          <w:rFonts w:cs="Calibri"/>
          <w:color w:val="080809"/>
          <w:sz w:val="22"/>
          <w:szCs w:val="22"/>
          <w:shd w:val="clear" w:color="auto" w:fill="FFFFFF"/>
        </w:rPr>
        <w:t>ξ</w:t>
      </w:r>
      <w:r w:rsidRPr="0038137B">
        <w:rPr>
          <w:rFonts w:cs="Segoe UI Historic"/>
          <w:color w:val="080809"/>
          <w:sz w:val="22"/>
          <w:szCs w:val="22"/>
          <w:shd w:val="clear" w:color="auto" w:fill="FFFFFF"/>
        </w:rPr>
        <w:t xml:space="preserve">ύ </w:t>
      </w:r>
      <w:r w:rsidRPr="0038137B">
        <w:rPr>
          <w:rFonts w:cs="Calibri"/>
          <w:color w:val="080809"/>
          <w:sz w:val="22"/>
          <w:szCs w:val="22"/>
          <w:shd w:val="clear" w:color="auto" w:fill="FFFFFF"/>
        </w:rPr>
        <w:t>Δ</w:t>
      </w:r>
      <w:r w:rsidRPr="0038137B">
        <w:rPr>
          <w:rFonts w:cs="Segoe UI Historic"/>
          <w:color w:val="080809"/>
          <w:sz w:val="22"/>
          <w:szCs w:val="22"/>
          <w:shd w:val="clear" w:color="auto" w:fill="FFFFFF"/>
        </w:rPr>
        <w:t>ή</w:t>
      </w:r>
      <w:r w:rsidRPr="0038137B">
        <w:rPr>
          <w:rFonts w:cs="Calibri"/>
          <w:color w:val="080809"/>
          <w:sz w:val="22"/>
          <w:szCs w:val="22"/>
          <w:shd w:val="clear" w:color="auto" w:fill="FFFFFF"/>
        </w:rPr>
        <w:t>μο</w:t>
      </w:r>
      <w:r w:rsidRPr="0038137B">
        <w:rPr>
          <w:rFonts w:cs="Segoe UI Historic"/>
          <w:color w:val="080809"/>
          <w:sz w:val="22"/>
          <w:szCs w:val="22"/>
          <w:shd w:val="clear" w:color="auto" w:fill="FFFFFF"/>
        </w:rPr>
        <w:t xml:space="preserve">υ </w:t>
      </w:r>
      <w:r w:rsidRPr="0038137B">
        <w:rPr>
          <w:rFonts w:cs="Calibri"/>
          <w:color w:val="080809"/>
          <w:sz w:val="22"/>
          <w:szCs w:val="22"/>
          <w:shd w:val="clear" w:color="auto" w:fill="FFFFFF"/>
        </w:rPr>
        <w:t>Ιεροκηπ</w:t>
      </w:r>
      <w:r w:rsidRPr="0038137B">
        <w:rPr>
          <w:rFonts w:cs="Segoe UI Historic"/>
          <w:color w:val="080809"/>
          <w:sz w:val="22"/>
          <w:szCs w:val="22"/>
          <w:shd w:val="clear" w:color="auto" w:fill="FFFFFF"/>
        </w:rPr>
        <w:t>ία</w:t>
      </w:r>
      <w:r w:rsidRPr="0038137B">
        <w:rPr>
          <w:rFonts w:cs="Calibri"/>
          <w:color w:val="080809"/>
          <w:sz w:val="22"/>
          <w:szCs w:val="22"/>
          <w:shd w:val="clear" w:color="auto" w:fill="FFFFFF"/>
        </w:rPr>
        <w:t>ς</w:t>
      </w:r>
      <w:r w:rsidRPr="0038137B">
        <w:rPr>
          <w:rFonts w:cs="Segoe UI Historic"/>
          <w:color w:val="080809"/>
          <w:sz w:val="22"/>
          <w:szCs w:val="22"/>
          <w:shd w:val="clear" w:color="auto" w:fill="FFFFFF"/>
        </w:rPr>
        <w:t xml:space="preserve"> </w:t>
      </w:r>
      <w:r w:rsidRPr="0038137B">
        <w:rPr>
          <w:rFonts w:cs="Calibri"/>
          <w:color w:val="080809"/>
          <w:sz w:val="22"/>
          <w:szCs w:val="22"/>
          <w:shd w:val="clear" w:color="auto" w:fill="FFFFFF"/>
        </w:rPr>
        <w:t>κ</w:t>
      </w:r>
      <w:r w:rsidRPr="0038137B">
        <w:rPr>
          <w:rFonts w:cs="Segoe UI Historic"/>
          <w:color w:val="080809"/>
          <w:sz w:val="22"/>
          <w:szCs w:val="22"/>
          <w:shd w:val="clear" w:color="auto" w:fill="FFFFFF"/>
        </w:rPr>
        <w:t xml:space="preserve">αι </w:t>
      </w:r>
      <w:r w:rsidRPr="0038137B">
        <w:rPr>
          <w:rFonts w:cs="Calibri"/>
          <w:color w:val="080809"/>
          <w:sz w:val="22"/>
          <w:szCs w:val="22"/>
          <w:shd w:val="clear" w:color="auto" w:fill="FFFFFF"/>
        </w:rPr>
        <w:t>Κ</w:t>
      </w:r>
      <w:r w:rsidRPr="0038137B">
        <w:rPr>
          <w:rFonts w:cs="Segoe UI Historic"/>
          <w:color w:val="080809"/>
          <w:sz w:val="22"/>
          <w:szCs w:val="22"/>
          <w:shd w:val="clear" w:color="auto" w:fill="FFFFFF"/>
        </w:rPr>
        <w:t>έ</w:t>
      </w:r>
      <w:r w:rsidRPr="0038137B">
        <w:rPr>
          <w:rFonts w:cs="Calibri"/>
          <w:color w:val="080809"/>
          <w:sz w:val="22"/>
          <w:szCs w:val="22"/>
          <w:shd w:val="clear" w:color="auto" w:fill="FFFFFF"/>
        </w:rPr>
        <w:t>ντρο</w:t>
      </w:r>
      <w:r w:rsidRPr="0038137B">
        <w:rPr>
          <w:rFonts w:cs="Segoe UI Historic"/>
          <w:color w:val="080809"/>
          <w:sz w:val="22"/>
          <w:szCs w:val="22"/>
          <w:shd w:val="clear" w:color="auto" w:fill="FFFFFF"/>
        </w:rPr>
        <w:t xml:space="preserve">υ </w:t>
      </w:r>
      <w:r w:rsidRPr="0038137B">
        <w:rPr>
          <w:rFonts w:cs="Calibri"/>
          <w:color w:val="080809"/>
          <w:sz w:val="22"/>
          <w:szCs w:val="22"/>
          <w:shd w:val="clear" w:color="auto" w:fill="FFFFFF"/>
        </w:rPr>
        <w:t>Αρ</w:t>
      </w:r>
      <w:r w:rsidRPr="0038137B">
        <w:rPr>
          <w:rFonts w:cs="Segoe UI Historic"/>
          <w:color w:val="080809"/>
          <w:sz w:val="22"/>
          <w:szCs w:val="22"/>
          <w:shd w:val="clear" w:color="auto" w:fill="FFFFFF"/>
        </w:rPr>
        <w:t>ι</w:t>
      </w:r>
      <w:r w:rsidRPr="0038137B">
        <w:rPr>
          <w:rFonts w:cs="Calibri"/>
          <w:color w:val="080809"/>
          <w:sz w:val="22"/>
          <w:szCs w:val="22"/>
          <w:shd w:val="clear" w:color="auto" w:fill="FFFFFF"/>
        </w:rPr>
        <w:t>στε</w:t>
      </w:r>
      <w:r w:rsidRPr="0038137B">
        <w:rPr>
          <w:rFonts w:cs="Segoe UI Historic"/>
          <w:color w:val="080809"/>
          <w:sz w:val="22"/>
          <w:szCs w:val="22"/>
          <w:shd w:val="clear" w:color="auto" w:fill="FFFFFF"/>
        </w:rPr>
        <w:t>ία</w:t>
      </w:r>
      <w:r w:rsidRPr="0038137B">
        <w:rPr>
          <w:rFonts w:cs="Calibri"/>
          <w:color w:val="080809"/>
          <w:sz w:val="22"/>
          <w:szCs w:val="22"/>
          <w:shd w:val="clear" w:color="auto" w:fill="FFFFFF"/>
        </w:rPr>
        <w:t>ς</w:t>
      </w:r>
      <w:r w:rsidRPr="0038137B">
        <w:rPr>
          <w:rFonts w:cs="Segoe UI Historic"/>
          <w:color w:val="080809"/>
          <w:sz w:val="22"/>
          <w:szCs w:val="22"/>
          <w:shd w:val="clear" w:color="auto" w:fill="FFFFFF"/>
        </w:rPr>
        <w:t xml:space="preserve"> </w:t>
      </w:r>
      <w:r w:rsidRPr="0038137B">
        <w:rPr>
          <w:rFonts w:cs="Calibri"/>
          <w:color w:val="080809"/>
          <w:sz w:val="22"/>
          <w:szCs w:val="22"/>
          <w:shd w:val="clear" w:color="auto" w:fill="FFFFFF"/>
        </w:rPr>
        <w:t>Ερ</w:t>
      </w:r>
      <w:r w:rsidRPr="0038137B">
        <w:rPr>
          <w:rFonts w:cs="Segoe UI Historic"/>
          <w:color w:val="080809"/>
          <w:sz w:val="22"/>
          <w:szCs w:val="22"/>
          <w:shd w:val="clear" w:color="auto" w:fill="FFFFFF"/>
        </w:rPr>
        <w:t>α</w:t>
      </w:r>
      <w:r w:rsidRPr="0038137B">
        <w:rPr>
          <w:rFonts w:cs="Calibri"/>
          <w:color w:val="080809"/>
          <w:sz w:val="22"/>
          <w:szCs w:val="22"/>
          <w:shd w:val="clear" w:color="auto" w:fill="FFFFFF"/>
        </w:rPr>
        <w:t>τοσθ</w:t>
      </w:r>
      <w:r w:rsidRPr="0038137B">
        <w:rPr>
          <w:rFonts w:cs="Segoe UI Historic"/>
          <w:color w:val="080809"/>
          <w:sz w:val="22"/>
          <w:szCs w:val="22"/>
          <w:shd w:val="clear" w:color="auto" w:fill="FFFFFF"/>
        </w:rPr>
        <w:t>έ</w:t>
      </w:r>
      <w:r w:rsidRPr="0038137B">
        <w:rPr>
          <w:rFonts w:cs="Calibri"/>
          <w:color w:val="080809"/>
          <w:sz w:val="22"/>
          <w:szCs w:val="22"/>
          <w:shd w:val="clear" w:color="auto" w:fill="FFFFFF"/>
        </w:rPr>
        <w:t>νης (ΤΕ.ΠΑ.Κ.).</w:t>
      </w:r>
    </w:p>
    <w:p w14:paraId="32FFE293" w14:textId="77777777" w:rsidR="0038137B" w:rsidRPr="0038137B" w:rsidRDefault="0038137B" w:rsidP="0038137B">
      <w:pPr>
        <w:pStyle w:val="ListParagraph"/>
        <w:rPr>
          <w:rFonts w:cs="Calibri"/>
          <w:color w:val="080809"/>
          <w:sz w:val="22"/>
          <w:szCs w:val="22"/>
          <w:shd w:val="clear" w:color="auto" w:fill="FFFFFF"/>
        </w:rPr>
      </w:pPr>
    </w:p>
    <w:p w14:paraId="2C6664A3" w14:textId="77777777" w:rsidR="0038137B" w:rsidRPr="0038137B" w:rsidRDefault="006F1658" w:rsidP="0038137B">
      <w:pPr>
        <w:pStyle w:val="ListParagraph"/>
        <w:numPr>
          <w:ilvl w:val="0"/>
          <w:numId w:val="78"/>
        </w:numPr>
        <w:spacing w:after="120" w:line="276" w:lineRule="auto"/>
        <w:jc w:val="both"/>
        <w:rPr>
          <w:rFonts w:cs="Segoe UI"/>
          <w:iCs/>
          <w:sz w:val="22"/>
          <w:szCs w:val="22"/>
          <w:lang w:val="el-GR"/>
        </w:rPr>
      </w:pPr>
      <w:r w:rsidRPr="0038137B">
        <w:rPr>
          <w:rFonts w:cs="Calibri"/>
          <w:b/>
          <w:bCs/>
          <w:color w:val="080809"/>
          <w:sz w:val="22"/>
          <w:szCs w:val="22"/>
          <w:shd w:val="clear" w:color="auto" w:fill="FFFFFF"/>
        </w:rPr>
        <w:t>Βελτ</w:t>
      </w:r>
      <w:r w:rsidRPr="0038137B">
        <w:rPr>
          <w:rFonts w:cs="Segoe UI Historic"/>
          <w:b/>
          <w:bCs/>
          <w:color w:val="080809"/>
          <w:sz w:val="22"/>
          <w:szCs w:val="22"/>
          <w:shd w:val="clear" w:color="auto" w:fill="FFFFFF"/>
        </w:rPr>
        <w:t>ι</w:t>
      </w:r>
      <w:r w:rsidRPr="0038137B">
        <w:rPr>
          <w:rFonts w:cs="Calibri"/>
          <w:b/>
          <w:bCs/>
          <w:color w:val="080809"/>
          <w:sz w:val="22"/>
          <w:szCs w:val="22"/>
          <w:shd w:val="clear" w:color="auto" w:fill="FFFFFF"/>
        </w:rPr>
        <w:t>ωτ</w:t>
      </w:r>
      <w:r w:rsidRPr="0038137B">
        <w:rPr>
          <w:rFonts w:cs="Segoe UI Historic"/>
          <w:b/>
          <w:bCs/>
          <w:color w:val="080809"/>
          <w:sz w:val="22"/>
          <w:szCs w:val="22"/>
          <w:shd w:val="clear" w:color="auto" w:fill="FFFFFF"/>
        </w:rPr>
        <w:t>ι</w:t>
      </w:r>
      <w:r w:rsidRPr="0038137B">
        <w:rPr>
          <w:rFonts w:cs="Calibri"/>
          <w:b/>
          <w:bCs/>
          <w:color w:val="080809"/>
          <w:sz w:val="22"/>
          <w:szCs w:val="22"/>
          <w:shd w:val="clear" w:color="auto" w:fill="FFFFFF"/>
        </w:rPr>
        <w:t>κ</w:t>
      </w:r>
      <w:r w:rsidRPr="0038137B">
        <w:rPr>
          <w:rFonts w:cs="Segoe UI Historic"/>
          <w:b/>
          <w:bCs/>
          <w:color w:val="080809"/>
          <w:sz w:val="22"/>
          <w:szCs w:val="22"/>
          <w:shd w:val="clear" w:color="auto" w:fill="FFFFFF"/>
        </w:rPr>
        <w:t>έ</w:t>
      </w:r>
      <w:r w:rsidRPr="0038137B">
        <w:rPr>
          <w:rFonts w:cs="Calibri"/>
          <w:b/>
          <w:bCs/>
          <w:color w:val="080809"/>
          <w:sz w:val="22"/>
          <w:szCs w:val="22"/>
          <w:shd w:val="clear" w:color="auto" w:fill="FFFFFF"/>
        </w:rPr>
        <w:t>ς</w:t>
      </w:r>
      <w:r w:rsidRPr="0038137B">
        <w:rPr>
          <w:rFonts w:cs="Segoe UI Historic"/>
          <w:b/>
          <w:bCs/>
          <w:color w:val="080809"/>
          <w:sz w:val="22"/>
          <w:szCs w:val="22"/>
          <w:shd w:val="clear" w:color="auto" w:fill="FFFFFF"/>
        </w:rPr>
        <w:t xml:space="preserve"> </w:t>
      </w:r>
      <w:r w:rsidRPr="0038137B">
        <w:rPr>
          <w:rFonts w:cs="Calibri"/>
          <w:b/>
          <w:bCs/>
          <w:color w:val="080809"/>
          <w:sz w:val="22"/>
          <w:szCs w:val="22"/>
          <w:shd w:val="clear" w:color="auto" w:fill="FFFFFF"/>
        </w:rPr>
        <w:t>εργ</w:t>
      </w:r>
      <w:r w:rsidRPr="0038137B">
        <w:rPr>
          <w:rFonts w:cs="Segoe UI Historic"/>
          <w:b/>
          <w:bCs/>
          <w:color w:val="080809"/>
          <w:sz w:val="22"/>
          <w:szCs w:val="22"/>
          <w:shd w:val="clear" w:color="auto" w:fill="FFFFFF"/>
        </w:rPr>
        <w:t>α</w:t>
      </w:r>
      <w:r w:rsidRPr="0038137B">
        <w:rPr>
          <w:rFonts w:cs="Calibri"/>
          <w:b/>
          <w:bCs/>
          <w:color w:val="080809"/>
          <w:sz w:val="22"/>
          <w:szCs w:val="22"/>
          <w:shd w:val="clear" w:color="auto" w:fill="FFFFFF"/>
        </w:rPr>
        <w:t>σ</w:t>
      </w:r>
      <w:r w:rsidRPr="0038137B">
        <w:rPr>
          <w:rFonts w:cs="Segoe UI Historic"/>
          <w:b/>
          <w:bCs/>
          <w:color w:val="080809"/>
          <w:sz w:val="22"/>
          <w:szCs w:val="22"/>
          <w:shd w:val="clear" w:color="auto" w:fill="FFFFFF"/>
        </w:rPr>
        <w:t>ί</w:t>
      </w:r>
      <w:r w:rsidRPr="0038137B">
        <w:rPr>
          <w:rFonts w:cs="Calibri"/>
          <w:b/>
          <w:bCs/>
          <w:color w:val="080809"/>
          <w:sz w:val="22"/>
          <w:szCs w:val="22"/>
          <w:shd w:val="clear" w:color="auto" w:fill="FFFFFF"/>
        </w:rPr>
        <w:t>ες</w:t>
      </w:r>
      <w:r w:rsidRPr="0038137B">
        <w:rPr>
          <w:rFonts w:cs="Segoe UI Historic"/>
          <w:b/>
          <w:bCs/>
          <w:color w:val="080809"/>
          <w:sz w:val="22"/>
          <w:szCs w:val="22"/>
          <w:shd w:val="clear" w:color="auto" w:fill="FFFFFF"/>
        </w:rPr>
        <w:t xml:space="preserve"> </w:t>
      </w:r>
      <w:r w:rsidRPr="0038137B">
        <w:rPr>
          <w:rFonts w:cs="Calibri"/>
          <w:b/>
          <w:bCs/>
          <w:color w:val="080809"/>
          <w:sz w:val="22"/>
          <w:szCs w:val="22"/>
          <w:shd w:val="clear" w:color="auto" w:fill="FFFFFF"/>
        </w:rPr>
        <w:t>προσ</w:t>
      </w:r>
      <w:r w:rsidRPr="0038137B">
        <w:rPr>
          <w:rFonts w:cs="Segoe UI Historic"/>
          <w:b/>
          <w:bCs/>
          <w:color w:val="080809"/>
          <w:sz w:val="22"/>
          <w:szCs w:val="22"/>
          <w:shd w:val="clear" w:color="auto" w:fill="FFFFFF"/>
        </w:rPr>
        <w:t>ό</w:t>
      </w:r>
      <w:r w:rsidRPr="0038137B">
        <w:rPr>
          <w:rFonts w:cs="Calibri"/>
          <w:b/>
          <w:bCs/>
          <w:color w:val="080809"/>
          <w:sz w:val="22"/>
          <w:szCs w:val="22"/>
          <w:shd w:val="clear" w:color="auto" w:fill="FFFFFF"/>
        </w:rPr>
        <w:t>ψεων</w:t>
      </w:r>
      <w:r w:rsidRPr="0038137B">
        <w:rPr>
          <w:rFonts w:cs="Segoe UI Historic"/>
          <w:b/>
          <w:bCs/>
          <w:color w:val="080809"/>
          <w:sz w:val="22"/>
          <w:szCs w:val="22"/>
          <w:shd w:val="clear" w:color="auto" w:fill="FFFFFF"/>
        </w:rPr>
        <w:t xml:space="preserve"> </w:t>
      </w:r>
      <w:r w:rsidRPr="0038137B">
        <w:rPr>
          <w:rFonts w:cs="Calibri"/>
          <w:b/>
          <w:bCs/>
          <w:color w:val="080809"/>
          <w:sz w:val="22"/>
          <w:szCs w:val="22"/>
          <w:shd w:val="clear" w:color="auto" w:fill="FFFFFF"/>
        </w:rPr>
        <w:t>το</w:t>
      </w:r>
      <w:r w:rsidRPr="0038137B">
        <w:rPr>
          <w:rFonts w:cs="Segoe UI Historic"/>
          <w:b/>
          <w:bCs/>
          <w:color w:val="080809"/>
          <w:sz w:val="22"/>
          <w:szCs w:val="22"/>
          <w:shd w:val="clear" w:color="auto" w:fill="FFFFFF"/>
        </w:rPr>
        <w:t>υ</w:t>
      </w:r>
      <w:r w:rsidRPr="0038137B">
        <w:rPr>
          <w:rFonts w:cs="Calibri"/>
          <w:b/>
          <w:bCs/>
          <w:color w:val="080809"/>
          <w:sz w:val="22"/>
          <w:szCs w:val="22"/>
          <w:shd w:val="clear" w:color="auto" w:fill="FFFFFF"/>
        </w:rPr>
        <w:t>ρκοκ</w:t>
      </w:r>
      <w:r w:rsidRPr="0038137B">
        <w:rPr>
          <w:rFonts w:cs="Segoe UI Historic"/>
          <w:b/>
          <w:bCs/>
          <w:color w:val="080809"/>
          <w:sz w:val="22"/>
          <w:szCs w:val="22"/>
          <w:shd w:val="clear" w:color="auto" w:fill="FFFFFF"/>
        </w:rPr>
        <w:t>υ</w:t>
      </w:r>
      <w:r w:rsidRPr="0038137B">
        <w:rPr>
          <w:rFonts w:cs="Calibri"/>
          <w:b/>
          <w:bCs/>
          <w:color w:val="080809"/>
          <w:sz w:val="22"/>
          <w:szCs w:val="22"/>
          <w:shd w:val="clear" w:color="auto" w:fill="FFFFFF"/>
        </w:rPr>
        <w:t>πρ</w:t>
      </w:r>
      <w:r w:rsidRPr="0038137B">
        <w:rPr>
          <w:rFonts w:cs="Segoe UI Historic"/>
          <w:b/>
          <w:bCs/>
          <w:color w:val="080809"/>
          <w:sz w:val="22"/>
          <w:szCs w:val="22"/>
          <w:shd w:val="clear" w:color="auto" w:fill="FFFFFF"/>
        </w:rPr>
        <w:t>ια</w:t>
      </w:r>
      <w:r w:rsidRPr="0038137B">
        <w:rPr>
          <w:rFonts w:cs="Calibri"/>
          <w:b/>
          <w:bCs/>
          <w:color w:val="080809"/>
          <w:sz w:val="22"/>
          <w:szCs w:val="22"/>
          <w:shd w:val="clear" w:color="auto" w:fill="FFFFFF"/>
        </w:rPr>
        <w:t>κ</w:t>
      </w:r>
      <w:r w:rsidRPr="0038137B">
        <w:rPr>
          <w:rFonts w:cs="Segoe UI Historic"/>
          <w:b/>
          <w:bCs/>
          <w:color w:val="080809"/>
          <w:sz w:val="22"/>
          <w:szCs w:val="22"/>
          <w:shd w:val="clear" w:color="auto" w:fill="FFFFFF"/>
        </w:rPr>
        <w:t>ώ</w:t>
      </w:r>
      <w:r w:rsidRPr="0038137B">
        <w:rPr>
          <w:rFonts w:cs="Calibri"/>
          <w:b/>
          <w:bCs/>
          <w:color w:val="080809"/>
          <w:sz w:val="22"/>
          <w:szCs w:val="22"/>
          <w:shd w:val="clear" w:color="auto" w:fill="FFFFFF"/>
        </w:rPr>
        <w:t>ν</w:t>
      </w:r>
      <w:r w:rsidRPr="0038137B">
        <w:rPr>
          <w:rFonts w:cs="Segoe UI Historic"/>
          <w:b/>
          <w:bCs/>
          <w:color w:val="080809"/>
          <w:sz w:val="22"/>
          <w:szCs w:val="22"/>
          <w:shd w:val="clear" w:color="auto" w:fill="FFFFFF"/>
        </w:rPr>
        <w:t xml:space="preserve"> </w:t>
      </w:r>
      <w:r w:rsidRPr="0038137B">
        <w:rPr>
          <w:rFonts w:cs="Calibri"/>
          <w:b/>
          <w:bCs/>
          <w:color w:val="080809"/>
          <w:sz w:val="22"/>
          <w:szCs w:val="22"/>
          <w:shd w:val="clear" w:color="auto" w:fill="FFFFFF"/>
        </w:rPr>
        <w:t>ο</w:t>
      </w:r>
      <w:r w:rsidRPr="0038137B">
        <w:rPr>
          <w:rFonts w:cs="Segoe UI Historic"/>
          <w:b/>
          <w:bCs/>
          <w:color w:val="080809"/>
          <w:sz w:val="22"/>
          <w:szCs w:val="22"/>
          <w:shd w:val="clear" w:color="auto" w:fill="FFFFFF"/>
        </w:rPr>
        <w:t>ι</w:t>
      </w:r>
      <w:r w:rsidRPr="0038137B">
        <w:rPr>
          <w:rFonts w:cs="Calibri"/>
          <w:b/>
          <w:bCs/>
          <w:color w:val="080809"/>
          <w:sz w:val="22"/>
          <w:szCs w:val="22"/>
          <w:shd w:val="clear" w:color="auto" w:fill="FFFFFF"/>
        </w:rPr>
        <w:t>κοδομ</w:t>
      </w:r>
      <w:r w:rsidRPr="0038137B">
        <w:rPr>
          <w:rFonts w:cs="Segoe UI Historic"/>
          <w:b/>
          <w:bCs/>
          <w:color w:val="080809"/>
          <w:sz w:val="22"/>
          <w:szCs w:val="22"/>
          <w:shd w:val="clear" w:color="auto" w:fill="FFFFFF"/>
        </w:rPr>
        <w:t>ώ</w:t>
      </w:r>
      <w:r w:rsidRPr="0038137B">
        <w:rPr>
          <w:rFonts w:cs="Calibri"/>
          <w:b/>
          <w:bCs/>
          <w:color w:val="080809"/>
          <w:sz w:val="22"/>
          <w:szCs w:val="22"/>
          <w:shd w:val="clear" w:color="auto" w:fill="FFFFFF"/>
        </w:rPr>
        <w:t>ν</w:t>
      </w:r>
      <w:r w:rsidRPr="0038137B">
        <w:rPr>
          <w:rFonts w:cs="Segoe UI Historic"/>
          <w:color w:val="080809"/>
          <w:sz w:val="22"/>
          <w:szCs w:val="22"/>
          <w:shd w:val="clear" w:color="auto" w:fill="FFFFFF"/>
        </w:rPr>
        <w:t xml:space="preserve"> </w:t>
      </w:r>
      <w:r w:rsidRPr="0038137B">
        <w:rPr>
          <w:rFonts w:cs="Calibri"/>
          <w:color w:val="080809"/>
          <w:sz w:val="22"/>
          <w:szCs w:val="22"/>
          <w:shd w:val="clear" w:color="auto" w:fill="FFFFFF"/>
        </w:rPr>
        <w:t>στον</w:t>
      </w:r>
      <w:r w:rsidRPr="0038137B">
        <w:rPr>
          <w:rFonts w:cs="Segoe UI Historic"/>
          <w:color w:val="080809"/>
          <w:sz w:val="22"/>
          <w:szCs w:val="22"/>
          <w:shd w:val="clear" w:color="auto" w:fill="FFFFFF"/>
        </w:rPr>
        <w:t xml:space="preserve"> </w:t>
      </w:r>
      <w:r w:rsidRPr="0038137B">
        <w:rPr>
          <w:rFonts w:cs="Calibri"/>
          <w:color w:val="080809"/>
          <w:sz w:val="22"/>
          <w:szCs w:val="22"/>
          <w:shd w:val="clear" w:color="auto" w:fill="FFFFFF"/>
        </w:rPr>
        <w:t>Δ</w:t>
      </w:r>
      <w:r w:rsidRPr="0038137B">
        <w:rPr>
          <w:rFonts w:cs="Segoe UI Historic"/>
          <w:color w:val="080809"/>
          <w:sz w:val="22"/>
          <w:szCs w:val="22"/>
          <w:shd w:val="clear" w:color="auto" w:fill="FFFFFF"/>
        </w:rPr>
        <w:t>ή</w:t>
      </w:r>
      <w:r w:rsidRPr="0038137B">
        <w:rPr>
          <w:rFonts w:cs="Calibri"/>
          <w:color w:val="080809"/>
          <w:sz w:val="22"/>
          <w:szCs w:val="22"/>
          <w:shd w:val="clear" w:color="auto" w:fill="FFFFFF"/>
        </w:rPr>
        <w:t>μο</w:t>
      </w:r>
      <w:r w:rsidRPr="0038137B">
        <w:rPr>
          <w:rFonts w:cs="Segoe UI Historic"/>
          <w:color w:val="080809"/>
          <w:sz w:val="22"/>
          <w:szCs w:val="22"/>
          <w:shd w:val="clear" w:color="auto" w:fill="FFFFFF"/>
        </w:rPr>
        <w:t xml:space="preserve"> </w:t>
      </w:r>
      <w:r w:rsidRPr="0038137B">
        <w:rPr>
          <w:rFonts w:cs="Calibri"/>
          <w:color w:val="080809"/>
          <w:sz w:val="22"/>
          <w:szCs w:val="22"/>
          <w:shd w:val="clear" w:color="auto" w:fill="FFFFFF"/>
        </w:rPr>
        <w:t>Ιεροκηπ</w:t>
      </w:r>
      <w:r w:rsidRPr="0038137B">
        <w:rPr>
          <w:rFonts w:cs="Segoe UI Historic"/>
          <w:color w:val="080809"/>
          <w:sz w:val="22"/>
          <w:szCs w:val="22"/>
          <w:shd w:val="clear" w:color="auto" w:fill="FFFFFF"/>
        </w:rPr>
        <w:t>ία</w:t>
      </w:r>
      <w:r w:rsidRPr="0038137B">
        <w:rPr>
          <w:rFonts w:cs="Calibri"/>
          <w:color w:val="080809"/>
          <w:sz w:val="22"/>
          <w:szCs w:val="22"/>
          <w:shd w:val="clear" w:color="auto" w:fill="FFFFFF"/>
        </w:rPr>
        <w:t>ς με κονδύλια της Υπηρεσίας Διαχείρισης Τουρκοκυπριακών Περιουσιών.</w:t>
      </w:r>
    </w:p>
    <w:p w14:paraId="71604ADF" w14:textId="77777777" w:rsidR="0038137B" w:rsidRPr="0038137B" w:rsidRDefault="0038137B" w:rsidP="0038137B">
      <w:pPr>
        <w:pStyle w:val="ListParagraph"/>
        <w:rPr>
          <w:rFonts w:cs="Segoe UI"/>
          <w:iCs/>
          <w:sz w:val="22"/>
          <w:szCs w:val="22"/>
          <w:lang w:val="el-GR"/>
        </w:rPr>
      </w:pPr>
    </w:p>
    <w:p w14:paraId="3BF9989B" w14:textId="2D37A2E5" w:rsidR="0038137B" w:rsidRPr="0038137B" w:rsidRDefault="0038137B" w:rsidP="0038137B">
      <w:pPr>
        <w:pStyle w:val="ListParagraph"/>
        <w:numPr>
          <w:ilvl w:val="0"/>
          <w:numId w:val="78"/>
        </w:numPr>
        <w:spacing w:after="120" w:line="276" w:lineRule="auto"/>
        <w:jc w:val="both"/>
        <w:rPr>
          <w:rFonts w:cs="Segoe UI"/>
          <w:iCs/>
          <w:sz w:val="22"/>
          <w:szCs w:val="22"/>
          <w:lang w:val="el-GR"/>
        </w:rPr>
      </w:pPr>
      <w:r w:rsidRPr="00DE63D4">
        <w:rPr>
          <w:rFonts w:cs="Segoe UI"/>
          <w:b/>
          <w:bCs/>
          <w:iCs/>
          <w:sz w:val="22"/>
          <w:szCs w:val="22"/>
          <w:lang w:val="el-GR"/>
        </w:rPr>
        <w:t>Ονοματοδοσία οδών Αχέλειας</w:t>
      </w:r>
      <w:r w:rsidRPr="0038137B">
        <w:rPr>
          <w:rFonts w:cs="Segoe UI"/>
          <w:iCs/>
          <w:sz w:val="22"/>
          <w:szCs w:val="22"/>
          <w:lang w:val="el-GR"/>
        </w:rPr>
        <w:t xml:space="preserve"> και τοποθέτηση πινακίδων. </w:t>
      </w:r>
    </w:p>
    <w:p w14:paraId="6F2F986E" w14:textId="77777777" w:rsidR="0038137B" w:rsidRPr="0038137B" w:rsidRDefault="0038137B" w:rsidP="0038137B">
      <w:pPr>
        <w:pStyle w:val="ListParagraph"/>
        <w:rPr>
          <w:rFonts w:cs="Segoe UI"/>
          <w:iCs/>
          <w:sz w:val="22"/>
          <w:szCs w:val="22"/>
          <w:lang w:val="el-GR"/>
        </w:rPr>
      </w:pPr>
    </w:p>
    <w:p w14:paraId="2E794EE9" w14:textId="32EF9651" w:rsidR="00892E88" w:rsidRPr="00DE63D4" w:rsidRDefault="00892E88" w:rsidP="0038137B">
      <w:pPr>
        <w:pStyle w:val="ListParagraph"/>
        <w:numPr>
          <w:ilvl w:val="0"/>
          <w:numId w:val="78"/>
        </w:numPr>
        <w:spacing w:after="120" w:line="276" w:lineRule="auto"/>
        <w:jc w:val="both"/>
        <w:rPr>
          <w:rFonts w:cs="Segoe UI"/>
          <w:b/>
          <w:bCs/>
          <w:iCs/>
          <w:sz w:val="22"/>
          <w:szCs w:val="22"/>
          <w:lang w:val="el-GR"/>
        </w:rPr>
      </w:pPr>
      <w:r w:rsidRPr="00DE63D4">
        <w:rPr>
          <w:rFonts w:cs="Segoe UI"/>
          <w:b/>
          <w:bCs/>
          <w:iCs/>
          <w:sz w:val="22"/>
          <w:szCs w:val="22"/>
          <w:lang w:val="el-GR"/>
        </w:rPr>
        <w:t>Θέσπιση Κανονισμών Λειτουργίας των Δημοτικών Κοιμητηρίων.</w:t>
      </w:r>
    </w:p>
    <w:p w14:paraId="7F82A0F7" w14:textId="77777777" w:rsidR="0038137B" w:rsidRPr="0038137B" w:rsidRDefault="0038137B" w:rsidP="0038137B">
      <w:pPr>
        <w:pStyle w:val="ListParagraph"/>
        <w:rPr>
          <w:rFonts w:cs="Segoe UI"/>
          <w:iCs/>
          <w:sz w:val="22"/>
          <w:szCs w:val="22"/>
          <w:lang w:val="el-GR"/>
        </w:rPr>
      </w:pPr>
    </w:p>
    <w:p w14:paraId="70C7D085" w14:textId="77777777" w:rsidR="001C2D36" w:rsidRPr="001C2D36" w:rsidRDefault="001C2D36" w:rsidP="001C2D36">
      <w:pPr>
        <w:pStyle w:val="ListParagraph"/>
        <w:rPr>
          <w:rFonts w:cs="Segoe UI"/>
          <w:iCs/>
          <w:sz w:val="22"/>
          <w:szCs w:val="22"/>
          <w:lang w:val="el-GR"/>
        </w:rPr>
      </w:pPr>
    </w:p>
    <w:p w14:paraId="7D865600" w14:textId="77777777" w:rsidR="00782491" w:rsidRDefault="00782491" w:rsidP="00782491">
      <w:pPr>
        <w:shd w:val="clear" w:color="auto" w:fill="FFFFFF"/>
        <w:spacing w:after="0" w:line="240" w:lineRule="auto"/>
        <w:jc w:val="both"/>
        <w:rPr>
          <w:rFonts w:eastAsia="Times New Roman" w:cs="Segoe UI Historic"/>
          <w:color w:val="080809"/>
          <w:kern w:val="0"/>
          <w:sz w:val="22"/>
          <w:szCs w:val="22"/>
          <w:lang w:eastAsia="el-CY"/>
          <w14:ligatures w14:val="none"/>
        </w:rPr>
      </w:pPr>
      <w:bookmarkStart w:id="2" w:name="_Hlk213234608"/>
    </w:p>
    <w:bookmarkEnd w:id="2"/>
    <w:p w14:paraId="4107969C" w14:textId="77777777" w:rsidR="00782491" w:rsidRDefault="00782491" w:rsidP="00782491">
      <w:pPr>
        <w:shd w:val="clear" w:color="auto" w:fill="FFFFFF"/>
        <w:spacing w:after="0" w:line="240" w:lineRule="auto"/>
        <w:jc w:val="both"/>
        <w:rPr>
          <w:rFonts w:eastAsia="Times New Roman" w:cs="Segoe UI Historic"/>
          <w:color w:val="080809"/>
          <w:kern w:val="0"/>
          <w:sz w:val="22"/>
          <w:szCs w:val="22"/>
          <w:lang w:eastAsia="el-CY"/>
          <w14:ligatures w14:val="none"/>
        </w:rPr>
      </w:pPr>
    </w:p>
    <w:p w14:paraId="6884832F" w14:textId="77777777" w:rsidR="00782491" w:rsidRDefault="00782491" w:rsidP="00782491">
      <w:pPr>
        <w:shd w:val="clear" w:color="auto" w:fill="FFFFFF"/>
        <w:spacing w:after="0" w:line="240" w:lineRule="auto"/>
        <w:jc w:val="both"/>
        <w:rPr>
          <w:rFonts w:eastAsia="Times New Roman" w:cs="Segoe UI Historic"/>
          <w:color w:val="080809"/>
          <w:kern w:val="0"/>
          <w:sz w:val="22"/>
          <w:szCs w:val="22"/>
          <w:lang w:eastAsia="el-CY"/>
          <w14:ligatures w14:val="none"/>
        </w:rPr>
      </w:pPr>
    </w:p>
    <w:p w14:paraId="0BF738A7" w14:textId="1353F4F5" w:rsidR="00782491" w:rsidRPr="00782491" w:rsidRDefault="00782491" w:rsidP="0080144D">
      <w:pPr>
        <w:pStyle w:val="ListParagraph"/>
        <w:shd w:val="clear" w:color="auto" w:fill="FFFFFF"/>
        <w:spacing w:after="0" w:line="240" w:lineRule="auto"/>
        <w:ind w:left="360"/>
        <w:jc w:val="both"/>
        <w:rPr>
          <w:rFonts w:eastAsia="Times New Roman" w:cs="Segoe UI Historic"/>
          <w:color w:val="080809"/>
          <w:kern w:val="0"/>
          <w:sz w:val="22"/>
          <w:szCs w:val="22"/>
          <w:lang w:eastAsia="el-CY"/>
          <w14:ligatures w14:val="none"/>
        </w:rPr>
      </w:pPr>
    </w:p>
    <w:sectPr w:rsidR="00782491" w:rsidRPr="00782491">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B0282" w14:textId="77777777" w:rsidR="00B86A12" w:rsidRDefault="00B86A12" w:rsidP="00562A95">
      <w:pPr>
        <w:spacing w:after="0" w:line="240" w:lineRule="auto"/>
      </w:pPr>
      <w:r>
        <w:separator/>
      </w:r>
    </w:p>
  </w:endnote>
  <w:endnote w:type="continuationSeparator" w:id="0">
    <w:p w14:paraId="3ABC0BD2" w14:textId="77777777" w:rsidR="00B86A12" w:rsidRDefault="00B86A12" w:rsidP="00562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mic Sans MS">
    <w:panose1 w:val="030F0702030302020204"/>
    <w:charset w:val="A1"/>
    <w:family w:val="script"/>
    <w:pitch w:val="variable"/>
    <w:sig w:usb0="00000687" w:usb1="00000013" w:usb2="00000000" w:usb3="00000000" w:csb0="000000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1E8A0" w14:textId="77777777" w:rsidR="00562A95" w:rsidRDefault="00562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0F411" w14:textId="77777777" w:rsidR="00562A95" w:rsidRDefault="00562A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E3E4F" w14:textId="77777777" w:rsidR="00562A95" w:rsidRDefault="00562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E035C" w14:textId="77777777" w:rsidR="00B86A12" w:rsidRDefault="00B86A12" w:rsidP="00562A95">
      <w:pPr>
        <w:spacing w:after="0" w:line="240" w:lineRule="auto"/>
      </w:pPr>
      <w:r>
        <w:separator/>
      </w:r>
    </w:p>
  </w:footnote>
  <w:footnote w:type="continuationSeparator" w:id="0">
    <w:p w14:paraId="30E59D8D" w14:textId="77777777" w:rsidR="00B86A12" w:rsidRDefault="00B86A12" w:rsidP="00562A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B2884" w14:textId="77777777" w:rsidR="00562A95" w:rsidRDefault="00562A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215847"/>
      <w:docPartObj>
        <w:docPartGallery w:val="Page Numbers (Top of Page)"/>
        <w:docPartUnique/>
      </w:docPartObj>
    </w:sdtPr>
    <w:sdtEndPr>
      <w:rPr>
        <w:noProof/>
      </w:rPr>
    </w:sdtEndPr>
    <w:sdtContent>
      <w:p w14:paraId="59D91438" w14:textId="17451F64" w:rsidR="00562A95" w:rsidRDefault="00562A9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A8F9FD6" w14:textId="77777777" w:rsidR="00562A95" w:rsidRDefault="00562A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C285" w14:textId="77777777" w:rsidR="00562A95" w:rsidRDefault="00562A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alt="📌" style="width:12.1pt;height:12.1pt;visibility:visible;mso-wrap-style:square" o:bullet="t">
        <v:imagedata r:id="rId1" o:title="📌"/>
      </v:shape>
    </w:pict>
  </w:numPicBullet>
  <w:numPicBullet w:numPicBulletId="1">
    <w:pict>
      <v:shape id="_x0000_i1037" type="#_x0000_t75" alt="✅" style="width:11.5pt;height:11.5pt;visibility:visible;mso-wrap-style:square" o:bullet="t">
        <v:imagedata r:id="rId2" o:title="✅"/>
      </v:shape>
    </w:pict>
  </w:numPicBullet>
  <w:abstractNum w:abstractNumId="0" w15:restartNumberingAfterBreak="0">
    <w:nsid w:val="00F145D1"/>
    <w:multiLevelType w:val="multilevel"/>
    <w:tmpl w:val="3634DA3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125048"/>
    <w:multiLevelType w:val="hybridMultilevel"/>
    <w:tmpl w:val="2CB81A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3D2C30"/>
    <w:multiLevelType w:val="hybridMultilevel"/>
    <w:tmpl w:val="FD7E93D6"/>
    <w:lvl w:ilvl="0" w:tplc="2400000F">
      <w:start w:val="1"/>
      <w:numFmt w:val="decimal"/>
      <w:lvlText w:val="%1."/>
      <w:lvlJc w:val="left"/>
      <w:pPr>
        <w:ind w:left="720" w:hanging="360"/>
      </w:pPr>
      <w:rPr>
        <w:rFonts w:hint="default"/>
      </w:rPr>
    </w:lvl>
    <w:lvl w:ilvl="1" w:tplc="24000019" w:tentative="1">
      <w:start w:val="1"/>
      <w:numFmt w:val="lowerLetter"/>
      <w:lvlText w:val="%2."/>
      <w:lvlJc w:val="left"/>
      <w:pPr>
        <w:ind w:left="1440" w:hanging="360"/>
      </w:pPr>
    </w:lvl>
    <w:lvl w:ilvl="2" w:tplc="2400001B" w:tentative="1">
      <w:start w:val="1"/>
      <w:numFmt w:val="lowerRoman"/>
      <w:lvlText w:val="%3."/>
      <w:lvlJc w:val="right"/>
      <w:pPr>
        <w:ind w:left="2160" w:hanging="180"/>
      </w:pPr>
    </w:lvl>
    <w:lvl w:ilvl="3" w:tplc="2400000F" w:tentative="1">
      <w:start w:val="1"/>
      <w:numFmt w:val="decimal"/>
      <w:lvlText w:val="%4."/>
      <w:lvlJc w:val="left"/>
      <w:pPr>
        <w:ind w:left="2880" w:hanging="360"/>
      </w:pPr>
    </w:lvl>
    <w:lvl w:ilvl="4" w:tplc="24000019" w:tentative="1">
      <w:start w:val="1"/>
      <w:numFmt w:val="lowerLetter"/>
      <w:lvlText w:val="%5."/>
      <w:lvlJc w:val="left"/>
      <w:pPr>
        <w:ind w:left="3600" w:hanging="360"/>
      </w:pPr>
    </w:lvl>
    <w:lvl w:ilvl="5" w:tplc="2400001B" w:tentative="1">
      <w:start w:val="1"/>
      <w:numFmt w:val="lowerRoman"/>
      <w:lvlText w:val="%6."/>
      <w:lvlJc w:val="right"/>
      <w:pPr>
        <w:ind w:left="4320" w:hanging="180"/>
      </w:pPr>
    </w:lvl>
    <w:lvl w:ilvl="6" w:tplc="2400000F" w:tentative="1">
      <w:start w:val="1"/>
      <w:numFmt w:val="decimal"/>
      <w:lvlText w:val="%7."/>
      <w:lvlJc w:val="left"/>
      <w:pPr>
        <w:ind w:left="5040" w:hanging="360"/>
      </w:pPr>
    </w:lvl>
    <w:lvl w:ilvl="7" w:tplc="24000019" w:tentative="1">
      <w:start w:val="1"/>
      <w:numFmt w:val="lowerLetter"/>
      <w:lvlText w:val="%8."/>
      <w:lvlJc w:val="left"/>
      <w:pPr>
        <w:ind w:left="5760" w:hanging="360"/>
      </w:pPr>
    </w:lvl>
    <w:lvl w:ilvl="8" w:tplc="2400001B" w:tentative="1">
      <w:start w:val="1"/>
      <w:numFmt w:val="lowerRoman"/>
      <w:lvlText w:val="%9."/>
      <w:lvlJc w:val="right"/>
      <w:pPr>
        <w:ind w:left="6480" w:hanging="180"/>
      </w:pPr>
    </w:lvl>
  </w:abstractNum>
  <w:abstractNum w:abstractNumId="3" w15:restartNumberingAfterBreak="0">
    <w:nsid w:val="01780559"/>
    <w:multiLevelType w:val="hybridMultilevel"/>
    <w:tmpl w:val="CA7C76B2"/>
    <w:lvl w:ilvl="0" w:tplc="24000001">
      <w:start w:val="1"/>
      <w:numFmt w:val="bullet"/>
      <w:lvlText w:val=""/>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4" w15:restartNumberingAfterBreak="0">
    <w:nsid w:val="05067885"/>
    <w:multiLevelType w:val="hybridMultilevel"/>
    <w:tmpl w:val="A6662F1E"/>
    <w:lvl w:ilvl="0" w:tplc="1F4E6462">
      <w:start w:val="1"/>
      <w:numFmt w:val="decimal"/>
      <w:lvlText w:val="%1."/>
      <w:lvlJc w:val="left"/>
      <w:pPr>
        <w:ind w:left="720" w:hanging="360"/>
      </w:pPr>
      <w:rPr>
        <w:rFonts w:asciiTheme="minorHAnsi" w:eastAsiaTheme="minorHAnsi" w:hAnsiTheme="minorHAnsi" w:cstheme="minorBidi"/>
      </w:rPr>
    </w:lvl>
    <w:lvl w:ilvl="1" w:tplc="24000019" w:tentative="1">
      <w:start w:val="1"/>
      <w:numFmt w:val="lowerLetter"/>
      <w:lvlText w:val="%2."/>
      <w:lvlJc w:val="left"/>
      <w:pPr>
        <w:ind w:left="1440" w:hanging="360"/>
      </w:pPr>
    </w:lvl>
    <w:lvl w:ilvl="2" w:tplc="2400001B" w:tentative="1">
      <w:start w:val="1"/>
      <w:numFmt w:val="lowerRoman"/>
      <w:lvlText w:val="%3."/>
      <w:lvlJc w:val="right"/>
      <w:pPr>
        <w:ind w:left="2160" w:hanging="180"/>
      </w:pPr>
    </w:lvl>
    <w:lvl w:ilvl="3" w:tplc="2400000F" w:tentative="1">
      <w:start w:val="1"/>
      <w:numFmt w:val="decimal"/>
      <w:lvlText w:val="%4."/>
      <w:lvlJc w:val="left"/>
      <w:pPr>
        <w:ind w:left="2880" w:hanging="360"/>
      </w:pPr>
    </w:lvl>
    <w:lvl w:ilvl="4" w:tplc="24000019" w:tentative="1">
      <w:start w:val="1"/>
      <w:numFmt w:val="lowerLetter"/>
      <w:lvlText w:val="%5."/>
      <w:lvlJc w:val="left"/>
      <w:pPr>
        <w:ind w:left="3600" w:hanging="360"/>
      </w:pPr>
    </w:lvl>
    <w:lvl w:ilvl="5" w:tplc="2400001B" w:tentative="1">
      <w:start w:val="1"/>
      <w:numFmt w:val="lowerRoman"/>
      <w:lvlText w:val="%6."/>
      <w:lvlJc w:val="right"/>
      <w:pPr>
        <w:ind w:left="4320" w:hanging="180"/>
      </w:pPr>
    </w:lvl>
    <w:lvl w:ilvl="6" w:tplc="2400000F" w:tentative="1">
      <w:start w:val="1"/>
      <w:numFmt w:val="decimal"/>
      <w:lvlText w:val="%7."/>
      <w:lvlJc w:val="left"/>
      <w:pPr>
        <w:ind w:left="5040" w:hanging="360"/>
      </w:pPr>
    </w:lvl>
    <w:lvl w:ilvl="7" w:tplc="24000019" w:tentative="1">
      <w:start w:val="1"/>
      <w:numFmt w:val="lowerLetter"/>
      <w:lvlText w:val="%8."/>
      <w:lvlJc w:val="left"/>
      <w:pPr>
        <w:ind w:left="5760" w:hanging="360"/>
      </w:pPr>
    </w:lvl>
    <w:lvl w:ilvl="8" w:tplc="2400001B" w:tentative="1">
      <w:start w:val="1"/>
      <w:numFmt w:val="lowerRoman"/>
      <w:lvlText w:val="%9."/>
      <w:lvlJc w:val="right"/>
      <w:pPr>
        <w:ind w:left="6480" w:hanging="180"/>
      </w:pPr>
    </w:lvl>
  </w:abstractNum>
  <w:abstractNum w:abstractNumId="5" w15:restartNumberingAfterBreak="0">
    <w:nsid w:val="062D0B04"/>
    <w:multiLevelType w:val="hybridMultilevel"/>
    <w:tmpl w:val="7B583C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FF33BA"/>
    <w:multiLevelType w:val="hybridMultilevel"/>
    <w:tmpl w:val="65561518"/>
    <w:lvl w:ilvl="0" w:tplc="0409000D">
      <w:start w:val="1"/>
      <w:numFmt w:val="bullet"/>
      <w:lvlText w:val=""/>
      <w:lvlJc w:val="left"/>
      <w:pPr>
        <w:ind w:left="63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F793EC7"/>
    <w:multiLevelType w:val="hybridMultilevel"/>
    <w:tmpl w:val="2F147802"/>
    <w:lvl w:ilvl="0" w:tplc="24000001">
      <w:start w:val="1"/>
      <w:numFmt w:val="bullet"/>
      <w:lvlText w:val=""/>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8" w15:restartNumberingAfterBreak="0">
    <w:nsid w:val="1368210D"/>
    <w:multiLevelType w:val="hybridMultilevel"/>
    <w:tmpl w:val="507C2CB2"/>
    <w:lvl w:ilvl="0" w:tplc="24000001">
      <w:start w:val="1"/>
      <w:numFmt w:val="bullet"/>
      <w:lvlText w:val=""/>
      <w:lvlJc w:val="left"/>
      <w:pPr>
        <w:ind w:left="1440" w:hanging="360"/>
      </w:pPr>
      <w:rPr>
        <w:rFonts w:ascii="Symbol" w:hAnsi="Symbol" w:hint="default"/>
      </w:rPr>
    </w:lvl>
    <w:lvl w:ilvl="1" w:tplc="24000003" w:tentative="1">
      <w:start w:val="1"/>
      <w:numFmt w:val="bullet"/>
      <w:lvlText w:val="o"/>
      <w:lvlJc w:val="left"/>
      <w:pPr>
        <w:ind w:left="2160" w:hanging="360"/>
      </w:pPr>
      <w:rPr>
        <w:rFonts w:ascii="Courier New" w:hAnsi="Courier New" w:cs="Courier New" w:hint="default"/>
      </w:rPr>
    </w:lvl>
    <w:lvl w:ilvl="2" w:tplc="24000005" w:tentative="1">
      <w:start w:val="1"/>
      <w:numFmt w:val="bullet"/>
      <w:lvlText w:val=""/>
      <w:lvlJc w:val="left"/>
      <w:pPr>
        <w:ind w:left="2880" w:hanging="360"/>
      </w:pPr>
      <w:rPr>
        <w:rFonts w:ascii="Wingdings" w:hAnsi="Wingdings" w:hint="default"/>
      </w:rPr>
    </w:lvl>
    <w:lvl w:ilvl="3" w:tplc="24000001" w:tentative="1">
      <w:start w:val="1"/>
      <w:numFmt w:val="bullet"/>
      <w:lvlText w:val=""/>
      <w:lvlJc w:val="left"/>
      <w:pPr>
        <w:ind w:left="3600" w:hanging="360"/>
      </w:pPr>
      <w:rPr>
        <w:rFonts w:ascii="Symbol" w:hAnsi="Symbol" w:hint="default"/>
      </w:rPr>
    </w:lvl>
    <w:lvl w:ilvl="4" w:tplc="24000003" w:tentative="1">
      <w:start w:val="1"/>
      <w:numFmt w:val="bullet"/>
      <w:lvlText w:val="o"/>
      <w:lvlJc w:val="left"/>
      <w:pPr>
        <w:ind w:left="4320" w:hanging="360"/>
      </w:pPr>
      <w:rPr>
        <w:rFonts w:ascii="Courier New" w:hAnsi="Courier New" w:cs="Courier New" w:hint="default"/>
      </w:rPr>
    </w:lvl>
    <w:lvl w:ilvl="5" w:tplc="24000005" w:tentative="1">
      <w:start w:val="1"/>
      <w:numFmt w:val="bullet"/>
      <w:lvlText w:val=""/>
      <w:lvlJc w:val="left"/>
      <w:pPr>
        <w:ind w:left="5040" w:hanging="360"/>
      </w:pPr>
      <w:rPr>
        <w:rFonts w:ascii="Wingdings" w:hAnsi="Wingdings" w:hint="default"/>
      </w:rPr>
    </w:lvl>
    <w:lvl w:ilvl="6" w:tplc="24000001" w:tentative="1">
      <w:start w:val="1"/>
      <w:numFmt w:val="bullet"/>
      <w:lvlText w:val=""/>
      <w:lvlJc w:val="left"/>
      <w:pPr>
        <w:ind w:left="5760" w:hanging="360"/>
      </w:pPr>
      <w:rPr>
        <w:rFonts w:ascii="Symbol" w:hAnsi="Symbol" w:hint="default"/>
      </w:rPr>
    </w:lvl>
    <w:lvl w:ilvl="7" w:tplc="24000003" w:tentative="1">
      <w:start w:val="1"/>
      <w:numFmt w:val="bullet"/>
      <w:lvlText w:val="o"/>
      <w:lvlJc w:val="left"/>
      <w:pPr>
        <w:ind w:left="6480" w:hanging="360"/>
      </w:pPr>
      <w:rPr>
        <w:rFonts w:ascii="Courier New" w:hAnsi="Courier New" w:cs="Courier New" w:hint="default"/>
      </w:rPr>
    </w:lvl>
    <w:lvl w:ilvl="8" w:tplc="24000005" w:tentative="1">
      <w:start w:val="1"/>
      <w:numFmt w:val="bullet"/>
      <w:lvlText w:val=""/>
      <w:lvlJc w:val="left"/>
      <w:pPr>
        <w:ind w:left="7200" w:hanging="360"/>
      </w:pPr>
      <w:rPr>
        <w:rFonts w:ascii="Wingdings" w:hAnsi="Wingdings" w:hint="default"/>
      </w:rPr>
    </w:lvl>
  </w:abstractNum>
  <w:abstractNum w:abstractNumId="9" w15:restartNumberingAfterBreak="0">
    <w:nsid w:val="1BAB364E"/>
    <w:multiLevelType w:val="hybridMultilevel"/>
    <w:tmpl w:val="25B026BC"/>
    <w:lvl w:ilvl="0" w:tplc="694266FE">
      <w:start w:val="1"/>
      <w:numFmt w:val="bullet"/>
      <w:lvlText w:val=""/>
      <w:lvlPicBulletId w:val="1"/>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BF67201"/>
    <w:multiLevelType w:val="hybridMultilevel"/>
    <w:tmpl w:val="A968A070"/>
    <w:lvl w:ilvl="0" w:tplc="24000001">
      <w:start w:val="1"/>
      <w:numFmt w:val="bullet"/>
      <w:lvlText w:val=""/>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11" w15:restartNumberingAfterBreak="0">
    <w:nsid w:val="1C1E6C38"/>
    <w:multiLevelType w:val="hybridMultilevel"/>
    <w:tmpl w:val="D5D25DF0"/>
    <w:lvl w:ilvl="0" w:tplc="2400000B">
      <w:start w:val="1"/>
      <w:numFmt w:val="bullet"/>
      <w:lvlText w:val=""/>
      <w:lvlJc w:val="left"/>
      <w:pPr>
        <w:ind w:left="720" w:hanging="360"/>
      </w:pPr>
      <w:rPr>
        <w:rFonts w:ascii="Wingdings" w:hAnsi="Wingdings"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12" w15:restartNumberingAfterBreak="0">
    <w:nsid w:val="1DA449F3"/>
    <w:multiLevelType w:val="hybridMultilevel"/>
    <w:tmpl w:val="4266990C"/>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13" w15:restartNumberingAfterBreak="0">
    <w:nsid w:val="20244F89"/>
    <w:multiLevelType w:val="hybridMultilevel"/>
    <w:tmpl w:val="53D800DE"/>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14" w15:restartNumberingAfterBreak="0">
    <w:nsid w:val="204C4505"/>
    <w:multiLevelType w:val="hybridMultilevel"/>
    <w:tmpl w:val="1196FD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963C59"/>
    <w:multiLevelType w:val="hybridMultilevel"/>
    <w:tmpl w:val="766C6D3A"/>
    <w:lvl w:ilvl="0" w:tplc="2400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7F632BB"/>
    <w:multiLevelType w:val="hybridMultilevel"/>
    <w:tmpl w:val="EEC815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C16AC"/>
    <w:multiLevelType w:val="hybridMultilevel"/>
    <w:tmpl w:val="07303168"/>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18" w15:restartNumberingAfterBreak="0">
    <w:nsid w:val="285F0789"/>
    <w:multiLevelType w:val="hybridMultilevel"/>
    <w:tmpl w:val="A93AACA2"/>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19" w15:restartNumberingAfterBreak="0">
    <w:nsid w:val="28DC3F15"/>
    <w:multiLevelType w:val="hybridMultilevel"/>
    <w:tmpl w:val="9B3A9FB0"/>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20" w15:restartNumberingAfterBreak="0">
    <w:nsid w:val="2B8846C7"/>
    <w:multiLevelType w:val="hybridMultilevel"/>
    <w:tmpl w:val="2856B5EA"/>
    <w:lvl w:ilvl="0" w:tplc="24000001">
      <w:start w:val="1"/>
      <w:numFmt w:val="bullet"/>
      <w:lvlText w:val=""/>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21" w15:restartNumberingAfterBreak="0">
    <w:nsid w:val="2D21762C"/>
    <w:multiLevelType w:val="hybridMultilevel"/>
    <w:tmpl w:val="71BA45FA"/>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22" w15:restartNumberingAfterBreak="0">
    <w:nsid w:val="2E361774"/>
    <w:multiLevelType w:val="hybridMultilevel"/>
    <w:tmpl w:val="CEB80368"/>
    <w:lvl w:ilvl="0" w:tplc="24000001">
      <w:start w:val="1"/>
      <w:numFmt w:val="bullet"/>
      <w:lvlText w:val=""/>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23" w15:restartNumberingAfterBreak="0">
    <w:nsid w:val="2F1735CA"/>
    <w:multiLevelType w:val="hybridMultilevel"/>
    <w:tmpl w:val="7F80DFDA"/>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24" w15:restartNumberingAfterBreak="0">
    <w:nsid w:val="32E70A6E"/>
    <w:multiLevelType w:val="hybridMultilevel"/>
    <w:tmpl w:val="90884AFE"/>
    <w:lvl w:ilvl="0" w:tplc="6A989FD4">
      <w:start w:val="1"/>
      <w:numFmt w:val="bullet"/>
      <w:lvlText w:val=""/>
      <w:lvlPicBulletId w:val="0"/>
      <w:lvlJc w:val="left"/>
      <w:pPr>
        <w:tabs>
          <w:tab w:val="num" w:pos="720"/>
        </w:tabs>
        <w:ind w:left="720" w:hanging="360"/>
      </w:pPr>
      <w:rPr>
        <w:rFonts w:ascii="Symbol" w:hAnsi="Symbol" w:hint="default"/>
      </w:rPr>
    </w:lvl>
    <w:lvl w:ilvl="1" w:tplc="387EB27E" w:tentative="1">
      <w:start w:val="1"/>
      <w:numFmt w:val="bullet"/>
      <w:lvlText w:val=""/>
      <w:lvlJc w:val="left"/>
      <w:pPr>
        <w:tabs>
          <w:tab w:val="num" w:pos="1440"/>
        </w:tabs>
        <w:ind w:left="1440" w:hanging="360"/>
      </w:pPr>
      <w:rPr>
        <w:rFonts w:ascii="Symbol" w:hAnsi="Symbol" w:hint="default"/>
      </w:rPr>
    </w:lvl>
    <w:lvl w:ilvl="2" w:tplc="1812D928" w:tentative="1">
      <w:start w:val="1"/>
      <w:numFmt w:val="bullet"/>
      <w:lvlText w:val=""/>
      <w:lvlJc w:val="left"/>
      <w:pPr>
        <w:tabs>
          <w:tab w:val="num" w:pos="2160"/>
        </w:tabs>
        <w:ind w:left="2160" w:hanging="360"/>
      </w:pPr>
      <w:rPr>
        <w:rFonts w:ascii="Symbol" w:hAnsi="Symbol" w:hint="default"/>
      </w:rPr>
    </w:lvl>
    <w:lvl w:ilvl="3" w:tplc="648CD8C4" w:tentative="1">
      <w:start w:val="1"/>
      <w:numFmt w:val="bullet"/>
      <w:lvlText w:val=""/>
      <w:lvlJc w:val="left"/>
      <w:pPr>
        <w:tabs>
          <w:tab w:val="num" w:pos="2880"/>
        </w:tabs>
        <w:ind w:left="2880" w:hanging="360"/>
      </w:pPr>
      <w:rPr>
        <w:rFonts w:ascii="Symbol" w:hAnsi="Symbol" w:hint="default"/>
      </w:rPr>
    </w:lvl>
    <w:lvl w:ilvl="4" w:tplc="98F435F2" w:tentative="1">
      <w:start w:val="1"/>
      <w:numFmt w:val="bullet"/>
      <w:lvlText w:val=""/>
      <w:lvlJc w:val="left"/>
      <w:pPr>
        <w:tabs>
          <w:tab w:val="num" w:pos="3600"/>
        </w:tabs>
        <w:ind w:left="3600" w:hanging="360"/>
      </w:pPr>
      <w:rPr>
        <w:rFonts w:ascii="Symbol" w:hAnsi="Symbol" w:hint="default"/>
      </w:rPr>
    </w:lvl>
    <w:lvl w:ilvl="5" w:tplc="FAB48B5C" w:tentative="1">
      <w:start w:val="1"/>
      <w:numFmt w:val="bullet"/>
      <w:lvlText w:val=""/>
      <w:lvlJc w:val="left"/>
      <w:pPr>
        <w:tabs>
          <w:tab w:val="num" w:pos="4320"/>
        </w:tabs>
        <w:ind w:left="4320" w:hanging="360"/>
      </w:pPr>
      <w:rPr>
        <w:rFonts w:ascii="Symbol" w:hAnsi="Symbol" w:hint="default"/>
      </w:rPr>
    </w:lvl>
    <w:lvl w:ilvl="6" w:tplc="E3FCB8DC" w:tentative="1">
      <w:start w:val="1"/>
      <w:numFmt w:val="bullet"/>
      <w:lvlText w:val=""/>
      <w:lvlJc w:val="left"/>
      <w:pPr>
        <w:tabs>
          <w:tab w:val="num" w:pos="5040"/>
        </w:tabs>
        <w:ind w:left="5040" w:hanging="360"/>
      </w:pPr>
      <w:rPr>
        <w:rFonts w:ascii="Symbol" w:hAnsi="Symbol" w:hint="default"/>
      </w:rPr>
    </w:lvl>
    <w:lvl w:ilvl="7" w:tplc="64F0A5F4" w:tentative="1">
      <w:start w:val="1"/>
      <w:numFmt w:val="bullet"/>
      <w:lvlText w:val=""/>
      <w:lvlJc w:val="left"/>
      <w:pPr>
        <w:tabs>
          <w:tab w:val="num" w:pos="5760"/>
        </w:tabs>
        <w:ind w:left="5760" w:hanging="360"/>
      </w:pPr>
      <w:rPr>
        <w:rFonts w:ascii="Symbol" w:hAnsi="Symbol" w:hint="default"/>
      </w:rPr>
    </w:lvl>
    <w:lvl w:ilvl="8" w:tplc="119273C8"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330221F8"/>
    <w:multiLevelType w:val="hybridMultilevel"/>
    <w:tmpl w:val="A6D25F88"/>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26" w15:restartNumberingAfterBreak="0">
    <w:nsid w:val="34E206C4"/>
    <w:multiLevelType w:val="hybridMultilevel"/>
    <w:tmpl w:val="6A162B2A"/>
    <w:lvl w:ilvl="0" w:tplc="694266FE">
      <w:start w:val="1"/>
      <w:numFmt w:val="bullet"/>
      <w:lvlText w:val=""/>
      <w:lvlPicBulletId w:val="1"/>
      <w:lvlJc w:val="left"/>
      <w:pPr>
        <w:tabs>
          <w:tab w:val="num" w:pos="720"/>
        </w:tabs>
        <w:ind w:left="720" w:hanging="360"/>
      </w:pPr>
      <w:rPr>
        <w:rFonts w:ascii="Symbol" w:hAnsi="Symbol" w:hint="default"/>
      </w:rPr>
    </w:lvl>
    <w:lvl w:ilvl="1" w:tplc="BA388966" w:tentative="1">
      <w:start w:val="1"/>
      <w:numFmt w:val="bullet"/>
      <w:lvlText w:val=""/>
      <w:lvlJc w:val="left"/>
      <w:pPr>
        <w:tabs>
          <w:tab w:val="num" w:pos="1440"/>
        </w:tabs>
        <w:ind w:left="1440" w:hanging="360"/>
      </w:pPr>
      <w:rPr>
        <w:rFonts w:ascii="Symbol" w:hAnsi="Symbol" w:hint="default"/>
      </w:rPr>
    </w:lvl>
    <w:lvl w:ilvl="2" w:tplc="96629354" w:tentative="1">
      <w:start w:val="1"/>
      <w:numFmt w:val="bullet"/>
      <w:lvlText w:val=""/>
      <w:lvlJc w:val="left"/>
      <w:pPr>
        <w:tabs>
          <w:tab w:val="num" w:pos="2160"/>
        </w:tabs>
        <w:ind w:left="2160" w:hanging="360"/>
      </w:pPr>
      <w:rPr>
        <w:rFonts w:ascii="Symbol" w:hAnsi="Symbol" w:hint="default"/>
      </w:rPr>
    </w:lvl>
    <w:lvl w:ilvl="3" w:tplc="72326DDE" w:tentative="1">
      <w:start w:val="1"/>
      <w:numFmt w:val="bullet"/>
      <w:lvlText w:val=""/>
      <w:lvlJc w:val="left"/>
      <w:pPr>
        <w:tabs>
          <w:tab w:val="num" w:pos="2880"/>
        </w:tabs>
        <w:ind w:left="2880" w:hanging="360"/>
      </w:pPr>
      <w:rPr>
        <w:rFonts w:ascii="Symbol" w:hAnsi="Symbol" w:hint="default"/>
      </w:rPr>
    </w:lvl>
    <w:lvl w:ilvl="4" w:tplc="4B58C746" w:tentative="1">
      <w:start w:val="1"/>
      <w:numFmt w:val="bullet"/>
      <w:lvlText w:val=""/>
      <w:lvlJc w:val="left"/>
      <w:pPr>
        <w:tabs>
          <w:tab w:val="num" w:pos="3600"/>
        </w:tabs>
        <w:ind w:left="3600" w:hanging="360"/>
      </w:pPr>
      <w:rPr>
        <w:rFonts w:ascii="Symbol" w:hAnsi="Symbol" w:hint="default"/>
      </w:rPr>
    </w:lvl>
    <w:lvl w:ilvl="5" w:tplc="7458B4A6" w:tentative="1">
      <w:start w:val="1"/>
      <w:numFmt w:val="bullet"/>
      <w:lvlText w:val=""/>
      <w:lvlJc w:val="left"/>
      <w:pPr>
        <w:tabs>
          <w:tab w:val="num" w:pos="4320"/>
        </w:tabs>
        <w:ind w:left="4320" w:hanging="360"/>
      </w:pPr>
      <w:rPr>
        <w:rFonts w:ascii="Symbol" w:hAnsi="Symbol" w:hint="default"/>
      </w:rPr>
    </w:lvl>
    <w:lvl w:ilvl="6" w:tplc="DBE0C938" w:tentative="1">
      <w:start w:val="1"/>
      <w:numFmt w:val="bullet"/>
      <w:lvlText w:val=""/>
      <w:lvlJc w:val="left"/>
      <w:pPr>
        <w:tabs>
          <w:tab w:val="num" w:pos="5040"/>
        </w:tabs>
        <w:ind w:left="5040" w:hanging="360"/>
      </w:pPr>
      <w:rPr>
        <w:rFonts w:ascii="Symbol" w:hAnsi="Symbol" w:hint="default"/>
      </w:rPr>
    </w:lvl>
    <w:lvl w:ilvl="7" w:tplc="E3A4D158" w:tentative="1">
      <w:start w:val="1"/>
      <w:numFmt w:val="bullet"/>
      <w:lvlText w:val=""/>
      <w:lvlJc w:val="left"/>
      <w:pPr>
        <w:tabs>
          <w:tab w:val="num" w:pos="5760"/>
        </w:tabs>
        <w:ind w:left="5760" w:hanging="360"/>
      </w:pPr>
      <w:rPr>
        <w:rFonts w:ascii="Symbol" w:hAnsi="Symbol" w:hint="default"/>
      </w:rPr>
    </w:lvl>
    <w:lvl w:ilvl="8" w:tplc="AAF03C80"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3977594B"/>
    <w:multiLevelType w:val="hybridMultilevel"/>
    <w:tmpl w:val="A98CD5F2"/>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28" w15:restartNumberingAfterBreak="0">
    <w:nsid w:val="3BA8658C"/>
    <w:multiLevelType w:val="hybridMultilevel"/>
    <w:tmpl w:val="E89E8058"/>
    <w:lvl w:ilvl="0" w:tplc="2400000B">
      <w:start w:val="1"/>
      <w:numFmt w:val="bullet"/>
      <w:lvlText w:val=""/>
      <w:lvlJc w:val="left"/>
      <w:pPr>
        <w:ind w:left="720" w:hanging="360"/>
      </w:pPr>
      <w:rPr>
        <w:rFonts w:ascii="Wingdings" w:hAnsi="Wingdings"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29" w15:restartNumberingAfterBreak="0">
    <w:nsid w:val="3C890272"/>
    <w:multiLevelType w:val="hybridMultilevel"/>
    <w:tmpl w:val="B99E5930"/>
    <w:lvl w:ilvl="0" w:tplc="694266FE">
      <w:start w:val="1"/>
      <w:numFmt w:val="bullet"/>
      <w:lvlText w:val=""/>
      <w:lvlPicBulletId w:val="1"/>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CE31964"/>
    <w:multiLevelType w:val="hybridMultilevel"/>
    <w:tmpl w:val="C3B22B16"/>
    <w:lvl w:ilvl="0" w:tplc="694266FE">
      <w:start w:val="1"/>
      <w:numFmt w:val="bullet"/>
      <w:lvlText w:val=""/>
      <w:lvlPicBulletId w:val="1"/>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DDE4041"/>
    <w:multiLevelType w:val="hybridMultilevel"/>
    <w:tmpl w:val="7584A3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E4E6559"/>
    <w:multiLevelType w:val="hybridMultilevel"/>
    <w:tmpl w:val="A0CE917A"/>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33" w15:restartNumberingAfterBreak="0">
    <w:nsid w:val="3E9F0FE9"/>
    <w:multiLevelType w:val="hybridMultilevel"/>
    <w:tmpl w:val="10608D6C"/>
    <w:lvl w:ilvl="0" w:tplc="2400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42E33CB7"/>
    <w:multiLevelType w:val="hybridMultilevel"/>
    <w:tmpl w:val="4FF25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3E44E7E"/>
    <w:multiLevelType w:val="hybridMultilevel"/>
    <w:tmpl w:val="08504394"/>
    <w:lvl w:ilvl="0" w:tplc="24000001">
      <w:start w:val="1"/>
      <w:numFmt w:val="bullet"/>
      <w:lvlText w:val=""/>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36" w15:restartNumberingAfterBreak="0">
    <w:nsid w:val="4519005E"/>
    <w:multiLevelType w:val="hybridMultilevel"/>
    <w:tmpl w:val="99140D48"/>
    <w:lvl w:ilvl="0" w:tplc="24000001">
      <w:start w:val="1"/>
      <w:numFmt w:val="bullet"/>
      <w:lvlText w:val=""/>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37" w15:restartNumberingAfterBreak="0">
    <w:nsid w:val="464D3843"/>
    <w:multiLevelType w:val="hybridMultilevel"/>
    <w:tmpl w:val="692400C4"/>
    <w:lvl w:ilvl="0" w:tplc="694266FE">
      <w:start w:val="1"/>
      <w:numFmt w:val="bullet"/>
      <w:lvlText w:val=""/>
      <w:lvlPicBulletId w:val="1"/>
      <w:lvlJc w:val="left"/>
      <w:pPr>
        <w:ind w:left="1400" w:hanging="360"/>
      </w:pPr>
      <w:rPr>
        <w:rFonts w:ascii="Symbol" w:hAnsi="Symbol" w:hint="default"/>
      </w:rPr>
    </w:lvl>
    <w:lvl w:ilvl="1" w:tplc="24000003" w:tentative="1">
      <w:start w:val="1"/>
      <w:numFmt w:val="bullet"/>
      <w:lvlText w:val="o"/>
      <w:lvlJc w:val="left"/>
      <w:pPr>
        <w:ind w:left="2120" w:hanging="360"/>
      </w:pPr>
      <w:rPr>
        <w:rFonts w:ascii="Courier New" w:hAnsi="Courier New" w:cs="Courier New" w:hint="default"/>
      </w:rPr>
    </w:lvl>
    <w:lvl w:ilvl="2" w:tplc="24000005" w:tentative="1">
      <w:start w:val="1"/>
      <w:numFmt w:val="bullet"/>
      <w:lvlText w:val=""/>
      <w:lvlJc w:val="left"/>
      <w:pPr>
        <w:ind w:left="2840" w:hanging="360"/>
      </w:pPr>
      <w:rPr>
        <w:rFonts w:ascii="Wingdings" w:hAnsi="Wingdings" w:hint="default"/>
      </w:rPr>
    </w:lvl>
    <w:lvl w:ilvl="3" w:tplc="24000001" w:tentative="1">
      <w:start w:val="1"/>
      <w:numFmt w:val="bullet"/>
      <w:lvlText w:val=""/>
      <w:lvlJc w:val="left"/>
      <w:pPr>
        <w:ind w:left="3560" w:hanging="360"/>
      </w:pPr>
      <w:rPr>
        <w:rFonts w:ascii="Symbol" w:hAnsi="Symbol" w:hint="default"/>
      </w:rPr>
    </w:lvl>
    <w:lvl w:ilvl="4" w:tplc="24000003" w:tentative="1">
      <w:start w:val="1"/>
      <w:numFmt w:val="bullet"/>
      <w:lvlText w:val="o"/>
      <w:lvlJc w:val="left"/>
      <w:pPr>
        <w:ind w:left="4280" w:hanging="360"/>
      </w:pPr>
      <w:rPr>
        <w:rFonts w:ascii="Courier New" w:hAnsi="Courier New" w:cs="Courier New" w:hint="default"/>
      </w:rPr>
    </w:lvl>
    <w:lvl w:ilvl="5" w:tplc="24000005" w:tentative="1">
      <w:start w:val="1"/>
      <w:numFmt w:val="bullet"/>
      <w:lvlText w:val=""/>
      <w:lvlJc w:val="left"/>
      <w:pPr>
        <w:ind w:left="5000" w:hanging="360"/>
      </w:pPr>
      <w:rPr>
        <w:rFonts w:ascii="Wingdings" w:hAnsi="Wingdings" w:hint="default"/>
      </w:rPr>
    </w:lvl>
    <w:lvl w:ilvl="6" w:tplc="24000001" w:tentative="1">
      <w:start w:val="1"/>
      <w:numFmt w:val="bullet"/>
      <w:lvlText w:val=""/>
      <w:lvlJc w:val="left"/>
      <w:pPr>
        <w:ind w:left="5720" w:hanging="360"/>
      </w:pPr>
      <w:rPr>
        <w:rFonts w:ascii="Symbol" w:hAnsi="Symbol" w:hint="default"/>
      </w:rPr>
    </w:lvl>
    <w:lvl w:ilvl="7" w:tplc="24000003" w:tentative="1">
      <w:start w:val="1"/>
      <w:numFmt w:val="bullet"/>
      <w:lvlText w:val="o"/>
      <w:lvlJc w:val="left"/>
      <w:pPr>
        <w:ind w:left="6440" w:hanging="360"/>
      </w:pPr>
      <w:rPr>
        <w:rFonts w:ascii="Courier New" w:hAnsi="Courier New" w:cs="Courier New" w:hint="default"/>
      </w:rPr>
    </w:lvl>
    <w:lvl w:ilvl="8" w:tplc="24000005" w:tentative="1">
      <w:start w:val="1"/>
      <w:numFmt w:val="bullet"/>
      <w:lvlText w:val=""/>
      <w:lvlJc w:val="left"/>
      <w:pPr>
        <w:ind w:left="7160" w:hanging="360"/>
      </w:pPr>
      <w:rPr>
        <w:rFonts w:ascii="Wingdings" w:hAnsi="Wingdings" w:hint="default"/>
      </w:rPr>
    </w:lvl>
  </w:abstractNum>
  <w:abstractNum w:abstractNumId="38" w15:restartNumberingAfterBreak="0">
    <w:nsid w:val="472B715E"/>
    <w:multiLevelType w:val="hybridMultilevel"/>
    <w:tmpl w:val="F516DD48"/>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39" w15:restartNumberingAfterBreak="0">
    <w:nsid w:val="484E2D68"/>
    <w:multiLevelType w:val="hybridMultilevel"/>
    <w:tmpl w:val="FDC4DD80"/>
    <w:lvl w:ilvl="0" w:tplc="2654C264">
      <w:start w:val="2"/>
      <w:numFmt w:val="decimal"/>
      <w:lvlText w:val="%1."/>
      <w:lvlJc w:val="left"/>
      <w:pPr>
        <w:ind w:left="720" w:hanging="360"/>
      </w:pPr>
      <w:rPr>
        <w:rFonts w:ascii="Comic Sans MS" w:eastAsiaTheme="minorHAnsi" w:hAnsi="Comic Sans MS" w:cs="Arial" w:hint="default"/>
        <w:i/>
        <w:color w:val="auto"/>
        <w:sz w:val="20"/>
      </w:rPr>
    </w:lvl>
    <w:lvl w:ilvl="1" w:tplc="24000019" w:tentative="1">
      <w:start w:val="1"/>
      <w:numFmt w:val="lowerLetter"/>
      <w:lvlText w:val="%2."/>
      <w:lvlJc w:val="left"/>
      <w:pPr>
        <w:ind w:left="1440" w:hanging="360"/>
      </w:pPr>
    </w:lvl>
    <w:lvl w:ilvl="2" w:tplc="2400001B" w:tentative="1">
      <w:start w:val="1"/>
      <w:numFmt w:val="lowerRoman"/>
      <w:lvlText w:val="%3."/>
      <w:lvlJc w:val="right"/>
      <w:pPr>
        <w:ind w:left="2160" w:hanging="180"/>
      </w:pPr>
    </w:lvl>
    <w:lvl w:ilvl="3" w:tplc="2400000F" w:tentative="1">
      <w:start w:val="1"/>
      <w:numFmt w:val="decimal"/>
      <w:lvlText w:val="%4."/>
      <w:lvlJc w:val="left"/>
      <w:pPr>
        <w:ind w:left="2880" w:hanging="360"/>
      </w:pPr>
    </w:lvl>
    <w:lvl w:ilvl="4" w:tplc="24000019" w:tentative="1">
      <w:start w:val="1"/>
      <w:numFmt w:val="lowerLetter"/>
      <w:lvlText w:val="%5."/>
      <w:lvlJc w:val="left"/>
      <w:pPr>
        <w:ind w:left="3600" w:hanging="360"/>
      </w:pPr>
    </w:lvl>
    <w:lvl w:ilvl="5" w:tplc="2400001B" w:tentative="1">
      <w:start w:val="1"/>
      <w:numFmt w:val="lowerRoman"/>
      <w:lvlText w:val="%6."/>
      <w:lvlJc w:val="right"/>
      <w:pPr>
        <w:ind w:left="4320" w:hanging="180"/>
      </w:pPr>
    </w:lvl>
    <w:lvl w:ilvl="6" w:tplc="2400000F" w:tentative="1">
      <w:start w:val="1"/>
      <w:numFmt w:val="decimal"/>
      <w:lvlText w:val="%7."/>
      <w:lvlJc w:val="left"/>
      <w:pPr>
        <w:ind w:left="5040" w:hanging="360"/>
      </w:pPr>
    </w:lvl>
    <w:lvl w:ilvl="7" w:tplc="24000019" w:tentative="1">
      <w:start w:val="1"/>
      <w:numFmt w:val="lowerLetter"/>
      <w:lvlText w:val="%8."/>
      <w:lvlJc w:val="left"/>
      <w:pPr>
        <w:ind w:left="5760" w:hanging="360"/>
      </w:pPr>
    </w:lvl>
    <w:lvl w:ilvl="8" w:tplc="2400001B" w:tentative="1">
      <w:start w:val="1"/>
      <w:numFmt w:val="lowerRoman"/>
      <w:lvlText w:val="%9."/>
      <w:lvlJc w:val="right"/>
      <w:pPr>
        <w:ind w:left="6480" w:hanging="180"/>
      </w:pPr>
    </w:lvl>
  </w:abstractNum>
  <w:abstractNum w:abstractNumId="40" w15:restartNumberingAfterBreak="0">
    <w:nsid w:val="4BF07F18"/>
    <w:multiLevelType w:val="hybridMultilevel"/>
    <w:tmpl w:val="061CBF6A"/>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41" w15:restartNumberingAfterBreak="0">
    <w:nsid w:val="4D7717ED"/>
    <w:multiLevelType w:val="hybridMultilevel"/>
    <w:tmpl w:val="CEE23FC0"/>
    <w:lvl w:ilvl="0" w:tplc="2400000F">
      <w:start w:val="1"/>
      <w:numFmt w:val="decimal"/>
      <w:lvlText w:val="%1."/>
      <w:lvlJc w:val="left"/>
      <w:pPr>
        <w:ind w:left="720" w:hanging="360"/>
      </w:pPr>
      <w:rPr>
        <w:rFonts w:hint="default"/>
      </w:rPr>
    </w:lvl>
    <w:lvl w:ilvl="1" w:tplc="24000019" w:tentative="1">
      <w:start w:val="1"/>
      <w:numFmt w:val="lowerLetter"/>
      <w:lvlText w:val="%2."/>
      <w:lvlJc w:val="left"/>
      <w:pPr>
        <w:ind w:left="1440" w:hanging="360"/>
      </w:pPr>
    </w:lvl>
    <w:lvl w:ilvl="2" w:tplc="2400001B" w:tentative="1">
      <w:start w:val="1"/>
      <w:numFmt w:val="lowerRoman"/>
      <w:lvlText w:val="%3."/>
      <w:lvlJc w:val="right"/>
      <w:pPr>
        <w:ind w:left="2160" w:hanging="180"/>
      </w:pPr>
    </w:lvl>
    <w:lvl w:ilvl="3" w:tplc="2400000F" w:tentative="1">
      <w:start w:val="1"/>
      <w:numFmt w:val="decimal"/>
      <w:lvlText w:val="%4."/>
      <w:lvlJc w:val="left"/>
      <w:pPr>
        <w:ind w:left="2880" w:hanging="360"/>
      </w:pPr>
    </w:lvl>
    <w:lvl w:ilvl="4" w:tplc="24000019" w:tentative="1">
      <w:start w:val="1"/>
      <w:numFmt w:val="lowerLetter"/>
      <w:lvlText w:val="%5."/>
      <w:lvlJc w:val="left"/>
      <w:pPr>
        <w:ind w:left="3600" w:hanging="360"/>
      </w:pPr>
    </w:lvl>
    <w:lvl w:ilvl="5" w:tplc="2400001B" w:tentative="1">
      <w:start w:val="1"/>
      <w:numFmt w:val="lowerRoman"/>
      <w:lvlText w:val="%6."/>
      <w:lvlJc w:val="right"/>
      <w:pPr>
        <w:ind w:left="4320" w:hanging="180"/>
      </w:pPr>
    </w:lvl>
    <w:lvl w:ilvl="6" w:tplc="2400000F" w:tentative="1">
      <w:start w:val="1"/>
      <w:numFmt w:val="decimal"/>
      <w:lvlText w:val="%7."/>
      <w:lvlJc w:val="left"/>
      <w:pPr>
        <w:ind w:left="5040" w:hanging="360"/>
      </w:pPr>
    </w:lvl>
    <w:lvl w:ilvl="7" w:tplc="24000019" w:tentative="1">
      <w:start w:val="1"/>
      <w:numFmt w:val="lowerLetter"/>
      <w:lvlText w:val="%8."/>
      <w:lvlJc w:val="left"/>
      <w:pPr>
        <w:ind w:left="5760" w:hanging="360"/>
      </w:pPr>
    </w:lvl>
    <w:lvl w:ilvl="8" w:tplc="2400001B" w:tentative="1">
      <w:start w:val="1"/>
      <w:numFmt w:val="lowerRoman"/>
      <w:lvlText w:val="%9."/>
      <w:lvlJc w:val="right"/>
      <w:pPr>
        <w:ind w:left="6480" w:hanging="180"/>
      </w:pPr>
    </w:lvl>
  </w:abstractNum>
  <w:abstractNum w:abstractNumId="42" w15:restartNumberingAfterBreak="0">
    <w:nsid w:val="4D7A7802"/>
    <w:multiLevelType w:val="hybridMultilevel"/>
    <w:tmpl w:val="7B00186C"/>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43" w15:restartNumberingAfterBreak="0">
    <w:nsid w:val="4DBD1247"/>
    <w:multiLevelType w:val="hybridMultilevel"/>
    <w:tmpl w:val="CBF4EF66"/>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44" w15:restartNumberingAfterBreak="0">
    <w:nsid w:val="4F6348C6"/>
    <w:multiLevelType w:val="hybridMultilevel"/>
    <w:tmpl w:val="229E6036"/>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45" w15:restartNumberingAfterBreak="0">
    <w:nsid w:val="4F721191"/>
    <w:multiLevelType w:val="hybridMultilevel"/>
    <w:tmpl w:val="302E9E8E"/>
    <w:lvl w:ilvl="0" w:tplc="2400000B">
      <w:start w:val="1"/>
      <w:numFmt w:val="bullet"/>
      <w:lvlText w:val=""/>
      <w:lvlJc w:val="left"/>
      <w:pPr>
        <w:ind w:left="1080" w:hanging="360"/>
      </w:pPr>
      <w:rPr>
        <w:rFonts w:ascii="Wingdings" w:hAnsi="Wingdings" w:hint="default"/>
      </w:rPr>
    </w:lvl>
    <w:lvl w:ilvl="1" w:tplc="24000003" w:tentative="1">
      <w:start w:val="1"/>
      <w:numFmt w:val="bullet"/>
      <w:lvlText w:val="o"/>
      <w:lvlJc w:val="left"/>
      <w:pPr>
        <w:ind w:left="1800" w:hanging="360"/>
      </w:pPr>
      <w:rPr>
        <w:rFonts w:ascii="Courier New" w:hAnsi="Courier New" w:cs="Courier New" w:hint="default"/>
      </w:rPr>
    </w:lvl>
    <w:lvl w:ilvl="2" w:tplc="24000005" w:tentative="1">
      <w:start w:val="1"/>
      <w:numFmt w:val="bullet"/>
      <w:lvlText w:val=""/>
      <w:lvlJc w:val="left"/>
      <w:pPr>
        <w:ind w:left="2520" w:hanging="360"/>
      </w:pPr>
      <w:rPr>
        <w:rFonts w:ascii="Wingdings" w:hAnsi="Wingdings" w:hint="default"/>
      </w:rPr>
    </w:lvl>
    <w:lvl w:ilvl="3" w:tplc="24000001" w:tentative="1">
      <w:start w:val="1"/>
      <w:numFmt w:val="bullet"/>
      <w:lvlText w:val=""/>
      <w:lvlJc w:val="left"/>
      <w:pPr>
        <w:ind w:left="3240" w:hanging="360"/>
      </w:pPr>
      <w:rPr>
        <w:rFonts w:ascii="Symbol" w:hAnsi="Symbol" w:hint="default"/>
      </w:rPr>
    </w:lvl>
    <w:lvl w:ilvl="4" w:tplc="24000003" w:tentative="1">
      <w:start w:val="1"/>
      <w:numFmt w:val="bullet"/>
      <w:lvlText w:val="o"/>
      <w:lvlJc w:val="left"/>
      <w:pPr>
        <w:ind w:left="3960" w:hanging="360"/>
      </w:pPr>
      <w:rPr>
        <w:rFonts w:ascii="Courier New" w:hAnsi="Courier New" w:cs="Courier New" w:hint="default"/>
      </w:rPr>
    </w:lvl>
    <w:lvl w:ilvl="5" w:tplc="24000005" w:tentative="1">
      <w:start w:val="1"/>
      <w:numFmt w:val="bullet"/>
      <w:lvlText w:val=""/>
      <w:lvlJc w:val="left"/>
      <w:pPr>
        <w:ind w:left="4680" w:hanging="360"/>
      </w:pPr>
      <w:rPr>
        <w:rFonts w:ascii="Wingdings" w:hAnsi="Wingdings" w:hint="default"/>
      </w:rPr>
    </w:lvl>
    <w:lvl w:ilvl="6" w:tplc="24000001" w:tentative="1">
      <w:start w:val="1"/>
      <w:numFmt w:val="bullet"/>
      <w:lvlText w:val=""/>
      <w:lvlJc w:val="left"/>
      <w:pPr>
        <w:ind w:left="5400" w:hanging="360"/>
      </w:pPr>
      <w:rPr>
        <w:rFonts w:ascii="Symbol" w:hAnsi="Symbol" w:hint="default"/>
      </w:rPr>
    </w:lvl>
    <w:lvl w:ilvl="7" w:tplc="24000003" w:tentative="1">
      <w:start w:val="1"/>
      <w:numFmt w:val="bullet"/>
      <w:lvlText w:val="o"/>
      <w:lvlJc w:val="left"/>
      <w:pPr>
        <w:ind w:left="6120" w:hanging="360"/>
      </w:pPr>
      <w:rPr>
        <w:rFonts w:ascii="Courier New" w:hAnsi="Courier New" w:cs="Courier New" w:hint="default"/>
      </w:rPr>
    </w:lvl>
    <w:lvl w:ilvl="8" w:tplc="24000005" w:tentative="1">
      <w:start w:val="1"/>
      <w:numFmt w:val="bullet"/>
      <w:lvlText w:val=""/>
      <w:lvlJc w:val="left"/>
      <w:pPr>
        <w:ind w:left="6840" w:hanging="360"/>
      </w:pPr>
      <w:rPr>
        <w:rFonts w:ascii="Wingdings" w:hAnsi="Wingdings" w:hint="default"/>
      </w:rPr>
    </w:lvl>
  </w:abstractNum>
  <w:abstractNum w:abstractNumId="46" w15:restartNumberingAfterBreak="0">
    <w:nsid w:val="5145788B"/>
    <w:multiLevelType w:val="hybridMultilevel"/>
    <w:tmpl w:val="7436B1BE"/>
    <w:lvl w:ilvl="0" w:tplc="24000001">
      <w:start w:val="1"/>
      <w:numFmt w:val="bullet"/>
      <w:lvlText w:val=""/>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47" w15:restartNumberingAfterBreak="0">
    <w:nsid w:val="53523041"/>
    <w:multiLevelType w:val="hybridMultilevel"/>
    <w:tmpl w:val="F752B4DE"/>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48" w15:restartNumberingAfterBreak="0">
    <w:nsid w:val="54C8488E"/>
    <w:multiLevelType w:val="hybridMultilevel"/>
    <w:tmpl w:val="6B4E1A4A"/>
    <w:lvl w:ilvl="0" w:tplc="24000001">
      <w:start w:val="1"/>
      <w:numFmt w:val="bullet"/>
      <w:lvlText w:val=""/>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49" w15:restartNumberingAfterBreak="0">
    <w:nsid w:val="555268F8"/>
    <w:multiLevelType w:val="hybridMultilevel"/>
    <w:tmpl w:val="5BCE71A8"/>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50" w15:restartNumberingAfterBreak="0">
    <w:nsid w:val="594B6B6C"/>
    <w:multiLevelType w:val="hybridMultilevel"/>
    <w:tmpl w:val="D69A6E4E"/>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51" w15:restartNumberingAfterBreak="0">
    <w:nsid w:val="5A320C44"/>
    <w:multiLevelType w:val="hybridMultilevel"/>
    <w:tmpl w:val="9D623A58"/>
    <w:lvl w:ilvl="0" w:tplc="694266FE">
      <w:start w:val="1"/>
      <w:numFmt w:val="bullet"/>
      <w:lvlText w:val=""/>
      <w:lvlPicBulletId w:val="1"/>
      <w:lvlJc w:val="left"/>
      <w:pPr>
        <w:ind w:left="1440" w:hanging="360"/>
      </w:pPr>
      <w:rPr>
        <w:rFonts w:ascii="Symbol" w:hAnsi="Symbol" w:hint="default"/>
      </w:rPr>
    </w:lvl>
    <w:lvl w:ilvl="1" w:tplc="24000003" w:tentative="1">
      <w:start w:val="1"/>
      <w:numFmt w:val="bullet"/>
      <w:lvlText w:val="o"/>
      <w:lvlJc w:val="left"/>
      <w:pPr>
        <w:ind w:left="2160" w:hanging="360"/>
      </w:pPr>
      <w:rPr>
        <w:rFonts w:ascii="Courier New" w:hAnsi="Courier New" w:cs="Courier New" w:hint="default"/>
      </w:rPr>
    </w:lvl>
    <w:lvl w:ilvl="2" w:tplc="24000005" w:tentative="1">
      <w:start w:val="1"/>
      <w:numFmt w:val="bullet"/>
      <w:lvlText w:val=""/>
      <w:lvlJc w:val="left"/>
      <w:pPr>
        <w:ind w:left="2880" w:hanging="360"/>
      </w:pPr>
      <w:rPr>
        <w:rFonts w:ascii="Wingdings" w:hAnsi="Wingdings" w:hint="default"/>
      </w:rPr>
    </w:lvl>
    <w:lvl w:ilvl="3" w:tplc="24000001" w:tentative="1">
      <w:start w:val="1"/>
      <w:numFmt w:val="bullet"/>
      <w:lvlText w:val=""/>
      <w:lvlJc w:val="left"/>
      <w:pPr>
        <w:ind w:left="3600" w:hanging="360"/>
      </w:pPr>
      <w:rPr>
        <w:rFonts w:ascii="Symbol" w:hAnsi="Symbol" w:hint="default"/>
      </w:rPr>
    </w:lvl>
    <w:lvl w:ilvl="4" w:tplc="24000003" w:tentative="1">
      <w:start w:val="1"/>
      <w:numFmt w:val="bullet"/>
      <w:lvlText w:val="o"/>
      <w:lvlJc w:val="left"/>
      <w:pPr>
        <w:ind w:left="4320" w:hanging="360"/>
      </w:pPr>
      <w:rPr>
        <w:rFonts w:ascii="Courier New" w:hAnsi="Courier New" w:cs="Courier New" w:hint="default"/>
      </w:rPr>
    </w:lvl>
    <w:lvl w:ilvl="5" w:tplc="24000005" w:tentative="1">
      <w:start w:val="1"/>
      <w:numFmt w:val="bullet"/>
      <w:lvlText w:val=""/>
      <w:lvlJc w:val="left"/>
      <w:pPr>
        <w:ind w:left="5040" w:hanging="360"/>
      </w:pPr>
      <w:rPr>
        <w:rFonts w:ascii="Wingdings" w:hAnsi="Wingdings" w:hint="default"/>
      </w:rPr>
    </w:lvl>
    <w:lvl w:ilvl="6" w:tplc="24000001" w:tentative="1">
      <w:start w:val="1"/>
      <w:numFmt w:val="bullet"/>
      <w:lvlText w:val=""/>
      <w:lvlJc w:val="left"/>
      <w:pPr>
        <w:ind w:left="5760" w:hanging="360"/>
      </w:pPr>
      <w:rPr>
        <w:rFonts w:ascii="Symbol" w:hAnsi="Symbol" w:hint="default"/>
      </w:rPr>
    </w:lvl>
    <w:lvl w:ilvl="7" w:tplc="24000003" w:tentative="1">
      <w:start w:val="1"/>
      <w:numFmt w:val="bullet"/>
      <w:lvlText w:val="o"/>
      <w:lvlJc w:val="left"/>
      <w:pPr>
        <w:ind w:left="6480" w:hanging="360"/>
      </w:pPr>
      <w:rPr>
        <w:rFonts w:ascii="Courier New" w:hAnsi="Courier New" w:cs="Courier New" w:hint="default"/>
      </w:rPr>
    </w:lvl>
    <w:lvl w:ilvl="8" w:tplc="24000005" w:tentative="1">
      <w:start w:val="1"/>
      <w:numFmt w:val="bullet"/>
      <w:lvlText w:val=""/>
      <w:lvlJc w:val="left"/>
      <w:pPr>
        <w:ind w:left="7200" w:hanging="360"/>
      </w:pPr>
      <w:rPr>
        <w:rFonts w:ascii="Wingdings" w:hAnsi="Wingdings" w:hint="default"/>
      </w:rPr>
    </w:lvl>
  </w:abstractNum>
  <w:abstractNum w:abstractNumId="52" w15:restartNumberingAfterBreak="0">
    <w:nsid w:val="5C07407E"/>
    <w:multiLevelType w:val="hybridMultilevel"/>
    <w:tmpl w:val="AA94895C"/>
    <w:lvl w:ilvl="0" w:tplc="24000001">
      <w:start w:val="1"/>
      <w:numFmt w:val="bullet"/>
      <w:lvlText w:val=""/>
      <w:lvlJc w:val="left"/>
      <w:pPr>
        <w:ind w:left="1440" w:hanging="360"/>
      </w:pPr>
      <w:rPr>
        <w:rFonts w:ascii="Symbol" w:hAnsi="Symbol" w:hint="default"/>
      </w:rPr>
    </w:lvl>
    <w:lvl w:ilvl="1" w:tplc="24000003" w:tentative="1">
      <w:start w:val="1"/>
      <w:numFmt w:val="bullet"/>
      <w:lvlText w:val="o"/>
      <w:lvlJc w:val="left"/>
      <w:pPr>
        <w:ind w:left="2160" w:hanging="360"/>
      </w:pPr>
      <w:rPr>
        <w:rFonts w:ascii="Courier New" w:hAnsi="Courier New" w:cs="Courier New" w:hint="default"/>
      </w:rPr>
    </w:lvl>
    <w:lvl w:ilvl="2" w:tplc="24000005" w:tentative="1">
      <w:start w:val="1"/>
      <w:numFmt w:val="bullet"/>
      <w:lvlText w:val=""/>
      <w:lvlJc w:val="left"/>
      <w:pPr>
        <w:ind w:left="2880" w:hanging="360"/>
      </w:pPr>
      <w:rPr>
        <w:rFonts w:ascii="Wingdings" w:hAnsi="Wingdings" w:hint="default"/>
      </w:rPr>
    </w:lvl>
    <w:lvl w:ilvl="3" w:tplc="24000001" w:tentative="1">
      <w:start w:val="1"/>
      <w:numFmt w:val="bullet"/>
      <w:lvlText w:val=""/>
      <w:lvlJc w:val="left"/>
      <w:pPr>
        <w:ind w:left="3600" w:hanging="360"/>
      </w:pPr>
      <w:rPr>
        <w:rFonts w:ascii="Symbol" w:hAnsi="Symbol" w:hint="default"/>
      </w:rPr>
    </w:lvl>
    <w:lvl w:ilvl="4" w:tplc="24000003" w:tentative="1">
      <w:start w:val="1"/>
      <w:numFmt w:val="bullet"/>
      <w:lvlText w:val="o"/>
      <w:lvlJc w:val="left"/>
      <w:pPr>
        <w:ind w:left="4320" w:hanging="360"/>
      </w:pPr>
      <w:rPr>
        <w:rFonts w:ascii="Courier New" w:hAnsi="Courier New" w:cs="Courier New" w:hint="default"/>
      </w:rPr>
    </w:lvl>
    <w:lvl w:ilvl="5" w:tplc="24000005" w:tentative="1">
      <w:start w:val="1"/>
      <w:numFmt w:val="bullet"/>
      <w:lvlText w:val=""/>
      <w:lvlJc w:val="left"/>
      <w:pPr>
        <w:ind w:left="5040" w:hanging="360"/>
      </w:pPr>
      <w:rPr>
        <w:rFonts w:ascii="Wingdings" w:hAnsi="Wingdings" w:hint="default"/>
      </w:rPr>
    </w:lvl>
    <w:lvl w:ilvl="6" w:tplc="24000001" w:tentative="1">
      <w:start w:val="1"/>
      <w:numFmt w:val="bullet"/>
      <w:lvlText w:val=""/>
      <w:lvlJc w:val="left"/>
      <w:pPr>
        <w:ind w:left="5760" w:hanging="360"/>
      </w:pPr>
      <w:rPr>
        <w:rFonts w:ascii="Symbol" w:hAnsi="Symbol" w:hint="default"/>
      </w:rPr>
    </w:lvl>
    <w:lvl w:ilvl="7" w:tplc="24000003" w:tentative="1">
      <w:start w:val="1"/>
      <w:numFmt w:val="bullet"/>
      <w:lvlText w:val="o"/>
      <w:lvlJc w:val="left"/>
      <w:pPr>
        <w:ind w:left="6480" w:hanging="360"/>
      </w:pPr>
      <w:rPr>
        <w:rFonts w:ascii="Courier New" w:hAnsi="Courier New" w:cs="Courier New" w:hint="default"/>
      </w:rPr>
    </w:lvl>
    <w:lvl w:ilvl="8" w:tplc="24000005" w:tentative="1">
      <w:start w:val="1"/>
      <w:numFmt w:val="bullet"/>
      <w:lvlText w:val=""/>
      <w:lvlJc w:val="left"/>
      <w:pPr>
        <w:ind w:left="7200" w:hanging="360"/>
      </w:pPr>
      <w:rPr>
        <w:rFonts w:ascii="Wingdings" w:hAnsi="Wingdings" w:hint="default"/>
      </w:rPr>
    </w:lvl>
  </w:abstractNum>
  <w:abstractNum w:abstractNumId="53" w15:restartNumberingAfterBreak="0">
    <w:nsid w:val="5DB11338"/>
    <w:multiLevelType w:val="hybridMultilevel"/>
    <w:tmpl w:val="0DF49586"/>
    <w:lvl w:ilvl="0" w:tplc="24000001">
      <w:start w:val="1"/>
      <w:numFmt w:val="bullet"/>
      <w:lvlText w:val=""/>
      <w:lvlJc w:val="left"/>
      <w:pPr>
        <w:ind w:left="1440" w:hanging="360"/>
      </w:pPr>
      <w:rPr>
        <w:rFonts w:ascii="Symbol" w:hAnsi="Symbol" w:hint="default"/>
      </w:rPr>
    </w:lvl>
    <w:lvl w:ilvl="1" w:tplc="24000003" w:tentative="1">
      <w:start w:val="1"/>
      <w:numFmt w:val="bullet"/>
      <w:lvlText w:val="o"/>
      <w:lvlJc w:val="left"/>
      <w:pPr>
        <w:ind w:left="2160" w:hanging="360"/>
      </w:pPr>
      <w:rPr>
        <w:rFonts w:ascii="Courier New" w:hAnsi="Courier New" w:cs="Courier New" w:hint="default"/>
      </w:rPr>
    </w:lvl>
    <w:lvl w:ilvl="2" w:tplc="24000005" w:tentative="1">
      <w:start w:val="1"/>
      <w:numFmt w:val="bullet"/>
      <w:lvlText w:val=""/>
      <w:lvlJc w:val="left"/>
      <w:pPr>
        <w:ind w:left="2880" w:hanging="360"/>
      </w:pPr>
      <w:rPr>
        <w:rFonts w:ascii="Wingdings" w:hAnsi="Wingdings" w:hint="default"/>
      </w:rPr>
    </w:lvl>
    <w:lvl w:ilvl="3" w:tplc="24000001" w:tentative="1">
      <w:start w:val="1"/>
      <w:numFmt w:val="bullet"/>
      <w:lvlText w:val=""/>
      <w:lvlJc w:val="left"/>
      <w:pPr>
        <w:ind w:left="3600" w:hanging="360"/>
      </w:pPr>
      <w:rPr>
        <w:rFonts w:ascii="Symbol" w:hAnsi="Symbol" w:hint="default"/>
      </w:rPr>
    </w:lvl>
    <w:lvl w:ilvl="4" w:tplc="24000003" w:tentative="1">
      <w:start w:val="1"/>
      <w:numFmt w:val="bullet"/>
      <w:lvlText w:val="o"/>
      <w:lvlJc w:val="left"/>
      <w:pPr>
        <w:ind w:left="4320" w:hanging="360"/>
      </w:pPr>
      <w:rPr>
        <w:rFonts w:ascii="Courier New" w:hAnsi="Courier New" w:cs="Courier New" w:hint="default"/>
      </w:rPr>
    </w:lvl>
    <w:lvl w:ilvl="5" w:tplc="24000005" w:tentative="1">
      <w:start w:val="1"/>
      <w:numFmt w:val="bullet"/>
      <w:lvlText w:val=""/>
      <w:lvlJc w:val="left"/>
      <w:pPr>
        <w:ind w:left="5040" w:hanging="360"/>
      </w:pPr>
      <w:rPr>
        <w:rFonts w:ascii="Wingdings" w:hAnsi="Wingdings" w:hint="default"/>
      </w:rPr>
    </w:lvl>
    <w:lvl w:ilvl="6" w:tplc="24000001" w:tentative="1">
      <w:start w:val="1"/>
      <w:numFmt w:val="bullet"/>
      <w:lvlText w:val=""/>
      <w:lvlJc w:val="left"/>
      <w:pPr>
        <w:ind w:left="5760" w:hanging="360"/>
      </w:pPr>
      <w:rPr>
        <w:rFonts w:ascii="Symbol" w:hAnsi="Symbol" w:hint="default"/>
      </w:rPr>
    </w:lvl>
    <w:lvl w:ilvl="7" w:tplc="24000003" w:tentative="1">
      <w:start w:val="1"/>
      <w:numFmt w:val="bullet"/>
      <w:lvlText w:val="o"/>
      <w:lvlJc w:val="left"/>
      <w:pPr>
        <w:ind w:left="6480" w:hanging="360"/>
      </w:pPr>
      <w:rPr>
        <w:rFonts w:ascii="Courier New" w:hAnsi="Courier New" w:cs="Courier New" w:hint="default"/>
      </w:rPr>
    </w:lvl>
    <w:lvl w:ilvl="8" w:tplc="24000005" w:tentative="1">
      <w:start w:val="1"/>
      <w:numFmt w:val="bullet"/>
      <w:lvlText w:val=""/>
      <w:lvlJc w:val="left"/>
      <w:pPr>
        <w:ind w:left="7200" w:hanging="360"/>
      </w:pPr>
      <w:rPr>
        <w:rFonts w:ascii="Wingdings" w:hAnsi="Wingdings" w:hint="default"/>
      </w:rPr>
    </w:lvl>
  </w:abstractNum>
  <w:abstractNum w:abstractNumId="54" w15:restartNumberingAfterBreak="0">
    <w:nsid w:val="5E274969"/>
    <w:multiLevelType w:val="hybridMultilevel"/>
    <w:tmpl w:val="F336F474"/>
    <w:lvl w:ilvl="0" w:tplc="24000001">
      <w:start w:val="1"/>
      <w:numFmt w:val="bullet"/>
      <w:lvlText w:val=""/>
      <w:lvlJc w:val="left"/>
      <w:pPr>
        <w:ind w:left="1440" w:hanging="360"/>
      </w:pPr>
      <w:rPr>
        <w:rFonts w:ascii="Symbol" w:hAnsi="Symbol" w:hint="default"/>
      </w:rPr>
    </w:lvl>
    <w:lvl w:ilvl="1" w:tplc="24000003" w:tentative="1">
      <w:start w:val="1"/>
      <w:numFmt w:val="bullet"/>
      <w:lvlText w:val="o"/>
      <w:lvlJc w:val="left"/>
      <w:pPr>
        <w:ind w:left="2160" w:hanging="360"/>
      </w:pPr>
      <w:rPr>
        <w:rFonts w:ascii="Courier New" w:hAnsi="Courier New" w:cs="Courier New" w:hint="default"/>
      </w:rPr>
    </w:lvl>
    <w:lvl w:ilvl="2" w:tplc="24000005" w:tentative="1">
      <w:start w:val="1"/>
      <w:numFmt w:val="bullet"/>
      <w:lvlText w:val=""/>
      <w:lvlJc w:val="left"/>
      <w:pPr>
        <w:ind w:left="2880" w:hanging="360"/>
      </w:pPr>
      <w:rPr>
        <w:rFonts w:ascii="Wingdings" w:hAnsi="Wingdings" w:hint="default"/>
      </w:rPr>
    </w:lvl>
    <w:lvl w:ilvl="3" w:tplc="24000001" w:tentative="1">
      <w:start w:val="1"/>
      <w:numFmt w:val="bullet"/>
      <w:lvlText w:val=""/>
      <w:lvlJc w:val="left"/>
      <w:pPr>
        <w:ind w:left="3600" w:hanging="360"/>
      </w:pPr>
      <w:rPr>
        <w:rFonts w:ascii="Symbol" w:hAnsi="Symbol" w:hint="default"/>
      </w:rPr>
    </w:lvl>
    <w:lvl w:ilvl="4" w:tplc="24000003" w:tentative="1">
      <w:start w:val="1"/>
      <w:numFmt w:val="bullet"/>
      <w:lvlText w:val="o"/>
      <w:lvlJc w:val="left"/>
      <w:pPr>
        <w:ind w:left="4320" w:hanging="360"/>
      </w:pPr>
      <w:rPr>
        <w:rFonts w:ascii="Courier New" w:hAnsi="Courier New" w:cs="Courier New" w:hint="default"/>
      </w:rPr>
    </w:lvl>
    <w:lvl w:ilvl="5" w:tplc="24000005" w:tentative="1">
      <w:start w:val="1"/>
      <w:numFmt w:val="bullet"/>
      <w:lvlText w:val=""/>
      <w:lvlJc w:val="left"/>
      <w:pPr>
        <w:ind w:left="5040" w:hanging="360"/>
      </w:pPr>
      <w:rPr>
        <w:rFonts w:ascii="Wingdings" w:hAnsi="Wingdings" w:hint="default"/>
      </w:rPr>
    </w:lvl>
    <w:lvl w:ilvl="6" w:tplc="24000001" w:tentative="1">
      <w:start w:val="1"/>
      <w:numFmt w:val="bullet"/>
      <w:lvlText w:val=""/>
      <w:lvlJc w:val="left"/>
      <w:pPr>
        <w:ind w:left="5760" w:hanging="360"/>
      </w:pPr>
      <w:rPr>
        <w:rFonts w:ascii="Symbol" w:hAnsi="Symbol" w:hint="default"/>
      </w:rPr>
    </w:lvl>
    <w:lvl w:ilvl="7" w:tplc="24000003" w:tentative="1">
      <w:start w:val="1"/>
      <w:numFmt w:val="bullet"/>
      <w:lvlText w:val="o"/>
      <w:lvlJc w:val="left"/>
      <w:pPr>
        <w:ind w:left="6480" w:hanging="360"/>
      </w:pPr>
      <w:rPr>
        <w:rFonts w:ascii="Courier New" w:hAnsi="Courier New" w:cs="Courier New" w:hint="default"/>
      </w:rPr>
    </w:lvl>
    <w:lvl w:ilvl="8" w:tplc="24000005" w:tentative="1">
      <w:start w:val="1"/>
      <w:numFmt w:val="bullet"/>
      <w:lvlText w:val=""/>
      <w:lvlJc w:val="left"/>
      <w:pPr>
        <w:ind w:left="7200" w:hanging="360"/>
      </w:pPr>
      <w:rPr>
        <w:rFonts w:ascii="Wingdings" w:hAnsi="Wingdings" w:hint="default"/>
      </w:rPr>
    </w:lvl>
  </w:abstractNum>
  <w:abstractNum w:abstractNumId="55" w15:restartNumberingAfterBreak="0">
    <w:nsid w:val="5FC26EE4"/>
    <w:multiLevelType w:val="hybridMultilevel"/>
    <w:tmpl w:val="BE8A242E"/>
    <w:lvl w:ilvl="0" w:tplc="24000001">
      <w:start w:val="1"/>
      <w:numFmt w:val="bullet"/>
      <w:lvlText w:val=""/>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56" w15:restartNumberingAfterBreak="0">
    <w:nsid w:val="60113B3A"/>
    <w:multiLevelType w:val="hybridMultilevel"/>
    <w:tmpl w:val="D7C2D44E"/>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57" w15:restartNumberingAfterBreak="0">
    <w:nsid w:val="61E25636"/>
    <w:multiLevelType w:val="hybridMultilevel"/>
    <w:tmpl w:val="4262012A"/>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58" w15:restartNumberingAfterBreak="0">
    <w:nsid w:val="627733A9"/>
    <w:multiLevelType w:val="hybridMultilevel"/>
    <w:tmpl w:val="2B0CEA6E"/>
    <w:lvl w:ilvl="0" w:tplc="694266FE">
      <w:start w:val="1"/>
      <w:numFmt w:val="bullet"/>
      <w:lvlText w:val=""/>
      <w:lvlPicBulletId w:val="1"/>
      <w:lvlJc w:val="left"/>
      <w:pPr>
        <w:ind w:left="1080" w:hanging="360"/>
      </w:pPr>
      <w:rPr>
        <w:rFonts w:ascii="Symbol" w:hAnsi="Symbol" w:hint="default"/>
      </w:rPr>
    </w:lvl>
    <w:lvl w:ilvl="1" w:tplc="24000003" w:tentative="1">
      <w:start w:val="1"/>
      <w:numFmt w:val="bullet"/>
      <w:lvlText w:val="o"/>
      <w:lvlJc w:val="left"/>
      <w:pPr>
        <w:ind w:left="1800" w:hanging="360"/>
      </w:pPr>
      <w:rPr>
        <w:rFonts w:ascii="Courier New" w:hAnsi="Courier New" w:cs="Courier New" w:hint="default"/>
      </w:rPr>
    </w:lvl>
    <w:lvl w:ilvl="2" w:tplc="24000005" w:tentative="1">
      <w:start w:val="1"/>
      <w:numFmt w:val="bullet"/>
      <w:lvlText w:val=""/>
      <w:lvlJc w:val="left"/>
      <w:pPr>
        <w:ind w:left="2520" w:hanging="360"/>
      </w:pPr>
      <w:rPr>
        <w:rFonts w:ascii="Wingdings" w:hAnsi="Wingdings" w:hint="default"/>
      </w:rPr>
    </w:lvl>
    <w:lvl w:ilvl="3" w:tplc="24000001" w:tentative="1">
      <w:start w:val="1"/>
      <w:numFmt w:val="bullet"/>
      <w:lvlText w:val=""/>
      <w:lvlJc w:val="left"/>
      <w:pPr>
        <w:ind w:left="3240" w:hanging="360"/>
      </w:pPr>
      <w:rPr>
        <w:rFonts w:ascii="Symbol" w:hAnsi="Symbol" w:hint="default"/>
      </w:rPr>
    </w:lvl>
    <w:lvl w:ilvl="4" w:tplc="24000003" w:tentative="1">
      <w:start w:val="1"/>
      <w:numFmt w:val="bullet"/>
      <w:lvlText w:val="o"/>
      <w:lvlJc w:val="left"/>
      <w:pPr>
        <w:ind w:left="3960" w:hanging="360"/>
      </w:pPr>
      <w:rPr>
        <w:rFonts w:ascii="Courier New" w:hAnsi="Courier New" w:cs="Courier New" w:hint="default"/>
      </w:rPr>
    </w:lvl>
    <w:lvl w:ilvl="5" w:tplc="24000005" w:tentative="1">
      <w:start w:val="1"/>
      <w:numFmt w:val="bullet"/>
      <w:lvlText w:val=""/>
      <w:lvlJc w:val="left"/>
      <w:pPr>
        <w:ind w:left="4680" w:hanging="360"/>
      </w:pPr>
      <w:rPr>
        <w:rFonts w:ascii="Wingdings" w:hAnsi="Wingdings" w:hint="default"/>
      </w:rPr>
    </w:lvl>
    <w:lvl w:ilvl="6" w:tplc="24000001" w:tentative="1">
      <w:start w:val="1"/>
      <w:numFmt w:val="bullet"/>
      <w:lvlText w:val=""/>
      <w:lvlJc w:val="left"/>
      <w:pPr>
        <w:ind w:left="5400" w:hanging="360"/>
      </w:pPr>
      <w:rPr>
        <w:rFonts w:ascii="Symbol" w:hAnsi="Symbol" w:hint="default"/>
      </w:rPr>
    </w:lvl>
    <w:lvl w:ilvl="7" w:tplc="24000003" w:tentative="1">
      <w:start w:val="1"/>
      <w:numFmt w:val="bullet"/>
      <w:lvlText w:val="o"/>
      <w:lvlJc w:val="left"/>
      <w:pPr>
        <w:ind w:left="6120" w:hanging="360"/>
      </w:pPr>
      <w:rPr>
        <w:rFonts w:ascii="Courier New" w:hAnsi="Courier New" w:cs="Courier New" w:hint="default"/>
      </w:rPr>
    </w:lvl>
    <w:lvl w:ilvl="8" w:tplc="24000005" w:tentative="1">
      <w:start w:val="1"/>
      <w:numFmt w:val="bullet"/>
      <w:lvlText w:val=""/>
      <w:lvlJc w:val="left"/>
      <w:pPr>
        <w:ind w:left="6840" w:hanging="360"/>
      </w:pPr>
      <w:rPr>
        <w:rFonts w:ascii="Wingdings" w:hAnsi="Wingdings" w:hint="default"/>
      </w:rPr>
    </w:lvl>
  </w:abstractNum>
  <w:abstractNum w:abstractNumId="59" w15:restartNumberingAfterBreak="0">
    <w:nsid w:val="66CD13E2"/>
    <w:multiLevelType w:val="hybridMultilevel"/>
    <w:tmpl w:val="11241950"/>
    <w:lvl w:ilvl="0" w:tplc="694266FE">
      <w:start w:val="1"/>
      <w:numFmt w:val="bullet"/>
      <w:lvlText w:val=""/>
      <w:lvlPicBulletId w:val="1"/>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67AF79AD"/>
    <w:multiLevelType w:val="hybridMultilevel"/>
    <w:tmpl w:val="69E4E1F8"/>
    <w:lvl w:ilvl="0" w:tplc="2400000B">
      <w:start w:val="1"/>
      <w:numFmt w:val="bullet"/>
      <w:lvlText w:val=""/>
      <w:lvlJc w:val="left"/>
      <w:pPr>
        <w:ind w:left="720" w:hanging="360"/>
      </w:pPr>
      <w:rPr>
        <w:rFonts w:ascii="Wingdings" w:hAnsi="Wingdings"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61" w15:restartNumberingAfterBreak="0">
    <w:nsid w:val="6AA22685"/>
    <w:multiLevelType w:val="hybridMultilevel"/>
    <w:tmpl w:val="E66C7882"/>
    <w:lvl w:ilvl="0" w:tplc="24000001">
      <w:start w:val="1"/>
      <w:numFmt w:val="bullet"/>
      <w:lvlText w:val=""/>
      <w:lvlJc w:val="left"/>
      <w:pPr>
        <w:ind w:left="1440" w:hanging="360"/>
      </w:pPr>
      <w:rPr>
        <w:rFonts w:ascii="Symbol" w:hAnsi="Symbol" w:hint="default"/>
      </w:rPr>
    </w:lvl>
    <w:lvl w:ilvl="1" w:tplc="24000003" w:tentative="1">
      <w:start w:val="1"/>
      <w:numFmt w:val="bullet"/>
      <w:lvlText w:val="o"/>
      <w:lvlJc w:val="left"/>
      <w:pPr>
        <w:ind w:left="2160" w:hanging="360"/>
      </w:pPr>
      <w:rPr>
        <w:rFonts w:ascii="Courier New" w:hAnsi="Courier New" w:cs="Courier New" w:hint="default"/>
      </w:rPr>
    </w:lvl>
    <w:lvl w:ilvl="2" w:tplc="24000005" w:tentative="1">
      <w:start w:val="1"/>
      <w:numFmt w:val="bullet"/>
      <w:lvlText w:val=""/>
      <w:lvlJc w:val="left"/>
      <w:pPr>
        <w:ind w:left="2880" w:hanging="360"/>
      </w:pPr>
      <w:rPr>
        <w:rFonts w:ascii="Wingdings" w:hAnsi="Wingdings" w:hint="default"/>
      </w:rPr>
    </w:lvl>
    <w:lvl w:ilvl="3" w:tplc="24000001" w:tentative="1">
      <w:start w:val="1"/>
      <w:numFmt w:val="bullet"/>
      <w:lvlText w:val=""/>
      <w:lvlJc w:val="left"/>
      <w:pPr>
        <w:ind w:left="3600" w:hanging="360"/>
      </w:pPr>
      <w:rPr>
        <w:rFonts w:ascii="Symbol" w:hAnsi="Symbol" w:hint="default"/>
      </w:rPr>
    </w:lvl>
    <w:lvl w:ilvl="4" w:tplc="24000003" w:tentative="1">
      <w:start w:val="1"/>
      <w:numFmt w:val="bullet"/>
      <w:lvlText w:val="o"/>
      <w:lvlJc w:val="left"/>
      <w:pPr>
        <w:ind w:left="4320" w:hanging="360"/>
      </w:pPr>
      <w:rPr>
        <w:rFonts w:ascii="Courier New" w:hAnsi="Courier New" w:cs="Courier New" w:hint="default"/>
      </w:rPr>
    </w:lvl>
    <w:lvl w:ilvl="5" w:tplc="24000005" w:tentative="1">
      <w:start w:val="1"/>
      <w:numFmt w:val="bullet"/>
      <w:lvlText w:val=""/>
      <w:lvlJc w:val="left"/>
      <w:pPr>
        <w:ind w:left="5040" w:hanging="360"/>
      </w:pPr>
      <w:rPr>
        <w:rFonts w:ascii="Wingdings" w:hAnsi="Wingdings" w:hint="default"/>
      </w:rPr>
    </w:lvl>
    <w:lvl w:ilvl="6" w:tplc="24000001" w:tentative="1">
      <w:start w:val="1"/>
      <w:numFmt w:val="bullet"/>
      <w:lvlText w:val=""/>
      <w:lvlJc w:val="left"/>
      <w:pPr>
        <w:ind w:left="5760" w:hanging="360"/>
      </w:pPr>
      <w:rPr>
        <w:rFonts w:ascii="Symbol" w:hAnsi="Symbol" w:hint="default"/>
      </w:rPr>
    </w:lvl>
    <w:lvl w:ilvl="7" w:tplc="24000003" w:tentative="1">
      <w:start w:val="1"/>
      <w:numFmt w:val="bullet"/>
      <w:lvlText w:val="o"/>
      <w:lvlJc w:val="left"/>
      <w:pPr>
        <w:ind w:left="6480" w:hanging="360"/>
      </w:pPr>
      <w:rPr>
        <w:rFonts w:ascii="Courier New" w:hAnsi="Courier New" w:cs="Courier New" w:hint="default"/>
      </w:rPr>
    </w:lvl>
    <w:lvl w:ilvl="8" w:tplc="24000005" w:tentative="1">
      <w:start w:val="1"/>
      <w:numFmt w:val="bullet"/>
      <w:lvlText w:val=""/>
      <w:lvlJc w:val="left"/>
      <w:pPr>
        <w:ind w:left="7200" w:hanging="360"/>
      </w:pPr>
      <w:rPr>
        <w:rFonts w:ascii="Wingdings" w:hAnsi="Wingdings" w:hint="default"/>
      </w:rPr>
    </w:lvl>
  </w:abstractNum>
  <w:abstractNum w:abstractNumId="62" w15:restartNumberingAfterBreak="0">
    <w:nsid w:val="6AE820A2"/>
    <w:multiLevelType w:val="hybridMultilevel"/>
    <w:tmpl w:val="3FF63D78"/>
    <w:lvl w:ilvl="0" w:tplc="24000001">
      <w:start w:val="1"/>
      <w:numFmt w:val="bullet"/>
      <w:lvlText w:val=""/>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63" w15:restartNumberingAfterBreak="0">
    <w:nsid w:val="6CF41C93"/>
    <w:multiLevelType w:val="hybridMultilevel"/>
    <w:tmpl w:val="5E042D7E"/>
    <w:lvl w:ilvl="0" w:tplc="24000001">
      <w:start w:val="1"/>
      <w:numFmt w:val="bullet"/>
      <w:lvlText w:val=""/>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64" w15:restartNumberingAfterBreak="0">
    <w:nsid w:val="6D1A558B"/>
    <w:multiLevelType w:val="hybridMultilevel"/>
    <w:tmpl w:val="F968C744"/>
    <w:lvl w:ilvl="0" w:tplc="24000001">
      <w:start w:val="1"/>
      <w:numFmt w:val="bullet"/>
      <w:lvlText w:val=""/>
      <w:lvlJc w:val="left"/>
      <w:pPr>
        <w:ind w:left="1440" w:hanging="360"/>
      </w:pPr>
      <w:rPr>
        <w:rFonts w:ascii="Symbol" w:hAnsi="Symbol" w:hint="default"/>
      </w:rPr>
    </w:lvl>
    <w:lvl w:ilvl="1" w:tplc="24000003" w:tentative="1">
      <w:start w:val="1"/>
      <w:numFmt w:val="bullet"/>
      <w:lvlText w:val="o"/>
      <w:lvlJc w:val="left"/>
      <w:pPr>
        <w:ind w:left="2160" w:hanging="360"/>
      </w:pPr>
      <w:rPr>
        <w:rFonts w:ascii="Courier New" w:hAnsi="Courier New" w:cs="Courier New" w:hint="default"/>
      </w:rPr>
    </w:lvl>
    <w:lvl w:ilvl="2" w:tplc="24000005" w:tentative="1">
      <w:start w:val="1"/>
      <w:numFmt w:val="bullet"/>
      <w:lvlText w:val=""/>
      <w:lvlJc w:val="left"/>
      <w:pPr>
        <w:ind w:left="2880" w:hanging="360"/>
      </w:pPr>
      <w:rPr>
        <w:rFonts w:ascii="Wingdings" w:hAnsi="Wingdings" w:hint="default"/>
      </w:rPr>
    </w:lvl>
    <w:lvl w:ilvl="3" w:tplc="24000001" w:tentative="1">
      <w:start w:val="1"/>
      <w:numFmt w:val="bullet"/>
      <w:lvlText w:val=""/>
      <w:lvlJc w:val="left"/>
      <w:pPr>
        <w:ind w:left="3600" w:hanging="360"/>
      </w:pPr>
      <w:rPr>
        <w:rFonts w:ascii="Symbol" w:hAnsi="Symbol" w:hint="default"/>
      </w:rPr>
    </w:lvl>
    <w:lvl w:ilvl="4" w:tplc="24000003" w:tentative="1">
      <w:start w:val="1"/>
      <w:numFmt w:val="bullet"/>
      <w:lvlText w:val="o"/>
      <w:lvlJc w:val="left"/>
      <w:pPr>
        <w:ind w:left="4320" w:hanging="360"/>
      </w:pPr>
      <w:rPr>
        <w:rFonts w:ascii="Courier New" w:hAnsi="Courier New" w:cs="Courier New" w:hint="default"/>
      </w:rPr>
    </w:lvl>
    <w:lvl w:ilvl="5" w:tplc="24000005" w:tentative="1">
      <w:start w:val="1"/>
      <w:numFmt w:val="bullet"/>
      <w:lvlText w:val=""/>
      <w:lvlJc w:val="left"/>
      <w:pPr>
        <w:ind w:left="5040" w:hanging="360"/>
      </w:pPr>
      <w:rPr>
        <w:rFonts w:ascii="Wingdings" w:hAnsi="Wingdings" w:hint="default"/>
      </w:rPr>
    </w:lvl>
    <w:lvl w:ilvl="6" w:tplc="24000001" w:tentative="1">
      <w:start w:val="1"/>
      <w:numFmt w:val="bullet"/>
      <w:lvlText w:val=""/>
      <w:lvlJc w:val="left"/>
      <w:pPr>
        <w:ind w:left="5760" w:hanging="360"/>
      </w:pPr>
      <w:rPr>
        <w:rFonts w:ascii="Symbol" w:hAnsi="Symbol" w:hint="default"/>
      </w:rPr>
    </w:lvl>
    <w:lvl w:ilvl="7" w:tplc="24000003" w:tentative="1">
      <w:start w:val="1"/>
      <w:numFmt w:val="bullet"/>
      <w:lvlText w:val="o"/>
      <w:lvlJc w:val="left"/>
      <w:pPr>
        <w:ind w:left="6480" w:hanging="360"/>
      </w:pPr>
      <w:rPr>
        <w:rFonts w:ascii="Courier New" w:hAnsi="Courier New" w:cs="Courier New" w:hint="default"/>
      </w:rPr>
    </w:lvl>
    <w:lvl w:ilvl="8" w:tplc="24000005" w:tentative="1">
      <w:start w:val="1"/>
      <w:numFmt w:val="bullet"/>
      <w:lvlText w:val=""/>
      <w:lvlJc w:val="left"/>
      <w:pPr>
        <w:ind w:left="7200" w:hanging="360"/>
      </w:pPr>
      <w:rPr>
        <w:rFonts w:ascii="Wingdings" w:hAnsi="Wingdings" w:hint="default"/>
      </w:rPr>
    </w:lvl>
  </w:abstractNum>
  <w:abstractNum w:abstractNumId="65" w15:restartNumberingAfterBreak="0">
    <w:nsid w:val="6DB16C20"/>
    <w:multiLevelType w:val="hybridMultilevel"/>
    <w:tmpl w:val="AEC65C40"/>
    <w:lvl w:ilvl="0" w:tplc="694266FE">
      <w:start w:val="1"/>
      <w:numFmt w:val="bullet"/>
      <w:lvlText w:val=""/>
      <w:lvlPicBulletId w:val="1"/>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70554D7B"/>
    <w:multiLevelType w:val="hybridMultilevel"/>
    <w:tmpl w:val="6DB89F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1E2400A"/>
    <w:multiLevelType w:val="hybridMultilevel"/>
    <w:tmpl w:val="E2240822"/>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68" w15:restartNumberingAfterBreak="0">
    <w:nsid w:val="72AF63E9"/>
    <w:multiLevelType w:val="hybridMultilevel"/>
    <w:tmpl w:val="C072678A"/>
    <w:lvl w:ilvl="0" w:tplc="694266FE">
      <w:start w:val="1"/>
      <w:numFmt w:val="bullet"/>
      <w:lvlText w:val=""/>
      <w:lvlPicBulletId w:val="1"/>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745D5DA8"/>
    <w:multiLevelType w:val="hybridMultilevel"/>
    <w:tmpl w:val="61265806"/>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70" w15:restartNumberingAfterBreak="0">
    <w:nsid w:val="7813414F"/>
    <w:multiLevelType w:val="hybridMultilevel"/>
    <w:tmpl w:val="5824D072"/>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71" w15:restartNumberingAfterBreak="0">
    <w:nsid w:val="7B0F540E"/>
    <w:multiLevelType w:val="hybridMultilevel"/>
    <w:tmpl w:val="6DB89F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B3039FD"/>
    <w:multiLevelType w:val="hybridMultilevel"/>
    <w:tmpl w:val="964092EC"/>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73" w15:restartNumberingAfterBreak="0">
    <w:nsid w:val="7C1B72D1"/>
    <w:multiLevelType w:val="hybridMultilevel"/>
    <w:tmpl w:val="79261CDE"/>
    <w:lvl w:ilvl="0" w:tplc="694266FE">
      <w:start w:val="1"/>
      <w:numFmt w:val="bullet"/>
      <w:lvlText w:val=""/>
      <w:lvlPicBulletId w:val="1"/>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7CEC3856"/>
    <w:multiLevelType w:val="hybridMultilevel"/>
    <w:tmpl w:val="0A4659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D6271CC"/>
    <w:multiLevelType w:val="hybridMultilevel"/>
    <w:tmpl w:val="52027416"/>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76" w15:restartNumberingAfterBreak="0">
    <w:nsid w:val="7DAA4797"/>
    <w:multiLevelType w:val="hybridMultilevel"/>
    <w:tmpl w:val="6A165F38"/>
    <w:lvl w:ilvl="0" w:tplc="694266FE">
      <w:start w:val="1"/>
      <w:numFmt w:val="bullet"/>
      <w:lvlText w:val=""/>
      <w:lvlPicBulletId w:val="1"/>
      <w:lvlJc w:val="left"/>
      <w:pPr>
        <w:tabs>
          <w:tab w:val="num" w:pos="720"/>
        </w:tabs>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77" w15:restartNumberingAfterBreak="0">
    <w:nsid w:val="7E682BDF"/>
    <w:multiLevelType w:val="hybridMultilevel"/>
    <w:tmpl w:val="8BDAB264"/>
    <w:lvl w:ilvl="0" w:tplc="694266FE">
      <w:start w:val="1"/>
      <w:numFmt w:val="bullet"/>
      <w:lvlText w:val=""/>
      <w:lvlPicBulletId w:val="1"/>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num w:numId="1" w16cid:durableId="816261516">
    <w:abstractNumId w:val="41"/>
  </w:num>
  <w:num w:numId="2" w16cid:durableId="1522552754">
    <w:abstractNumId w:val="6"/>
  </w:num>
  <w:num w:numId="3" w16cid:durableId="748698759">
    <w:abstractNumId w:val="24"/>
  </w:num>
  <w:num w:numId="4" w16cid:durableId="978191735">
    <w:abstractNumId w:val="48"/>
  </w:num>
  <w:num w:numId="5" w16cid:durableId="405156425">
    <w:abstractNumId w:val="54"/>
  </w:num>
  <w:num w:numId="6" w16cid:durableId="220019011">
    <w:abstractNumId w:val="4"/>
  </w:num>
  <w:num w:numId="7" w16cid:durableId="688524845">
    <w:abstractNumId w:val="1"/>
  </w:num>
  <w:num w:numId="8" w16cid:durableId="1342463839">
    <w:abstractNumId w:val="5"/>
  </w:num>
  <w:num w:numId="9" w16cid:durableId="1987465924">
    <w:abstractNumId w:val="74"/>
  </w:num>
  <w:num w:numId="10" w16cid:durableId="1473794453">
    <w:abstractNumId w:val="16"/>
  </w:num>
  <w:num w:numId="11" w16cid:durableId="528639988">
    <w:abstractNumId w:val="46"/>
  </w:num>
  <w:num w:numId="12" w16cid:durableId="1254362184">
    <w:abstractNumId w:val="55"/>
  </w:num>
  <w:num w:numId="13" w16cid:durableId="1238400279">
    <w:abstractNumId w:val="2"/>
  </w:num>
  <w:num w:numId="14" w16cid:durableId="1093697171">
    <w:abstractNumId w:val="39"/>
  </w:num>
  <w:num w:numId="15" w16cid:durableId="2031295409">
    <w:abstractNumId w:val="7"/>
  </w:num>
  <w:num w:numId="16" w16cid:durableId="1736199385">
    <w:abstractNumId w:val="63"/>
  </w:num>
  <w:num w:numId="17" w16cid:durableId="1472480576">
    <w:abstractNumId w:val="34"/>
  </w:num>
  <w:num w:numId="18" w16cid:durableId="1716587134">
    <w:abstractNumId w:val="35"/>
  </w:num>
  <w:num w:numId="19" w16cid:durableId="1618680045">
    <w:abstractNumId w:val="61"/>
  </w:num>
  <w:num w:numId="20" w16cid:durableId="729503436">
    <w:abstractNumId w:val="8"/>
  </w:num>
  <w:num w:numId="21" w16cid:durableId="458769487">
    <w:abstractNumId w:val="52"/>
  </w:num>
  <w:num w:numId="22" w16cid:durableId="472257847">
    <w:abstractNumId w:val="10"/>
  </w:num>
  <w:num w:numId="23" w16cid:durableId="369964265">
    <w:abstractNumId w:val="3"/>
  </w:num>
  <w:num w:numId="24" w16cid:durableId="1991514150">
    <w:abstractNumId w:val="22"/>
  </w:num>
  <w:num w:numId="25" w16cid:durableId="1119835073">
    <w:abstractNumId w:val="26"/>
  </w:num>
  <w:num w:numId="26" w16cid:durableId="458450670">
    <w:abstractNumId w:val="76"/>
  </w:num>
  <w:num w:numId="27" w16cid:durableId="1452556388">
    <w:abstractNumId w:val="64"/>
  </w:num>
  <w:num w:numId="28" w16cid:durableId="1577083556">
    <w:abstractNumId w:val="72"/>
  </w:num>
  <w:num w:numId="29" w16cid:durableId="1941183641">
    <w:abstractNumId w:val="51"/>
  </w:num>
  <w:num w:numId="30" w16cid:durableId="184026755">
    <w:abstractNumId w:val="70"/>
  </w:num>
  <w:num w:numId="31" w16cid:durableId="2082675364">
    <w:abstractNumId w:val="37"/>
  </w:num>
  <w:num w:numId="32" w16cid:durableId="1456607318">
    <w:abstractNumId w:val="58"/>
  </w:num>
  <w:num w:numId="33" w16cid:durableId="1310479124">
    <w:abstractNumId w:val="67"/>
  </w:num>
  <w:num w:numId="34" w16cid:durableId="115880086">
    <w:abstractNumId w:val="25"/>
  </w:num>
  <w:num w:numId="35" w16cid:durableId="81294556">
    <w:abstractNumId w:val="53"/>
  </w:num>
  <w:num w:numId="36" w16cid:durableId="1539050811">
    <w:abstractNumId w:val="15"/>
  </w:num>
  <w:num w:numId="37" w16cid:durableId="2102681417">
    <w:abstractNumId w:val="73"/>
  </w:num>
  <w:num w:numId="38" w16cid:durableId="268007229">
    <w:abstractNumId w:val="21"/>
  </w:num>
  <w:num w:numId="39" w16cid:durableId="1344699368">
    <w:abstractNumId w:val="65"/>
  </w:num>
  <w:num w:numId="40" w16cid:durableId="99884971">
    <w:abstractNumId w:val="33"/>
  </w:num>
  <w:num w:numId="41" w16cid:durableId="1948805566">
    <w:abstractNumId w:val="29"/>
  </w:num>
  <w:num w:numId="42" w16cid:durableId="2065760381">
    <w:abstractNumId w:val="50"/>
  </w:num>
  <w:num w:numId="43" w16cid:durableId="1754621677">
    <w:abstractNumId w:val="60"/>
  </w:num>
  <w:num w:numId="44" w16cid:durableId="1056469918">
    <w:abstractNumId w:val="28"/>
  </w:num>
  <w:num w:numId="45" w16cid:durableId="580022104">
    <w:abstractNumId w:val="68"/>
  </w:num>
  <w:num w:numId="46" w16cid:durableId="161049126">
    <w:abstractNumId w:val="9"/>
  </w:num>
  <w:num w:numId="47" w16cid:durableId="1376588541">
    <w:abstractNumId w:val="11"/>
  </w:num>
  <w:num w:numId="48" w16cid:durableId="1863662428">
    <w:abstractNumId w:val="59"/>
  </w:num>
  <w:num w:numId="49" w16cid:durableId="1002658100">
    <w:abstractNumId w:val="30"/>
  </w:num>
  <w:num w:numId="50" w16cid:durableId="774178510">
    <w:abstractNumId w:val="23"/>
  </w:num>
  <w:num w:numId="51" w16cid:durableId="1282494300">
    <w:abstractNumId w:val="42"/>
  </w:num>
  <w:num w:numId="52" w16cid:durableId="1448966160">
    <w:abstractNumId w:val="47"/>
  </w:num>
  <w:num w:numId="53" w16cid:durableId="1051072511">
    <w:abstractNumId w:val="49"/>
  </w:num>
  <w:num w:numId="54" w16cid:durableId="1946384345">
    <w:abstractNumId w:val="13"/>
  </w:num>
  <w:num w:numId="55" w16cid:durableId="296229274">
    <w:abstractNumId w:val="14"/>
  </w:num>
  <w:num w:numId="56" w16cid:durableId="366024143">
    <w:abstractNumId w:val="56"/>
  </w:num>
  <w:num w:numId="57" w16cid:durableId="2097626210">
    <w:abstractNumId w:val="31"/>
  </w:num>
  <w:num w:numId="58" w16cid:durableId="1625961562">
    <w:abstractNumId w:val="19"/>
  </w:num>
  <w:num w:numId="59" w16cid:durableId="693191520">
    <w:abstractNumId w:val="69"/>
  </w:num>
  <w:num w:numId="60" w16cid:durableId="1143932871">
    <w:abstractNumId w:val="77"/>
  </w:num>
  <w:num w:numId="61" w16cid:durableId="444278295">
    <w:abstractNumId w:val="66"/>
  </w:num>
  <w:num w:numId="62" w16cid:durableId="1125856492">
    <w:abstractNumId w:val="71"/>
  </w:num>
  <w:num w:numId="63" w16cid:durableId="1494568990">
    <w:abstractNumId w:val="44"/>
  </w:num>
  <w:num w:numId="64" w16cid:durableId="452334565">
    <w:abstractNumId w:val="57"/>
  </w:num>
  <w:num w:numId="65" w16cid:durableId="2026636478">
    <w:abstractNumId w:val="17"/>
  </w:num>
  <w:num w:numId="66" w16cid:durableId="489366252">
    <w:abstractNumId w:val="75"/>
  </w:num>
  <w:num w:numId="67" w16cid:durableId="1171608199">
    <w:abstractNumId w:val="0"/>
  </w:num>
  <w:num w:numId="68" w16cid:durableId="562954688">
    <w:abstractNumId w:val="45"/>
  </w:num>
  <w:num w:numId="69" w16cid:durableId="120612692">
    <w:abstractNumId w:val="40"/>
  </w:num>
  <w:num w:numId="70" w16cid:durableId="715785567">
    <w:abstractNumId w:val="32"/>
  </w:num>
  <w:num w:numId="71" w16cid:durableId="340620586">
    <w:abstractNumId w:val="18"/>
  </w:num>
  <w:num w:numId="72" w16cid:durableId="2110193989">
    <w:abstractNumId w:val="62"/>
  </w:num>
  <w:num w:numId="73" w16cid:durableId="392890169">
    <w:abstractNumId w:val="27"/>
  </w:num>
  <w:num w:numId="74" w16cid:durableId="2101560783">
    <w:abstractNumId w:val="43"/>
  </w:num>
  <w:num w:numId="75" w16cid:durableId="570778020">
    <w:abstractNumId w:val="20"/>
  </w:num>
  <w:num w:numId="76" w16cid:durableId="674378663">
    <w:abstractNumId w:val="38"/>
  </w:num>
  <w:num w:numId="77" w16cid:durableId="1303805631">
    <w:abstractNumId w:val="36"/>
  </w:num>
  <w:num w:numId="78" w16cid:durableId="6112116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52F"/>
    <w:rsid w:val="00001FC3"/>
    <w:rsid w:val="0002252F"/>
    <w:rsid w:val="000243C9"/>
    <w:rsid w:val="000305C2"/>
    <w:rsid w:val="000341D4"/>
    <w:rsid w:val="00056527"/>
    <w:rsid w:val="0006447A"/>
    <w:rsid w:val="0007558A"/>
    <w:rsid w:val="0008207E"/>
    <w:rsid w:val="00082808"/>
    <w:rsid w:val="00084454"/>
    <w:rsid w:val="000A5B6F"/>
    <w:rsid w:val="000B5423"/>
    <w:rsid w:val="000D1887"/>
    <w:rsid w:val="000E75E8"/>
    <w:rsid w:val="0012442B"/>
    <w:rsid w:val="001268DA"/>
    <w:rsid w:val="00127246"/>
    <w:rsid w:val="00136C27"/>
    <w:rsid w:val="00137699"/>
    <w:rsid w:val="00140804"/>
    <w:rsid w:val="0014115E"/>
    <w:rsid w:val="00156717"/>
    <w:rsid w:val="00156913"/>
    <w:rsid w:val="001613A9"/>
    <w:rsid w:val="001828D8"/>
    <w:rsid w:val="00184133"/>
    <w:rsid w:val="001A096B"/>
    <w:rsid w:val="001A59BB"/>
    <w:rsid w:val="001B2E9B"/>
    <w:rsid w:val="001C2D36"/>
    <w:rsid w:val="001D21A5"/>
    <w:rsid w:val="001D358C"/>
    <w:rsid w:val="001D3C84"/>
    <w:rsid w:val="001D7C6A"/>
    <w:rsid w:val="001F6CFE"/>
    <w:rsid w:val="0020037A"/>
    <w:rsid w:val="002155A1"/>
    <w:rsid w:val="002264AA"/>
    <w:rsid w:val="00233C8D"/>
    <w:rsid w:val="00246704"/>
    <w:rsid w:val="00250297"/>
    <w:rsid w:val="002C2E17"/>
    <w:rsid w:val="002F1BC9"/>
    <w:rsid w:val="002F5ABA"/>
    <w:rsid w:val="00301105"/>
    <w:rsid w:val="00326E6C"/>
    <w:rsid w:val="00341B34"/>
    <w:rsid w:val="003507C1"/>
    <w:rsid w:val="003563EC"/>
    <w:rsid w:val="00356CB1"/>
    <w:rsid w:val="0036345D"/>
    <w:rsid w:val="00370252"/>
    <w:rsid w:val="00372395"/>
    <w:rsid w:val="0038137B"/>
    <w:rsid w:val="003918BE"/>
    <w:rsid w:val="003C0868"/>
    <w:rsid w:val="003C4933"/>
    <w:rsid w:val="003E59C6"/>
    <w:rsid w:val="003F54DA"/>
    <w:rsid w:val="003F550C"/>
    <w:rsid w:val="004016FC"/>
    <w:rsid w:val="00403EDD"/>
    <w:rsid w:val="00411DFE"/>
    <w:rsid w:val="00414271"/>
    <w:rsid w:val="004143F5"/>
    <w:rsid w:val="0042765D"/>
    <w:rsid w:val="00454087"/>
    <w:rsid w:val="004602A9"/>
    <w:rsid w:val="0048233C"/>
    <w:rsid w:val="004A4FC1"/>
    <w:rsid w:val="004B1F70"/>
    <w:rsid w:val="004E13BC"/>
    <w:rsid w:val="004E6A2D"/>
    <w:rsid w:val="00500830"/>
    <w:rsid w:val="00512DBC"/>
    <w:rsid w:val="00522406"/>
    <w:rsid w:val="005468EC"/>
    <w:rsid w:val="00560389"/>
    <w:rsid w:val="00562A95"/>
    <w:rsid w:val="00577905"/>
    <w:rsid w:val="0058379D"/>
    <w:rsid w:val="0059733C"/>
    <w:rsid w:val="005A7D07"/>
    <w:rsid w:val="005B4A6A"/>
    <w:rsid w:val="005B7D81"/>
    <w:rsid w:val="0061216E"/>
    <w:rsid w:val="00655882"/>
    <w:rsid w:val="00660BC5"/>
    <w:rsid w:val="00661873"/>
    <w:rsid w:val="00663B01"/>
    <w:rsid w:val="00671AF1"/>
    <w:rsid w:val="00672967"/>
    <w:rsid w:val="006973FF"/>
    <w:rsid w:val="006A0C72"/>
    <w:rsid w:val="006C3C73"/>
    <w:rsid w:val="006D1134"/>
    <w:rsid w:val="006F1658"/>
    <w:rsid w:val="00705780"/>
    <w:rsid w:val="007211A9"/>
    <w:rsid w:val="00726369"/>
    <w:rsid w:val="00736AEE"/>
    <w:rsid w:val="007530F8"/>
    <w:rsid w:val="00754309"/>
    <w:rsid w:val="007779BA"/>
    <w:rsid w:val="00782491"/>
    <w:rsid w:val="00787684"/>
    <w:rsid w:val="0079015A"/>
    <w:rsid w:val="007B5027"/>
    <w:rsid w:val="007D6443"/>
    <w:rsid w:val="007D685B"/>
    <w:rsid w:val="007E6BB1"/>
    <w:rsid w:val="007F42CB"/>
    <w:rsid w:val="007F6341"/>
    <w:rsid w:val="0080144D"/>
    <w:rsid w:val="00830FB8"/>
    <w:rsid w:val="0084170D"/>
    <w:rsid w:val="00842DF5"/>
    <w:rsid w:val="00887E71"/>
    <w:rsid w:val="00892E88"/>
    <w:rsid w:val="00896084"/>
    <w:rsid w:val="008B4B34"/>
    <w:rsid w:val="008C3D78"/>
    <w:rsid w:val="008D2C22"/>
    <w:rsid w:val="008D5BD3"/>
    <w:rsid w:val="008D78DF"/>
    <w:rsid w:val="008E150C"/>
    <w:rsid w:val="008E355F"/>
    <w:rsid w:val="009148B9"/>
    <w:rsid w:val="00922F9F"/>
    <w:rsid w:val="0094170A"/>
    <w:rsid w:val="00955D70"/>
    <w:rsid w:val="009632AF"/>
    <w:rsid w:val="00971081"/>
    <w:rsid w:val="00981D2E"/>
    <w:rsid w:val="00994831"/>
    <w:rsid w:val="00995E8F"/>
    <w:rsid w:val="009B4F8D"/>
    <w:rsid w:val="009C616E"/>
    <w:rsid w:val="009D1348"/>
    <w:rsid w:val="009D1E34"/>
    <w:rsid w:val="009D22E5"/>
    <w:rsid w:val="009E065F"/>
    <w:rsid w:val="009F0D15"/>
    <w:rsid w:val="00A2116E"/>
    <w:rsid w:val="00A43EDB"/>
    <w:rsid w:val="00A44160"/>
    <w:rsid w:val="00A81CDE"/>
    <w:rsid w:val="00AB0E7B"/>
    <w:rsid w:val="00AB1E35"/>
    <w:rsid w:val="00AC52CA"/>
    <w:rsid w:val="00AE674D"/>
    <w:rsid w:val="00AF1773"/>
    <w:rsid w:val="00B30E67"/>
    <w:rsid w:val="00B41C4C"/>
    <w:rsid w:val="00B53AB0"/>
    <w:rsid w:val="00B54CFD"/>
    <w:rsid w:val="00B61AE7"/>
    <w:rsid w:val="00B64BF8"/>
    <w:rsid w:val="00B70200"/>
    <w:rsid w:val="00B77F68"/>
    <w:rsid w:val="00B83744"/>
    <w:rsid w:val="00B86262"/>
    <w:rsid w:val="00B86A12"/>
    <w:rsid w:val="00B95469"/>
    <w:rsid w:val="00BB7261"/>
    <w:rsid w:val="00BC414D"/>
    <w:rsid w:val="00BC75E8"/>
    <w:rsid w:val="00BE0776"/>
    <w:rsid w:val="00BF54D2"/>
    <w:rsid w:val="00C20E8F"/>
    <w:rsid w:val="00C331E2"/>
    <w:rsid w:val="00C37DE2"/>
    <w:rsid w:val="00C40B06"/>
    <w:rsid w:val="00C41A2C"/>
    <w:rsid w:val="00C4371E"/>
    <w:rsid w:val="00C44FE2"/>
    <w:rsid w:val="00C75B01"/>
    <w:rsid w:val="00C8106B"/>
    <w:rsid w:val="00C83A08"/>
    <w:rsid w:val="00C928A5"/>
    <w:rsid w:val="00CA167E"/>
    <w:rsid w:val="00CB6E99"/>
    <w:rsid w:val="00CC307C"/>
    <w:rsid w:val="00CE26AF"/>
    <w:rsid w:val="00CE566E"/>
    <w:rsid w:val="00D070F2"/>
    <w:rsid w:val="00D2545F"/>
    <w:rsid w:val="00D33334"/>
    <w:rsid w:val="00D4116B"/>
    <w:rsid w:val="00DA366C"/>
    <w:rsid w:val="00DB5DB4"/>
    <w:rsid w:val="00DB6B45"/>
    <w:rsid w:val="00DD2C90"/>
    <w:rsid w:val="00DD4026"/>
    <w:rsid w:val="00DD5F6F"/>
    <w:rsid w:val="00DE0265"/>
    <w:rsid w:val="00DE21A7"/>
    <w:rsid w:val="00DE63D4"/>
    <w:rsid w:val="00DF1A97"/>
    <w:rsid w:val="00DF5822"/>
    <w:rsid w:val="00E025CB"/>
    <w:rsid w:val="00E1109B"/>
    <w:rsid w:val="00E13FFD"/>
    <w:rsid w:val="00E217BC"/>
    <w:rsid w:val="00E2568C"/>
    <w:rsid w:val="00E35061"/>
    <w:rsid w:val="00E763DA"/>
    <w:rsid w:val="00E83404"/>
    <w:rsid w:val="00EA75B5"/>
    <w:rsid w:val="00EB4B13"/>
    <w:rsid w:val="00EB5BFE"/>
    <w:rsid w:val="00ED7A21"/>
    <w:rsid w:val="00EE6010"/>
    <w:rsid w:val="00EF0C34"/>
    <w:rsid w:val="00F075C6"/>
    <w:rsid w:val="00F53A92"/>
    <w:rsid w:val="00F71C99"/>
    <w:rsid w:val="00F778AC"/>
    <w:rsid w:val="00F827D4"/>
    <w:rsid w:val="00F8692A"/>
    <w:rsid w:val="00FA3E5F"/>
    <w:rsid w:val="00FB22FE"/>
    <w:rsid w:val="00FC044A"/>
    <w:rsid w:val="00FC0A1C"/>
    <w:rsid w:val="00FE6001"/>
    <w:rsid w:val="00FF6405"/>
  </w:rsids>
  <m:mathPr>
    <m:mathFont m:val="Cambria Math"/>
    <m:brkBin m:val="before"/>
    <m:brkBinSub m:val="--"/>
    <m:smallFrac m:val="0"/>
    <m:dispDef/>
    <m:lMargin m:val="0"/>
    <m:rMargin m:val="0"/>
    <m:defJc m:val="centerGroup"/>
    <m:wrapIndent m:val="1440"/>
    <m:intLim m:val="subSup"/>
    <m:naryLim m:val="undOvr"/>
  </m:mathPr>
  <w:themeFontLang w:val="el-C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8E239"/>
  <w15:chartTrackingRefBased/>
  <w15:docId w15:val="{297107D3-50D8-412F-86AB-C9718287E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C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25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25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25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25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25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25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25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25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25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25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25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25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25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25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25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25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25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252F"/>
    <w:rPr>
      <w:rFonts w:eastAsiaTheme="majorEastAsia" w:cstheme="majorBidi"/>
      <w:color w:val="272727" w:themeColor="text1" w:themeTint="D8"/>
    </w:rPr>
  </w:style>
  <w:style w:type="paragraph" w:styleId="Title">
    <w:name w:val="Title"/>
    <w:basedOn w:val="Normal"/>
    <w:next w:val="Normal"/>
    <w:link w:val="TitleChar"/>
    <w:uiPriority w:val="10"/>
    <w:qFormat/>
    <w:rsid w:val="000225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25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25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25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252F"/>
    <w:pPr>
      <w:spacing w:before="160"/>
      <w:jc w:val="center"/>
    </w:pPr>
    <w:rPr>
      <w:i/>
      <w:iCs/>
      <w:color w:val="404040" w:themeColor="text1" w:themeTint="BF"/>
    </w:rPr>
  </w:style>
  <w:style w:type="character" w:customStyle="1" w:styleId="QuoteChar">
    <w:name w:val="Quote Char"/>
    <w:basedOn w:val="DefaultParagraphFont"/>
    <w:link w:val="Quote"/>
    <w:uiPriority w:val="29"/>
    <w:rsid w:val="0002252F"/>
    <w:rPr>
      <w:i/>
      <w:iCs/>
      <w:color w:val="404040" w:themeColor="text1" w:themeTint="BF"/>
    </w:rPr>
  </w:style>
  <w:style w:type="paragraph" w:styleId="ListParagraph">
    <w:name w:val="List Paragraph"/>
    <w:basedOn w:val="Normal"/>
    <w:uiPriority w:val="34"/>
    <w:qFormat/>
    <w:rsid w:val="0002252F"/>
    <w:pPr>
      <w:ind w:left="720"/>
      <w:contextualSpacing/>
    </w:pPr>
  </w:style>
  <w:style w:type="character" w:styleId="IntenseEmphasis">
    <w:name w:val="Intense Emphasis"/>
    <w:basedOn w:val="DefaultParagraphFont"/>
    <w:uiPriority w:val="21"/>
    <w:qFormat/>
    <w:rsid w:val="0002252F"/>
    <w:rPr>
      <w:i/>
      <w:iCs/>
      <w:color w:val="0F4761" w:themeColor="accent1" w:themeShade="BF"/>
    </w:rPr>
  </w:style>
  <w:style w:type="paragraph" w:styleId="IntenseQuote">
    <w:name w:val="Intense Quote"/>
    <w:basedOn w:val="Normal"/>
    <w:next w:val="Normal"/>
    <w:link w:val="IntenseQuoteChar"/>
    <w:uiPriority w:val="30"/>
    <w:qFormat/>
    <w:rsid w:val="000225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252F"/>
    <w:rPr>
      <w:i/>
      <w:iCs/>
      <w:color w:val="0F4761" w:themeColor="accent1" w:themeShade="BF"/>
    </w:rPr>
  </w:style>
  <w:style w:type="character" w:styleId="IntenseReference">
    <w:name w:val="Intense Reference"/>
    <w:basedOn w:val="DefaultParagraphFont"/>
    <w:uiPriority w:val="32"/>
    <w:qFormat/>
    <w:rsid w:val="0002252F"/>
    <w:rPr>
      <w:b/>
      <w:bCs/>
      <w:smallCaps/>
      <w:color w:val="0F4761" w:themeColor="accent1" w:themeShade="BF"/>
      <w:spacing w:val="5"/>
    </w:rPr>
  </w:style>
  <w:style w:type="paragraph" w:styleId="Header">
    <w:name w:val="header"/>
    <w:basedOn w:val="Normal"/>
    <w:link w:val="HeaderChar"/>
    <w:uiPriority w:val="99"/>
    <w:unhideWhenUsed/>
    <w:rsid w:val="00562A95"/>
    <w:pPr>
      <w:tabs>
        <w:tab w:val="center" w:pos="4153"/>
        <w:tab w:val="right" w:pos="8306"/>
      </w:tabs>
      <w:spacing w:after="0" w:line="240" w:lineRule="auto"/>
    </w:pPr>
  </w:style>
  <w:style w:type="character" w:customStyle="1" w:styleId="HeaderChar">
    <w:name w:val="Header Char"/>
    <w:basedOn w:val="DefaultParagraphFont"/>
    <w:link w:val="Header"/>
    <w:uiPriority w:val="99"/>
    <w:rsid w:val="00562A95"/>
  </w:style>
  <w:style w:type="paragraph" w:styleId="Footer">
    <w:name w:val="footer"/>
    <w:basedOn w:val="Normal"/>
    <w:link w:val="FooterChar"/>
    <w:uiPriority w:val="99"/>
    <w:unhideWhenUsed/>
    <w:rsid w:val="00562A95"/>
    <w:pPr>
      <w:tabs>
        <w:tab w:val="center" w:pos="4153"/>
        <w:tab w:val="right" w:pos="8306"/>
      </w:tabs>
      <w:spacing w:after="0" w:line="240" w:lineRule="auto"/>
    </w:pPr>
  </w:style>
  <w:style w:type="character" w:customStyle="1" w:styleId="FooterChar">
    <w:name w:val="Footer Char"/>
    <w:basedOn w:val="DefaultParagraphFont"/>
    <w:link w:val="Footer"/>
    <w:uiPriority w:val="99"/>
    <w:rsid w:val="00562A95"/>
  </w:style>
  <w:style w:type="character" w:styleId="Emphasis">
    <w:name w:val="Emphasis"/>
    <w:basedOn w:val="DefaultParagraphFont"/>
    <w:uiPriority w:val="20"/>
    <w:qFormat/>
    <w:rsid w:val="00A81C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1019</TotalTime>
  <Pages>13</Pages>
  <Words>3065</Words>
  <Characters>17473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Nicos Palios</dc:creator>
  <cp:keywords/>
  <dc:description/>
  <cp:lastModifiedBy>Nicos Palios</cp:lastModifiedBy>
  <cp:revision>109</cp:revision>
  <cp:lastPrinted>2025-11-11T10:27:00Z</cp:lastPrinted>
  <dcterms:created xsi:type="dcterms:W3CDTF">2025-11-05T05:45:00Z</dcterms:created>
  <dcterms:modified xsi:type="dcterms:W3CDTF">2025-11-15T08:22:00Z</dcterms:modified>
</cp:coreProperties>
</file>